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557" w:rsidRPr="00376620" w:rsidRDefault="001C6557" w:rsidP="00166CA7">
      <w:pPr>
        <w:pStyle w:val="Titre"/>
        <w:jc w:val="right"/>
        <w:rPr>
          <w:rFonts w:ascii="Arial" w:eastAsia="Times New Roman" w:hAnsi="Arial" w:cs="Arial"/>
          <w:color w:val="auto"/>
          <w:sz w:val="13"/>
          <w:szCs w:val="13"/>
          <w:lang w:val="fr-FR" w:eastAsia="en-GB"/>
        </w:rPr>
      </w:pPr>
      <w:r w:rsidRPr="001F7755">
        <w:rPr>
          <w:rFonts w:ascii="Times New Roman" w:eastAsia="Times New Roman" w:hAnsi="Times New Roman" w:cs="Times New Roman"/>
          <w:color w:val="002060"/>
          <w:sz w:val="50"/>
          <w:szCs w:val="50"/>
          <w:lang w:val="fr-FR" w:eastAsia="en-GB"/>
        </w:rPr>
        <w:t>(1993)</w:t>
      </w:r>
      <w:r w:rsidR="00166CA7">
        <w:rPr>
          <w:rFonts w:eastAsia="Times New Roman"/>
          <w:color w:val="auto"/>
          <w:lang w:val="fr-FR" w:eastAsia="en-GB"/>
        </w:rPr>
        <w:t xml:space="preserve"> </w:t>
      </w:r>
      <w:r w:rsidR="00166CA7" w:rsidRPr="00376620">
        <w:rPr>
          <w:rFonts w:ascii="Times New Roman" w:eastAsia="Times New Roman" w:hAnsi="Times New Roman" w:cs="Times New Roman" w:hint="cs"/>
          <w:b/>
          <w:bCs/>
          <w:color w:val="auto"/>
          <w:sz w:val="72"/>
          <w:szCs w:val="72"/>
          <w:rtl/>
          <w:lang w:val="fr-FR" w:eastAsia="en-GB" w:bidi="he-IL"/>
        </w:rPr>
        <w:t>שְּׁמִינִי</w:t>
      </w:r>
    </w:p>
    <w:p w:rsidR="001C6557" w:rsidRPr="00376620" w:rsidRDefault="001C6557" w:rsidP="00063E3C">
      <w:pPr>
        <w:shd w:val="clear" w:color="auto" w:fill="FCFBF8"/>
        <w:spacing w:after="0" w:line="240" w:lineRule="auto"/>
        <w:rPr>
          <w:rFonts w:ascii="Arial" w:eastAsia="Times New Roman" w:hAnsi="Arial" w:cs="Arial"/>
          <w:sz w:val="13"/>
          <w:szCs w:val="13"/>
          <w:lang w:val="fr-FR" w:eastAsia="en-GB"/>
        </w:rPr>
      </w:pPr>
      <w:r w:rsidRPr="00376620">
        <w:rPr>
          <w:rFonts w:ascii="Arial" w:eastAsia="Times New Roman" w:hAnsi="Arial" w:cs="Arial"/>
          <w:sz w:val="13"/>
          <w:szCs w:val="13"/>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3309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שְּׁמִינִי</w:t>
      </w:r>
      <w:r w:rsidRPr="001F7755">
        <w:rPr>
          <w:rFonts w:ascii="Times New Roman" w:eastAsia="Times New Roman" w:hAnsi="Times New Roman" w:cs="Times New Roman"/>
          <w:sz w:val="24"/>
          <w:szCs w:val="24"/>
          <w:lang w:val="fr-FR" w:eastAsia="en-GB" w:bidi="he-IL"/>
        </w:rPr>
        <w:t xml:space="preserve"> </w:t>
      </w:r>
      <w:r w:rsidR="001C6557" w:rsidRPr="001F7755">
        <w:rPr>
          <w:rFonts w:ascii="Times New Roman" w:eastAsia="Times New Roman" w:hAnsi="Times New Roman" w:cs="Times New Roman"/>
          <w:sz w:val="24"/>
          <w:szCs w:val="24"/>
          <w:lang w:val="fr-FR" w:eastAsia="en-GB"/>
        </w:rPr>
        <w:t xml:space="preserve">chapitre 9 jusqu’à la fin du chapitre 11, il y a entre autres 2 sujets très différents et l’étude devrait consister normalement à comprendre pourquoi ils sont reliés.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D’abord, le récit du sacrifice d’intronisation des Kohanim, après les 7 jours de préparation mentionnés à la fin de Parashah précédente.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 titre de notre Parashah est :  </w:t>
      </w:r>
      <w:r w:rsidRPr="001F7755">
        <w:rPr>
          <w:rFonts w:ascii="Times New Roman" w:eastAsia="Times New Roman" w:hAnsi="Times New Roman" w:cs="Times New Roman"/>
          <w:b/>
          <w:bCs/>
          <w:i/>
          <w:iCs/>
          <w:sz w:val="24"/>
          <w:szCs w:val="24"/>
          <w:lang w:val="fr-FR" w:eastAsia="en-GB"/>
        </w:rPr>
        <w:t>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וַיְהִי</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בַּיּוֹם הַשְּׁמִינִי</w:t>
      </w:r>
      <w:r w:rsidRPr="001F7755">
        <w:rPr>
          <w:rFonts w:ascii="Times New Roman" w:eastAsia="Times New Roman" w:hAnsi="Times New Roman" w:cs="Times New Roman"/>
          <w:sz w:val="24"/>
          <w:szCs w:val="24"/>
          <w:lang w:val="fr-FR" w:eastAsia="en-GB"/>
        </w:rPr>
        <w:t xml:space="preserve"> </w:t>
      </w:r>
      <w:r w:rsidR="00133097" w:rsidRPr="001F7755">
        <w:rPr>
          <w:rFonts w:ascii="Times New Roman" w:eastAsia="Times New Roman" w:hAnsi="Times New Roman" w:cs="Times New Roman"/>
          <w:sz w:val="24"/>
          <w:szCs w:val="24"/>
          <w:lang w:val="fr-FR" w:eastAsia="en-GB"/>
        </w:rPr>
        <w:t xml:space="preserve"> </w:t>
      </w:r>
      <w:r w:rsidR="0099503C" w:rsidRPr="001F7755">
        <w:rPr>
          <w:rFonts w:ascii="Times New Roman" w:eastAsia="Times New Roman" w:hAnsi="Times New Roman" w:cs="Times New Roman"/>
          <w:i/>
          <w:iCs/>
          <w:sz w:val="24"/>
          <w:szCs w:val="24"/>
          <w:lang w:val="fr-FR" w:eastAsia="en-GB"/>
        </w:rPr>
        <w:t>Et</w:t>
      </w:r>
      <w:r w:rsidRPr="001F7755">
        <w:rPr>
          <w:rFonts w:ascii="Times New Roman" w:eastAsia="Times New Roman" w:hAnsi="Times New Roman" w:cs="Times New Roman"/>
          <w:i/>
          <w:iCs/>
          <w:sz w:val="24"/>
          <w:szCs w:val="24"/>
          <w:lang w:val="fr-FR" w:eastAsia="en-GB"/>
        </w:rPr>
        <w:t xml:space="preserve"> il arriva le 8</w:t>
      </w:r>
      <w:r w:rsidRPr="001F7755">
        <w:rPr>
          <w:rFonts w:ascii="Times New Roman" w:eastAsia="Times New Roman" w:hAnsi="Times New Roman" w:cs="Times New Roman"/>
          <w:i/>
          <w:iCs/>
          <w:sz w:val="24"/>
          <w:szCs w:val="24"/>
          <w:vertAlign w:val="superscript"/>
          <w:lang w:val="fr-FR" w:eastAsia="en-GB"/>
        </w:rPr>
        <w:t>ème</w:t>
      </w:r>
      <w:r w:rsidRPr="001F7755">
        <w:rPr>
          <w:rFonts w:ascii="Times New Roman" w:eastAsia="Times New Roman" w:hAnsi="Times New Roman" w:cs="Times New Roman"/>
          <w:i/>
          <w:iCs/>
          <w:sz w:val="24"/>
          <w:szCs w:val="24"/>
          <w:lang w:val="fr-FR" w:eastAsia="en-GB"/>
        </w:rPr>
        <w:t xml:space="preserve"> jour</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Au niveau du pshat que nous allons d’abord étudier c’est que ce 8</w:t>
      </w:r>
      <w:r w:rsidRPr="001F7755">
        <w:rPr>
          <w:rFonts w:ascii="Times New Roman" w:eastAsia="Times New Roman" w:hAnsi="Times New Roman" w:cs="Times New Roman"/>
          <w:sz w:val="24"/>
          <w:szCs w:val="24"/>
          <w:vertAlign w:val="superscript"/>
          <w:lang w:val="fr-FR" w:eastAsia="en-GB"/>
        </w:rPr>
        <w:t>ème</w:t>
      </w:r>
      <w:r w:rsidRPr="001F7755">
        <w:rPr>
          <w:rFonts w:ascii="Times New Roman" w:eastAsia="Times New Roman" w:hAnsi="Times New Roman" w:cs="Times New Roman"/>
          <w:sz w:val="24"/>
          <w:szCs w:val="24"/>
          <w:lang w:val="fr-FR" w:eastAsia="en-GB"/>
        </w:rPr>
        <w:t xml:space="preserve"> jour est le lendemain de la semaine des 7 jours de préparations des Kohanim qui devaient se préparer à commencer à officier dans le culte du tabernacle qui a préfiguré le temple de Jérusalem durant les 40 ans du désert.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C’est assez caractéristique que le terme de « </w:t>
      </w:r>
      <w:r w:rsidR="00FD7451" w:rsidRPr="001F7755">
        <w:rPr>
          <w:rStyle w:val="text"/>
          <w:rFonts w:ascii="Times New Roman" w:hAnsi="Times New Roman" w:cs="Times New Roman"/>
          <w:color w:val="000000"/>
          <w:sz w:val="24"/>
          <w:szCs w:val="24"/>
          <w:rtl/>
          <w:lang w:bidi="he-IL"/>
        </w:rPr>
        <w:t>מִלֻּאִים</w:t>
      </w:r>
      <w:r w:rsidR="00FD7451" w:rsidRPr="001F7755">
        <w:rPr>
          <w:rStyle w:val="text"/>
          <w:rFonts w:ascii="Times New Roman" w:hAnsi="Times New Roman" w:cs="Times New Roman"/>
          <w:color w:val="000000"/>
          <w:sz w:val="24"/>
          <w:szCs w:val="24"/>
          <w:lang w:val="fr-FR"/>
        </w:rPr>
        <w:t xml:space="preserve"> </w:t>
      </w:r>
      <w:r w:rsidRPr="001F7755">
        <w:rPr>
          <w:rFonts w:ascii="Times New Roman" w:eastAsia="Times New Roman" w:hAnsi="Times New Roman" w:cs="Times New Roman"/>
          <w:sz w:val="24"/>
          <w:szCs w:val="24"/>
          <w:lang w:val="fr-FR" w:eastAsia="en-GB"/>
        </w:rPr>
        <w:t xml:space="preserve">» est employé par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Ce sont les périodes de réserves, d’entrainements, pour l’armée dans le vocabulaire contemporain.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Entrainer – trainer.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une racine qui signifie « faire le plein de » d’expériences d’entrainement...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Après cette période des 7 jours des </w:t>
      </w:r>
      <w:r w:rsidR="00FD7451" w:rsidRPr="001F7755">
        <w:rPr>
          <w:rStyle w:val="text"/>
          <w:rFonts w:ascii="Times New Roman" w:hAnsi="Times New Roman" w:cs="Times New Roman"/>
          <w:color w:val="000000"/>
          <w:sz w:val="24"/>
          <w:szCs w:val="24"/>
          <w:rtl/>
          <w:lang w:bidi="he-IL"/>
        </w:rPr>
        <w:t>מִלֻּאִים</w:t>
      </w:r>
      <w:r w:rsidR="00FD7451" w:rsidRPr="001F7755">
        <w:rPr>
          <w:rStyle w:val="text"/>
          <w:rFonts w:ascii="Times New Roman" w:hAnsi="Times New Roman" w:cs="Times New Roman"/>
          <w:color w:val="000000"/>
          <w:sz w:val="24"/>
          <w:szCs w:val="24"/>
          <w:lang w:val="fr-FR"/>
        </w:rPr>
        <w:t xml:space="preserve"> </w:t>
      </w:r>
      <w:r w:rsidR="00FD7451" w:rsidRPr="001F7755">
        <w:rPr>
          <w:rStyle w:val="text"/>
          <w:rFonts w:ascii="Times New Roman" w:hAnsi="Times New Roman" w:cs="Times New Roman"/>
          <w:color w:val="000000"/>
          <w:sz w:val="24"/>
          <w:szCs w:val="24"/>
          <w:rtl/>
          <w:lang w:bidi="he-IL"/>
        </w:rPr>
        <w:t>שִׁבְעָ</w:t>
      </w:r>
      <w:r w:rsidR="00FD7451" w:rsidRPr="001F7755">
        <w:rPr>
          <w:rFonts w:ascii="Times New Roman" w:hAnsi="Times New Roman" w:cs="Times New Roman"/>
          <w:sz w:val="24"/>
          <w:szCs w:val="24"/>
          <w:rtl/>
          <w:lang w:bidi="he-IL"/>
        </w:rPr>
        <w:t>ת</w:t>
      </w:r>
      <w:r w:rsidRPr="001F7755">
        <w:rPr>
          <w:rFonts w:ascii="Times New Roman" w:eastAsia="Times New Roman" w:hAnsi="Times New Roman" w:cs="Times New Roman"/>
          <w:sz w:val="24"/>
          <w:szCs w:val="24"/>
          <w:lang w:val="fr-FR" w:eastAsia="en-GB"/>
        </w:rPr>
        <w:t xml:space="preserve">, les 7 jours de préparation, c’est une période de préparation que l’on retrouve pour une </w:t>
      </w:r>
      <w:r w:rsidR="0099503C" w:rsidRPr="001F7755">
        <w:rPr>
          <w:rFonts w:ascii="Times New Roman" w:eastAsia="Times New Roman" w:hAnsi="Times New Roman" w:cs="Times New Roman"/>
          <w:sz w:val="24"/>
          <w:szCs w:val="24"/>
          <w:lang w:val="fr-FR" w:eastAsia="en-GB"/>
        </w:rPr>
        <w:t>Halakha</w:t>
      </w:r>
      <w:r w:rsidRPr="001F7755">
        <w:rPr>
          <w:rFonts w:ascii="Times New Roman" w:eastAsia="Times New Roman" w:hAnsi="Times New Roman" w:cs="Times New Roman"/>
          <w:sz w:val="24"/>
          <w:szCs w:val="24"/>
          <w:lang w:val="fr-FR" w:eastAsia="en-GB"/>
        </w:rPr>
        <w:t xml:space="preserve"> très importante du jour de </w:t>
      </w:r>
      <w:r w:rsidR="0099503C"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 le grand-prêtre était préparé pendant 7 jours jusqu’à la veille de </w:t>
      </w:r>
      <w:r w:rsidR="0099503C"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à la </w:t>
      </w:r>
      <w:r w:rsidR="00133097" w:rsidRPr="001F7755">
        <w:rPr>
          <w:rFonts w:ascii="Times New Roman" w:eastAsia="Times New Roman" w:hAnsi="Times New Roman" w:cs="Times New Roman"/>
          <w:sz w:val="24"/>
          <w:szCs w:val="24"/>
          <w:rtl/>
          <w:lang w:eastAsia="en-GB" w:bidi="he-IL"/>
        </w:rPr>
        <w:t>עֲבֹדַ</w:t>
      </w:r>
      <w:r w:rsidR="00133097" w:rsidRPr="001F7755">
        <w:rPr>
          <w:rFonts w:ascii="Times New Roman" w:hAnsi="Times New Roman" w:cs="Times New Roman"/>
          <w:sz w:val="24"/>
          <w:szCs w:val="24"/>
          <w:rtl/>
          <w:lang w:bidi="he-IL"/>
        </w:rPr>
        <w:t>ה</w:t>
      </w:r>
      <w:r w:rsidR="00133097" w:rsidRPr="001F7755">
        <w:rPr>
          <w:rFonts w:ascii="Times New Roman" w:hAnsi="Times New Roman" w:cs="Times New Roman"/>
          <w:sz w:val="24"/>
          <w:szCs w:val="24"/>
          <w:lang w:val="fr-FR" w:bidi="he-IL"/>
        </w:rPr>
        <w:t xml:space="preserve">  </w:t>
      </w:r>
      <w:r w:rsidRPr="001F7755">
        <w:rPr>
          <w:rFonts w:ascii="Times New Roman" w:eastAsia="Times New Roman" w:hAnsi="Times New Roman" w:cs="Times New Roman"/>
          <w:sz w:val="24"/>
          <w:szCs w:val="24"/>
          <w:lang w:val="fr-FR" w:eastAsia="en-GB"/>
        </w:rPr>
        <w:t>qu’il devait réaliser et c’était au temps du 2</w:t>
      </w:r>
      <w:r w:rsidRPr="001F7755">
        <w:rPr>
          <w:rFonts w:ascii="Times New Roman" w:eastAsia="Times New Roman" w:hAnsi="Times New Roman" w:cs="Times New Roman"/>
          <w:sz w:val="24"/>
          <w:szCs w:val="24"/>
          <w:vertAlign w:val="superscript"/>
          <w:lang w:val="fr-FR" w:eastAsia="en-GB"/>
        </w:rPr>
        <w:t>nd</w:t>
      </w:r>
      <w:r w:rsidRPr="001F7755">
        <w:rPr>
          <w:rFonts w:ascii="Times New Roman" w:eastAsia="Times New Roman" w:hAnsi="Times New Roman" w:cs="Times New Roman"/>
          <w:sz w:val="24"/>
          <w:szCs w:val="24"/>
          <w:lang w:val="fr-FR" w:eastAsia="en-GB"/>
        </w:rPr>
        <w:t xml:space="preserve"> Temple surtout où il y a eu un schisme entre ceux que j’</w:t>
      </w:r>
      <w:r w:rsidR="0099503C" w:rsidRPr="001F7755">
        <w:rPr>
          <w:rFonts w:ascii="Times New Roman" w:eastAsia="Times New Roman" w:hAnsi="Times New Roman" w:cs="Times New Roman"/>
          <w:sz w:val="24"/>
          <w:szCs w:val="24"/>
          <w:lang w:val="fr-FR" w:eastAsia="en-GB"/>
        </w:rPr>
        <w:t>appellerais</w:t>
      </w:r>
      <w:r w:rsidRPr="001F7755">
        <w:rPr>
          <w:rFonts w:ascii="Times New Roman" w:eastAsia="Times New Roman" w:hAnsi="Times New Roman" w:cs="Times New Roman"/>
          <w:sz w:val="24"/>
          <w:szCs w:val="24"/>
          <w:lang w:val="fr-FR" w:eastAsia="en-GB"/>
        </w:rPr>
        <w:t xml:space="preserve"> les tenants de la tradition du 1</w:t>
      </w:r>
      <w:r w:rsidRPr="001F7755">
        <w:rPr>
          <w:rFonts w:ascii="Times New Roman" w:eastAsia="Times New Roman" w:hAnsi="Times New Roman" w:cs="Times New Roman"/>
          <w:sz w:val="24"/>
          <w:szCs w:val="24"/>
          <w:vertAlign w:val="superscript"/>
          <w:lang w:val="fr-FR" w:eastAsia="en-GB"/>
        </w:rPr>
        <w:t>er</w:t>
      </w:r>
      <w:r w:rsidRPr="001F7755">
        <w:rPr>
          <w:rFonts w:ascii="Times New Roman" w:eastAsia="Times New Roman" w:hAnsi="Times New Roman" w:cs="Times New Roman"/>
          <w:sz w:val="24"/>
          <w:szCs w:val="24"/>
          <w:lang w:val="fr-FR" w:eastAsia="en-GB"/>
        </w:rPr>
        <w:t xml:space="preserve"> temple qui était les Pharisiens, et d’autre part la secte (qui a disparu) des </w:t>
      </w:r>
      <w:r w:rsidR="0099503C" w:rsidRPr="001F7755">
        <w:rPr>
          <w:rFonts w:ascii="Times New Roman" w:eastAsia="Times New Roman" w:hAnsi="Times New Roman" w:cs="Times New Roman"/>
          <w:sz w:val="24"/>
          <w:szCs w:val="24"/>
          <w:lang w:val="fr-FR" w:eastAsia="en-GB"/>
        </w:rPr>
        <w:t>Saducéens</w:t>
      </w:r>
      <w:r w:rsidRPr="001F7755">
        <w:rPr>
          <w:rFonts w:ascii="Times New Roman" w:eastAsia="Times New Roman" w:hAnsi="Times New Roman" w:cs="Times New Roman"/>
          <w:sz w:val="24"/>
          <w:szCs w:val="24"/>
          <w:lang w:val="fr-FR" w:eastAsia="en-GB"/>
        </w:rPr>
        <w:t xml:space="preserve"> qui avait le pouvoir religieux au temps du 2</w:t>
      </w:r>
      <w:r w:rsidRPr="001F7755">
        <w:rPr>
          <w:rFonts w:ascii="Times New Roman" w:eastAsia="Times New Roman" w:hAnsi="Times New Roman" w:cs="Times New Roman"/>
          <w:sz w:val="24"/>
          <w:szCs w:val="24"/>
          <w:vertAlign w:val="superscript"/>
          <w:lang w:val="fr-FR" w:eastAsia="en-GB"/>
        </w:rPr>
        <w:t>ème</w:t>
      </w:r>
      <w:r w:rsidRPr="001F7755">
        <w:rPr>
          <w:rFonts w:ascii="Times New Roman" w:eastAsia="Times New Roman" w:hAnsi="Times New Roman" w:cs="Times New Roman"/>
          <w:sz w:val="24"/>
          <w:szCs w:val="24"/>
          <w:lang w:val="fr-FR" w:eastAsia="en-GB"/>
        </w:rPr>
        <w:t xml:space="preserve"> temple.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La majorité des grands-prêtres du temps du 2</w:t>
      </w:r>
      <w:r w:rsidRPr="001F7755">
        <w:rPr>
          <w:rFonts w:ascii="Times New Roman" w:eastAsia="Times New Roman" w:hAnsi="Times New Roman" w:cs="Times New Roman"/>
          <w:sz w:val="24"/>
          <w:szCs w:val="24"/>
          <w:vertAlign w:val="superscript"/>
          <w:lang w:val="fr-FR" w:eastAsia="en-GB"/>
        </w:rPr>
        <w:t>nd</w:t>
      </w:r>
      <w:r w:rsidRPr="001F7755">
        <w:rPr>
          <w:rFonts w:ascii="Times New Roman" w:eastAsia="Times New Roman" w:hAnsi="Times New Roman" w:cs="Times New Roman"/>
          <w:sz w:val="24"/>
          <w:szCs w:val="24"/>
          <w:lang w:val="fr-FR" w:eastAsia="en-GB"/>
        </w:rPr>
        <w:t xml:space="preserve"> temple étaient des </w:t>
      </w:r>
      <w:r w:rsidR="0099503C" w:rsidRPr="001F7755">
        <w:rPr>
          <w:rFonts w:ascii="Times New Roman" w:eastAsia="Times New Roman" w:hAnsi="Times New Roman" w:cs="Times New Roman"/>
          <w:sz w:val="24"/>
          <w:szCs w:val="24"/>
          <w:lang w:val="fr-FR" w:eastAsia="en-GB"/>
        </w:rPr>
        <w:t>Saducéens</w:t>
      </w:r>
      <w:r w:rsidRPr="001F7755">
        <w:rPr>
          <w:rFonts w:ascii="Times New Roman" w:eastAsia="Times New Roman" w:hAnsi="Times New Roman" w:cs="Times New Roman"/>
          <w:sz w:val="24"/>
          <w:szCs w:val="24"/>
          <w:lang w:val="fr-FR" w:eastAsia="en-GB"/>
        </w:rPr>
        <w:t xml:space="preserve">, donc en fait des hérétiques. C’est une situation extrêmement paradoxale : toute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qui nous est restée de ce temps-là  du 2</w:t>
      </w:r>
      <w:r w:rsidRPr="001F7755">
        <w:rPr>
          <w:rFonts w:ascii="Times New Roman" w:eastAsia="Times New Roman" w:hAnsi="Times New Roman" w:cs="Times New Roman"/>
          <w:sz w:val="24"/>
          <w:szCs w:val="24"/>
          <w:vertAlign w:val="superscript"/>
          <w:lang w:val="fr-FR" w:eastAsia="en-GB"/>
        </w:rPr>
        <w:t>ème</w:t>
      </w:r>
      <w:r w:rsidRPr="001F7755">
        <w:rPr>
          <w:rFonts w:ascii="Times New Roman" w:eastAsia="Times New Roman" w:hAnsi="Times New Roman" w:cs="Times New Roman"/>
          <w:sz w:val="24"/>
          <w:szCs w:val="24"/>
          <w:lang w:val="fr-FR" w:eastAsia="en-GB"/>
        </w:rPr>
        <w:t xml:space="preserve"> royaume de Judah il y a plus de 2000 ans, nous est transmise par les Pharisiens qui </w:t>
      </w:r>
      <w:r w:rsidR="0099503C" w:rsidRPr="001F7755">
        <w:rPr>
          <w:rFonts w:ascii="Times New Roman" w:eastAsia="Times New Roman" w:hAnsi="Times New Roman" w:cs="Times New Roman"/>
          <w:sz w:val="24"/>
          <w:szCs w:val="24"/>
          <w:lang w:val="fr-FR" w:eastAsia="en-GB"/>
        </w:rPr>
        <w:t>étaient</w:t>
      </w:r>
      <w:r w:rsidRPr="001F7755">
        <w:rPr>
          <w:rFonts w:ascii="Times New Roman" w:eastAsia="Times New Roman" w:hAnsi="Times New Roman" w:cs="Times New Roman"/>
          <w:sz w:val="24"/>
          <w:szCs w:val="24"/>
          <w:lang w:val="fr-FR" w:eastAsia="en-GB"/>
        </w:rPr>
        <w:t xml:space="preserve"> une minorité opprimée par le pouvoir </w:t>
      </w:r>
      <w:r w:rsidR="0099503C" w:rsidRPr="001F7755">
        <w:rPr>
          <w:rFonts w:ascii="Times New Roman" w:eastAsia="Times New Roman" w:hAnsi="Times New Roman" w:cs="Times New Roman"/>
          <w:sz w:val="24"/>
          <w:szCs w:val="24"/>
          <w:lang w:val="fr-FR" w:eastAsia="en-GB"/>
        </w:rPr>
        <w:t>Saducéen</w:t>
      </w:r>
      <w:r w:rsidRPr="001F7755">
        <w:rPr>
          <w:rFonts w:ascii="Times New Roman" w:eastAsia="Times New Roman" w:hAnsi="Times New Roman" w:cs="Times New Roman"/>
          <w:sz w:val="24"/>
          <w:szCs w:val="24"/>
          <w:lang w:val="fr-FR" w:eastAsia="en-GB"/>
        </w:rPr>
        <w:t xml:space="preserve"> qui tenait le temple.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une situation assez analogue que nous sommes peut-être en train de vivre où l’authenticité traditionnelle était minoritaire dans la société judéenne de l’époque.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Nous avons un modèle qui nous permet de savoir nous repérer dans des situations aussi paradoxales. Par crainte des hérésies qu’introduisaient les </w:t>
      </w:r>
      <w:r w:rsidR="0099503C" w:rsidRPr="001F7755">
        <w:rPr>
          <w:rFonts w:ascii="Times New Roman" w:eastAsia="Times New Roman" w:hAnsi="Times New Roman" w:cs="Times New Roman"/>
          <w:sz w:val="24"/>
          <w:szCs w:val="24"/>
          <w:lang w:val="fr-FR" w:eastAsia="en-GB"/>
        </w:rPr>
        <w:t>Saducéens</w:t>
      </w:r>
      <w:r w:rsidRPr="001F7755">
        <w:rPr>
          <w:rFonts w:ascii="Times New Roman" w:eastAsia="Times New Roman" w:hAnsi="Times New Roman" w:cs="Times New Roman"/>
          <w:sz w:val="24"/>
          <w:szCs w:val="24"/>
          <w:lang w:val="fr-FR" w:eastAsia="en-GB"/>
        </w:rPr>
        <w:t xml:space="preserve">, surtout dans le culte du Temple, lorsque les Pharisiens en avaient le pouvoir, ils préparaient leur grand-prêtre pour le prévenir du risque de changer le rite.   </w:t>
      </w:r>
    </w:p>
    <w:p w:rsidR="00A61877" w:rsidRPr="001F7755" w:rsidRDefault="00A61877" w:rsidP="001F7755">
      <w:pPr>
        <w:shd w:val="clear" w:color="auto" w:fill="FCFBF8"/>
        <w:spacing w:after="0" w:line="240" w:lineRule="auto"/>
        <w:jc w:val="both"/>
        <w:rPr>
          <w:rFonts w:ascii="Times New Roman" w:eastAsia="Times New Roman" w:hAnsi="Times New Roman" w:cs="Times New Roman"/>
          <w:sz w:val="24"/>
          <w:szCs w:val="24"/>
          <w:lang w:val="fr-FR" w:eastAsia="en-GB"/>
        </w:rPr>
      </w:pP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L’ensemble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comporte 3 catégories de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C’est un plan très familier du Talmud mais que le Maharal a mis en évidence de façon systématique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Les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b/>
          <w:bCs/>
          <w:i/>
          <w:iCs/>
          <w:sz w:val="24"/>
          <w:szCs w:val="24"/>
          <w:lang w:val="fr-FR" w:eastAsia="en-GB"/>
        </w:rPr>
        <w:t>Bein Adam le’havero</w:t>
      </w:r>
      <w:r w:rsidRPr="001F7755">
        <w:rPr>
          <w:rFonts w:ascii="Times New Roman" w:eastAsia="Times New Roman" w:hAnsi="Times New Roman" w:cs="Times New Roman"/>
          <w:sz w:val="24"/>
          <w:szCs w:val="24"/>
          <w:lang w:val="fr-FR" w:eastAsia="en-GB"/>
        </w:rPr>
        <w:t xml:space="preserve"> qui régissent les rapports d’autrui à autrui nommées dans la culture moderne la morale,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99503C" w:rsidRPr="001F7755">
        <w:rPr>
          <w:rFonts w:ascii="Times New Roman" w:eastAsia="Times New Roman" w:hAnsi="Times New Roman" w:cs="Times New Roman"/>
          <w:sz w:val="24"/>
          <w:szCs w:val="24"/>
          <w:lang w:val="fr-FR" w:eastAsia="en-GB"/>
        </w:rPr>
        <w:t>Les</w:t>
      </w:r>
      <w:r w:rsidRPr="001F7755">
        <w:rPr>
          <w:rFonts w:ascii="Times New Roman" w:eastAsia="Times New Roman" w:hAnsi="Times New Roman" w:cs="Times New Roman"/>
          <w:sz w:val="24"/>
          <w:szCs w:val="24"/>
          <w:lang w:val="fr-FR" w:eastAsia="en-GB"/>
        </w:rPr>
        <w:t xml:space="preserve">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qui régissent la vie spirituelle se disent en hébreu </w:t>
      </w:r>
      <w:r w:rsidRPr="001F7755">
        <w:rPr>
          <w:rFonts w:ascii="Times New Roman" w:eastAsia="Times New Roman" w:hAnsi="Times New Roman" w:cs="Times New Roman"/>
          <w:b/>
          <w:bCs/>
          <w:i/>
          <w:iCs/>
          <w:sz w:val="24"/>
          <w:szCs w:val="24"/>
          <w:lang w:val="fr-FR" w:eastAsia="en-GB"/>
        </w:rPr>
        <w:t>« Bein Adam Leatsmo »</w:t>
      </w:r>
      <w:r w:rsidRPr="001F7755">
        <w:rPr>
          <w:rFonts w:ascii="Times New Roman" w:eastAsia="Times New Roman" w:hAnsi="Times New Roman" w:cs="Times New Roman"/>
          <w:sz w:val="24"/>
          <w:szCs w:val="24"/>
          <w:lang w:val="fr-FR" w:eastAsia="en-GB"/>
        </w:rPr>
        <w:t xml:space="preserve"> entre l’homme et l’identité humaine en lui, </w:t>
      </w:r>
    </w:p>
    <w:p w:rsidR="0099503C" w:rsidRPr="001F7755" w:rsidRDefault="0099503C"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99503C" w:rsidRPr="001F7755">
        <w:rPr>
          <w:rFonts w:ascii="Times New Roman" w:eastAsia="Times New Roman" w:hAnsi="Times New Roman" w:cs="Times New Roman"/>
          <w:sz w:val="24"/>
          <w:szCs w:val="24"/>
          <w:lang w:val="fr-FR" w:eastAsia="en-GB"/>
        </w:rPr>
        <w:t>Les</w:t>
      </w:r>
      <w:r w:rsidRPr="001F7755">
        <w:rPr>
          <w:rFonts w:ascii="Times New Roman" w:eastAsia="Times New Roman" w:hAnsi="Times New Roman" w:cs="Times New Roman"/>
          <w:sz w:val="24"/>
          <w:szCs w:val="24"/>
          <w:lang w:val="fr-FR" w:eastAsia="en-GB"/>
        </w:rPr>
        <w:t xml:space="preserve">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qui régissent les rapports entre le Créateur et la créature « </w:t>
      </w:r>
      <w:r w:rsidRPr="001F7755">
        <w:rPr>
          <w:rFonts w:ascii="Times New Roman" w:eastAsia="Times New Roman" w:hAnsi="Times New Roman" w:cs="Times New Roman"/>
          <w:b/>
          <w:bCs/>
          <w:i/>
          <w:iCs/>
          <w:sz w:val="24"/>
          <w:szCs w:val="24"/>
          <w:lang w:val="fr-FR" w:eastAsia="en-GB"/>
        </w:rPr>
        <w:t>Bein Adam Lamaqom »</w:t>
      </w:r>
      <w:r w:rsidRPr="001F7755">
        <w:rPr>
          <w:rFonts w:ascii="Times New Roman" w:eastAsia="Times New Roman" w:hAnsi="Times New Roman" w:cs="Times New Roman"/>
          <w:sz w:val="24"/>
          <w:szCs w:val="24"/>
          <w:lang w:val="fr-FR" w:eastAsia="en-GB"/>
        </w:rPr>
        <w:t xml:space="preserve"> nommées dans la culture moderne, la religion.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lastRenderedPageBreak/>
        <w:t xml:space="preserve">On apprend du Talmud (des Pharisiens car on ne sait des </w:t>
      </w:r>
      <w:r w:rsidR="0099503C" w:rsidRPr="001F7755">
        <w:rPr>
          <w:rFonts w:ascii="Times New Roman" w:eastAsia="Times New Roman" w:hAnsi="Times New Roman" w:cs="Times New Roman"/>
          <w:sz w:val="24"/>
          <w:szCs w:val="24"/>
          <w:lang w:val="fr-FR" w:eastAsia="en-GB"/>
        </w:rPr>
        <w:t>Saducéens</w:t>
      </w:r>
      <w:r w:rsidRPr="001F7755">
        <w:rPr>
          <w:rFonts w:ascii="Times New Roman" w:eastAsia="Times New Roman" w:hAnsi="Times New Roman" w:cs="Times New Roman"/>
          <w:sz w:val="24"/>
          <w:szCs w:val="24"/>
          <w:lang w:val="fr-FR" w:eastAsia="en-GB"/>
        </w:rPr>
        <w:t xml:space="preserve"> que ce que le Talmud en dit par allusion et dans les Evangiles) que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pStyle w:val="Sansinterligne"/>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99503C" w:rsidRPr="001F7755">
        <w:rPr>
          <w:rFonts w:ascii="Times New Roman" w:eastAsia="Times New Roman" w:hAnsi="Times New Roman" w:cs="Times New Roman"/>
          <w:sz w:val="24"/>
          <w:szCs w:val="24"/>
          <w:lang w:val="fr-FR" w:eastAsia="en-GB"/>
        </w:rPr>
        <w:t>Dans</w:t>
      </w:r>
      <w:r w:rsidRPr="001F7755">
        <w:rPr>
          <w:rFonts w:ascii="Times New Roman" w:eastAsia="Times New Roman" w:hAnsi="Times New Roman" w:cs="Times New Roman"/>
          <w:sz w:val="24"/>
          <w:szCs w:val="24"/>
          <w:lang w:val="fr-FR" w:eastAsia="en-GB"/>
        </w:rPr>
        <w:t xml:space="preserve"> l’ordre des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des rapports entre l’homme et autrui, c’est-à-dire la morale, la </w:t>
      </w:r>
      <w:r w:rsidR="0099503C" w:rsidRPr="001F7755">
        <w:rPr>
          <w:rFonts w:ascii="Times New Roman" w:eastAsia="Times New Roman" w:hAnsi="Times New Roman" w:cs="Times New Roman"/>
          <w:sz w:val="24"/>
          <w:szCs w:val="24"/>
          <w:lang w:val="fr-FR" w:eastAsia="en-GB"/>
        </w:rPr>
        <w:t>règle</w:t>
      </w:r>
      <w:r w:rsidRPr="001F7755">
        <w:rPr>
          <w:rFonts w:ascii="Times New Roman" w:eastAsia="Times New Roman" w:hAnsi="Times New Roman" w:cs="Times New Roman"/>
          <w:sz w:val="24"/>
          <w:szCs w:val="24"/>
          <w:lang w:val="fr-FR" w:eastAsia="en-GB"/>
        </w:rPr>
        <w:t xml:space="preserve"> du tribunal doit être l’allégement de la loi. Car du point de vue de la nature des choses, les rapports sociaux sont terribles, et donc il faut donc compenser la compensation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introduit du point de vue de la loi, c’est la </w:t>
      </w:r>
      <w:r w:rsidR="00AC19B4" w:rsidRPr="001F7755">
        <w:rPr>
          <w:rStyle w:val="text"/>
          <w:rFonts w:ascii="Times New Roman" w:hAnsi="Times New Roman" w:cs="Times New Roman"/>
          <w:sz w:val="24"/>
          <w:szCs w:val="24"/>
          <w:rtl/>
          <w:lang w:bidi="he-IL"/>
        </w:rPr>
        <w:t>קֻלָּה</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ind w:left="360"/>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pStyle w:val="Sansinterligne"/>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iCs/>
          <w:sz w:val="24"/>
          <w:szCs w:val="24"/>
          <w:lang w:val="fr-FR" w:eastAsia="en-GB"/>
        </w:rPr>
        <w:t></w:t>
      </w:r>
      <w:r w:rsidRPr="001F7755">
        <w:rPr>
          <w:rFonts w:ascii="Times New Roman" w:eastAsia="Wingdings" w:hAnsi="Times New Roman" w:cs="Times New Roman"/>
          <w:iCs/>
          <w:sz w:val="24"/>
          <w:szCs w:val="24"/>
          <w:lang w:val="fr-FR" w:eastAsia="en-GB"/>
        </w:rPr>
        <w:t></w:t>
      </w:r>
      <w:r w:rsidRPr="001F7755">
        <w:rPr>
          <w:rFonts w:ascii="Times New Roman" w:eastAsia="Times New Roman" w:hAnsi="Times New Roman" w:cs="Times New Roman"/>
          <w:sz w:val="24"/>
          <w:szCs w:val="24"/>
          <w:lang w:val="fr-FR" w:eastAsia="en-GB"/>
        </w:rPr>
        <w:t xml:space="preserve">  Dans l’ordre des rapports entre l’homme et soi-même c’est l’inverse. Dans la vie spirituelle au contraire la règle c’est l’exigence la plus grande : l’homme est complaisant avec lui-même, c’est dans sa nature donc la loi compense en intégrant l’autre valeur d’exigence. La réalité de la société est une réalité terrible. </w:t>
      </w:r>
      <w:r w:rsidR="0099503C" w:rsidRPr="001F7755">
        <w:rPr>
          <w:rFonts w:ascii="Times New Roman" w:eastAsia="Times New Roman" w:hAnsi="Times New Roman" w:cs="Times New Roman"/>
          <w:sz w:val="24"/>
          <w:szCs w:val="24"/>
          <w:lang w:val="fr-FR" w:eastAsia="en-GB"/>
        </w:rPr>
        <w:t>Mishna</w:t>
      </w:r>
      <w:r w:rsidRPr="001F7755">
        <w:rPr>
          <w:rFonts w:ascii="Times New Roman" w:eastAsia="Times New Roman" w:hAnsi="Times New Roman" w:cs="Times New Roman"/>
          <w:sz w:val="24"/>
          <w:szCs w:val="24"/>
          <w:lang w:val="fr-FR" w:eastAsia="en-GB"/>
        </w:rPr>
        <w:t xml:space="preserve"> : </w:t>
      </w:r>
      <w:r w:rsidRPr="001F7755">
        <w:rPr>
          <w:rFonts w:ascii="Times New Roman" w:eastAsia="Times New Roman" w:hAnsi="Times New Roman" w:cs="Times New Roman"/>
          <w:i/>
          <w:iCs/>
          <w:sz w:val="24"/>
          <w:szCs w:val="24"/>
          <w:lang w:val="fr-FR" w:eastAsia="en-GB"/>
        </w:rPr>
        <w:t>« Il faut prier pour la paix du royaume car n’était-ce la crainte du royaume (la police), l’homme avalerait son prochain vivant. »</w:t>
      </w:r>
      <w:r w:rsidRPr="001F7755">
        <w:rPr>
          <w:rFonts w:ascii="Times New Roman" w:eastAsia="Times New Roman" w:hAnsi="Times New Roman" w:cs="Times New Roman"/>
          <w:sz w:val="24"/>
          <w:szCs w:val="24"/>
          <w:lang w:val="fr-FR" w:eastAsia="en-GB"/>
        </w:rPr>
        <w:t xml:space="preserve"> La </w:t>
      </w:r>
      <w:r w:rsidR="0099503C" w:rsidRPr="001F7755">
        <w:rPr>
          <w:rFonts w:ascii="Times New Roman" w:eastAsia="Times New Roman" w:hAnsi="Times New Roman" w:cs="Times New Roman"/>
          <w:sz w:val="24"/>
          <w:szCs w:val="24"/>
          <w:lang w:val="fr-FR" w:eastAsia="en-GB"/>
        </w:rPr>
        <w:t>règle</w:t>
      </w:r>
      <w:r w:rsidRPr="001F7755">
        <w:rPr>
          <w:rFonts w:ascii="Times New Roman" w:eastAsia="Times New Roman" w:hAnsi="Times New Roman" w:cs="Times New Roman"/>
          <w:sz w:val="24"/>
          <w:szCs w:val="24"/>
          <w:lang w:val="fr-FR" w:eastAsia="en-GB"/>
        </w:rPr>
        <w:t xml:space="preserve"> de la société est une règle impitoyable et donc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réintègre la </w:t>
      </w:r>
      <w:r w:rsidR="00AC19B4" w:rsidRPr="001F7755">
        <w:rPr>
          <w:rStyle w:val="text"/>
          <w:rFonts w:ascii="Times New Roman" w:hAnsi="Times New Roman" w:cs="Times New Roman"/>
          <w:sz w:val="24"/>
          <w:szCs w:val="24"/>
          <w:rtl/>
          <w:lang w:bidi="he-IL"/>
        </w:rPr>
        <w:t>קֻלָּה</w:t>
      </w:r>
      <w:r w:rsidRPr="001F7755">
        <w:rPr>
          <w:rFonts w:ascii="Times New Roman" w:eastAsia="Times New Roman" w:hAnsi="Times New Roman" w:cs="Times New Roman"/>
          <w:sz w:val="24"/>
          <w:szCs w:val="24"/>
          <w:lang w:val="fr-FR" w:eastAsia="en-GB"/>
        </w:rPr>
        <w:t xml:space="preserve">. Dans la vie </w:t>
      </w:r>
      <w:r w:rsidR="0099503C" w:rsidRPr="001F7755">
        <w:rPr>
          <w:rFonts w:ascii="Times New Roman" w:eastAsia="Times New Roman" w:hAnsi="Times New Roman" w:cs="Times New Roman"/>
          <w:sz w:val="24"/>
          <w:szCs w:val="24"/>
          <w:lang w:val="fr-FR" w:eastAsia="en-GB"/>
        </w:rPr>
        <w:t>spirituelle</w:t>
      </w:r>
      <w:r w:rsidRPr="001F7755">
        <w:rPr>
          <w:rFonts w:ascii="Times New Roman" w:eastAsia="Times New Roman" w:hAnsi="Times New Roman" w:cs="Times New Roman"/>
          <w:sz w:val="24"/>
          <w:szCs w:val="24"/>
          <w:lang w:val="fr-FR" w:eastAsia="en-GB"/>
        </w:rPr>
        <w:t xml:space="preserve"> c’est l’inverse, l’homme est complaisant pour lui-même. C’est dans sa nature et par conséquent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demande la plus grande exigence dans les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de la vie spirituelle.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Dans les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concernant le rapport entre l’homme et Dieu, c’est ni l’allégement, ni l’exigence, mais c’est la loi comme elle est, de manière stricte.  On ne change rien. Il n’y a </w:t>
      </w:r>
      <w:r w:rsidR="0099503C" w:rsidRPr="001F7755">
        <w:rPr>
          <w:rFonts w:ascii="Times New Roman" w:eastAsia="Times New Roman" w:hAnsi="Times New Roman" w:cs="Times New Roman"/>
          <w:sz w:val="24"/>
          <w:szCs w:val="24"/>
          <w:lang w:val="fr-FR" w:eastAsia="en-GB"/>
        </w:rPr>
        <w:t>qu’à</w:t>
      </w:r>
      <w:r w:rsidRPr="001F7755">
        <w:rPr>
          <w:rFonts w:ascii="Times New Roman" w:eastAsia="Times New Roman" w:hAnsi="Times New Roman" w:cs="Times New Roman"/>
          <w:sz w:val="24"/>
          <w:szCs w:val="24"/>
          <w:lang w:val="fr-FR" w:eastAsia="en-GB"/>
        </w:rPr>
        <w:t xml:space="preserve"> voir comment à partir des nuances de formulations, dans le passage des grandes catégories de la foi, de l’hébreu au grec, le christianisme est apparu. Cela y ressemble, mais cela ne fait que ressembler, donc ce n’est pas la même chose. Cela commence par des nuances : l’expression de </w:t>
      </w:r>
      <w:r w:rsidRPr="001F7755">
        <w:rPr>
          <w:rFonts w:ascii="Times New Roman" w:eastAsia="Times New Roman" w:hAnsi="Times New Roman" w:cs="Times New Roman"/>
          <w:i/>
          <w:iCs/>
          <w:sz w:val="24"/>
          <w:szCs w:val="24"/>
          <w:lang w:val="fr-FR" w:eastAsia="en-GB"/>
        </w:rPr>
        <w:t>« fils de Dieu »</w:t>
      </w:r>
      <w:r w:rsidRPr="001F7755">
        <w:rPr>
          <w:rFonts w:ascii="Times New Roman" w:eastAsia="Times New Roman" w:hAnsi="Times New Roman" w:cs="Times New Roman"/>
          <w:sz w:val="24"/>
          <w:szCs w:val="24"/>
          <w:lang w:val="fr-FR" w:eastAsia="en-GB"/>
        </w:rPr>
        <w:t xml:space="preserve"> est authentiquement biblique mais cela  signifie la créature aimée du Créateur, qui devient en grec « </w:t>
      </w:r>
      <w:r w:rsidRPr="001F7755">
        <w:rPr>
          <w:rFonts w:ascii="Times New Roman" w:eastAsia="Times New Roman" w:hAnsi="Times New Roman" w:cs="Times New Roman"/>
          <w:i/>
          <w:iCs/>
          <w:sz w:val="24"/>
          <w:szCs w:val="24"/>
          <w:lang w:val="fr-FR" w:eastAsia="en-GB"/>
        </w:rPr>
        <w:t>Dieu le fils</w:t>
      </w:r>
      <w:r w:rsidRPr="001F7755">
        <w:rPr>
          <w:rFonts w:ascii="Times New Roman" w:eastAsia="Times New Roman" w:hAnsi="Times New Roman" w:cs="Times New Roman"/>
          <w:sz w:val="24"/>
          <w:szCs w:val="24"/>
          <w:lang w:val="fr-FR" w:eastAsia="en-GB"/>
        </w:rPr>
        <w:t xml:space="preserve"> »... on voit bien comment un petit changement dans les formulations liturgiques fonde autre chose...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On raconte qu’un des grand-prêtres </w:t>
      </w:r>
      <w:r w:rsidR="0099503C" w:rsidRPr="001F7755">
        <w:rPr>
          <w:rFonts w:ascii="Times New Roman" w:eastAsia="Times New Roman" w:hAnsi="Times New Roman" w:cs="Times New Roman"/>
          <w:sz w:val="24"/>
          <w:szCs w:val="24"/>
          <w:lang w:val="fr-FR" w:eastAsia="en-GB"/>
        </w:rPr>
        <w:t>saducéens</w:t>
      </w:r>
      <w:r w:rsidRPr="001F7755">
        <w:rPr>
          <w:rFonts w:ascii="Times New Roman" w:eastAsia="Times New Roman" w:hAnsi="Times New Roman" w:cs="Times New Roman"/>
          <w:sz w:val="24"/>
          <w:szCs w:val="24"/>
          <w:lang w:val="fr-FR" w:eastAsia="en-GB"/>
        </w:rPr>
        <w:t xml:space="preserve"> a été condamné pour avoir voulu enjoliver le culte en effectuant le sacrifice de </w:t>
      </w:r>
      <w:r w:rsidR="00D80EDF"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avec des gants blancs, blancs comme la tunique le jour de </w:t>
      </w:r>
      <w:r w:rsidR="00D80EDF"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Il a été </w:t>
      </w:r>
      <w:r w:rsidR="00D80EDF" w:rsidRPr="001F7755">
        <w:rPr>
          <w:rFonts w:ascii="Times New Roman" w:eastAsia="Times New Roman" w:hAnsi="Times New Roman" w:cs="Times New Roman"/>
          <w:sz w:val="24"/>
          <w:szCs w:val="24"/>
          <w:lang w:val="fr-FR" w:eastAsia="en-GB"/>
        </w:rPr>
        <w:t>condamné</w:t>
      </w:r>
      <w:r w:rsidRPr="001F7755">
        <w:rPr>
          <w:rFonts w:ascii="Times New Roman" w:eastAsia="Times New Roman" w:hAnsi="Times New Roman" w:cs="Times New Roman"/>
          <w:sz w:val="24"/>
          <w:szCs w:val="24"/>
          <w:lang w:val="fr-FR" w:eastAsia="en-GB"/>
        </w:rPr>
        <w:t xml:space="preserve"> à mort.  Ceux qui étudient la symbolique de tous les rites savent à quel point on ne peut rien changer.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Explication du terme </w:t>
      </w:r>
      <w:r w:rsidR="00AC19B4" w:rsidRPr="001F7755">
        <w:rPr>
          <w:rStyle w:val="text"/>
          <w:rFonts w:ascii="Times New Roman" w:hAnsi="Times New Roman" w:cs="Times New Roman"/>
          <w:sz w:val="24"/>
          <w:szCs w:val="24"/>
          <w:rtl/>
          <w:lang w:bidi="he-IL"/>
        </w:rPr>
        <w:t>קֻלָּה</w:t>
      </w:r>
      <w:r w:rsidRPr="001F7755">
        <w:rPr>
          <w:rFonts w:ascii="Times New Roman" w:eastAsia="Times New Roman" w:hAnsi="Times New Roman" w:cs="Times New Roman"/>
          <w:sz w:val="24"/>
          <w:szCs w:val="24"/>
          <w:lang w:val="fr-FR" w:eastAsia="en-GB"/>
        </w:rPr>
        <w:t xml:space="preserve"> que l’on traduit par « allégement de la loi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Une </w:t>
      </w:r>
      <w:r w:rsidR="00D80EDF" w:rsidRPr="001F7755">
        <w:rPr>
          <w:rFonts w:ascii="Times New Roman" w:eastAsia="Times New Roman" w:hAnsi="Times New Roman" w:cs="Times New Roman"/>
          <w:sz w:val="24"/>
          <w:szCs w:val="24"/>
          <w:lang w:val="fr-FR" w:eastAsia="en-GB"/>
        </w:rPr>
        <w:t>Mishna</w:t>
      </w:r>
      <w:r w:rsidRPr="001F7755">
        <w:rPr>
          <w:rFonts w:ascii="Times New Roman" w:eastAsia="Times New Roman" w:hAnsi="Times New Roman" w:cs="Times New Roman"/>
          <w:sz w:val="24"/>
          <w:szCs w:val="24"/>
          <w:lang w:val="fr-FR" w:eastAsia="en-GB"/>
        </w:rPr>
        <w:t xml:space="preserve"> des Pirqey Avot dit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 xml:space="preserve">« Empresse-toi à une </w:t>
      </w:r>
      <w:r w:rsidR="00AC19B4" w:rsidRPr="001F7755">
        <w:rPr>
          <w:rFonts w:ascii="Times New Roman" w:hAnsi="Times New Roman" w:cs="Times New Roman"/>
          <w:sz w:val="24"/>
          <w:szCs w:val="24"/>
          <w:rtl/>
          <w:lang w:val="fr-FR" w:eastAsia="en-GB" w:bidi="he-IL"/>
        </w:rPr>
        <w:t>מִצְוָה</w:t>
      </w:r>
      <w:r w:rsidR="00AC19B4" w:rsidRPr="001F7755">
        <w:rPr>
          <w:rFonts w:ascii="Times New Roman" w:eastAsia="Times New Roman" w:hAnsi="Times New Roman" w:cs="Times New Roman"/>
          <w:i/>
          <w:iCs/>
          <w:sz w:val="24"/>
          <w:szCs w:val="24"/>
          <w:lang w:val="fr-FR" w:eastAsia="en-GB"/>
        </w:rPr>
        <w:t xml:space="preserve"> </w:t>
      </w:r>
      <w:r w:rsidRPr="001F7755">
        <w:rPr>
          <w:rFonts w:ascii="Times New Roman" w:eastAsia="Times New Roman" w:hAnsi="Times New Roman" w:cs="Times New Roman"/>
          <w:i/>
          <w:iCs/>
          <w:sz w:val="24"/>
          <w:szCs w:val="24"/>
          <w:lang w:val="fr-FR" w:eastAsia="en-GB"/>
        </w:rPr>
        <w:t>légère (</w:t>
      </w:r>
      <w:r w:rsidR="00AC19B4" w:rsidRPr="001F7755">
        <w:rPr>
          <w:rStyle w:val="text"/>
          <w:rFonts w:ascii="Times New Roman" w:hAnsi="Times New Roman" w:cs="Times New Roman"/>
          <w:i/>
          <w:iCs/>
          <w:sz w:val="24"/>
          <w:szCs w:val="24"/>
          <w:rtl/>
          <w:lang w:bidi="he-IL"/>
        </w:rPr>
        <w:t>קַלָּה</w:t>
      </w:r>
      <w:r w:rsidR="00AC19B4" w:rsidRPr="001F7755">
        <w:rPr>
          <w:rFonts w:ascii="Times New Roman" w:eastAsia="Times New Roman" w:hAnsi="Times New Roman" w:cs="Times New Roman"/>
          <w:i/>
          <w:iCs/>
          <w:sz w:val="24"/>
          <w:szCs w:val="24"/>
          <w:lang w:val="fr-FR" w:eastAsia="en-GB"/>
        </w:rPr>
        <w:t xml:space="preserve"> </w:t>
      </w:r>
      <w:r w:rsidR="00AC19B4" w:rsidRPr="001F7755">
        <w:rPr>
          <w:rFonts w:ascii="Times New Roman" w:hAnsi="Times New Roman" w:cs="Times New Roman"/>
          <w:i/>
          <w:iCs/>
          <w:sz w:val="24"/>
          <w:szCs w:val="24"/>
          <w:rtl/>
          <w:lang w:val="fr-FR" w:eastAsia="en-GB" w:bidi="he-IL"/>
        </w:rPr>
        <w:t>מִצְוָה</w:t>
      </w:r>
      <w:r w:rsidRPr="001F7755">
        <w:rPr>
          <w:rFonts w:ascii="Times New Roman" w:eastAsia="Times New Roman" w:hAnsi="Times New Roman" w:cs="Times New Roman"/>
          <w:i/>
          <w:iCs/>
          <w:sz w:val="24"/>
          <w:szCs w:val="24"/>
          <w:lang w:val="fr-FR" w:eastAsia="en-GB"/>
        </w:rPr>
        <w:t xml:space="preserve">) comme avec une </w:t>
      </w:r>
      <w:r w:rsidR="00AC19B4" w:rsidRPr="001F7755">
        <w:rPr>
          <w:rFonts w:ascii="Times New Roman" w:hAnsi="Times New Roman" w:cs="Times New Roman"/>
          <w:sz w:val="24"/>
          <w:szCs w:val="24"/>
          <w:rtl/>
          <w:lang w:val="fr-FR" w:eastAsia="en-GB" w:bidi="he-IL"/>
        </w:rPr>
        <w:t>מִצְוָה</w:t>
      </w:r>
      <w:r w:rsidR="00AC19B4" w:rsidRPr="001F7755">
        <w:rPr>
          <w:rFonts w:ascii="Times New Roman" w:eastAsia="Times New Roman" w:hAnsi="Times New Roman" w:cs="Times New Roman"/>
          <w:i/>
          <w:iCs/>
          <w:sz w:val="24"/>
          <w:szCs w:val="24"/>
          <w:lang w:val="fr-FR" w:eastAsia="en-GB"/>
        </w:rPr>
        <w:t xml:space="preserve"> </w:t>
      </w:r>
      <w:r w:rsidRPr="001F7755">
        <w:rPr>
          <w:rFonts w:ascii="Times New Roman" w:eastAsia="Times New Roman" w:hAnsi="Times New Roman" w:cs="Times New Roman"/>
          <w:i/>
          <w:iCs/>
          <w:sz w:val="24"/>
          <w:szCs w:val="24"/>
          <w:lang w:val="fr-FR" w:eastAsia="en-GB"/>
        </w:rPr>
        <w:t>lourde (‘Houmkhah) parce que tu ne connais pas la rétribution des commandements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Tu ne sais pas si une </w:t>
      </w:r>
      <w:r w:rsidR="00AC19B4" w:rsidRPr="001F7755">
        <w:rPr>
          <w:rFonts w:ascii="Times New Roman" w:hAnsi="Times New Roman" w:cs="Times New Roman"/>
          <w:sz w:val="24"/>
          <w:szCs w:val="24"/>
          <w:rtl/>
          <w:lang w:val="fr-FR" w:eastAsia="en-GB" w:bidi="he-IL"/>
        </w:rPr>
        <w:t>מִצְוָה</w:t>
      </w:r>
      <w:r w:rsidR="00AC19B4"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qui te parait légère n’est pas très importante, car au fond, la seule règle que tu pourrais avoir c’est la sanction et une </w:t>
      </w:r>
      <w:r w:rsidR="00AC19B4" w:rsidRPr="001F7755">
        <w:rPr>
          <w:rFonts w:ascii="Times New Roman" w:hAnsi="Times New Roman" w:cs="Times New Roman"/>
          <w:sz w:val="24"/>
          <w:szCs w:val="24"/>
          <w:rtl/>
          <w:lang w:val="fr-FR" w:eastAsia="en-GB" w:bidi="he-IL"/>
        </w:rPr>
        <w:t>מִצְוָה</w:t>
      </w:r>
      <w:r w:rsidR="00AC19B4"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qui te parait lourde tu ne sais pas si elle a moins d’importance que la </w:t>
      </w:r>
      <w:r w:rsidR="00D80EDF" w:rsidRPr="001F7755">
        <w:rPr>
          <w:rFonts w:ascii="Times New Roman" w:eastAsia="Times New Roman" w:hAnsi="Times New Roman" w:cs="Times New Roman"/>
          <w:sz w:val="24"/>
          <w:szCs w:val="24"/>
          <w:lang w:val="fr-FR" w:eastAsia="en-GB"/>
        </w:rPr>
        <w:t>1</w:t>
      </w:r>
      <w:r w:rsidR="00D80EDF" w:rsidRPr="001F7755">
        <w:rPr>
          <w:rFonts w:ascii="Times New Roman" w:eastAsia="Times New Roman" w:hAnsi="Times New Roman" w:cs="Times New Roman"/>
          <w:sz w:val="24"/>
          <w:szCs w:val="24"/>
          <w:vertAlign w:val="superscript"/>
          <w:lang w:val="fr-FR" w:eastAsia="en-GB"/>
        </w:rPr>
        <w:t>ère</w:t>
      </w:r>
      <w:r w:rsidR="00D80EDF"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faut bien comprendre que la </w:t>
      </w:r>
      <w:r w:rsidR="00AC19B4" w:rsidRPr="001F7755">
        <w:rPr>
          <w:rStyle w:val="text"/>
          <w:rFonts w:ascii="Times New Roman" w:hAnsi="Times New Roman" w:cs="Times New Roman"/>
          <w:sz w:val="24"/>
          <w:szCs w:val="24"/>
          <w:rtl/>
          <w:lang w:bidi="he-IL"/>
        </w:rPr>
        <w:t>קֻלָּה</w:t>
      </w:r>
      <w:r w:rsidR="00AC19B4"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n’est pas du tout un allégement de la loi. On croit </w:t>
      </w:r>
      <w:r w:rsidR="00D80EDF" w:rsidRPr="001F7755">
        <w:rPr>
          <w:rFonts w:ascii="Times New Roman" w:eastAsia="Times New Roman" w:hAnsi="Times New Roman" w:cs="Times New Roman"/>
          <w:sz w:val="24"/>
          <w:szCs w:val="24"/>
          <w:lang w:val="fr-FR" w:eastAsia="en-GB"/>
        </w:rPr>
        <w:t>apparemment</w:t>
      </w:r>
      <w:r w:rsidRPr="001F7755">
        <w:rPr>
          <w:rFonts w:ascii="Times New Roman" w:eastAsia="Times New Roman" w:hAnsi="Times New Roman" w:cs="Times New Roman"/>
          <w:sz w:val="24"/>
          <w:szCs w:val="24"/>
          <w:lang w:val="fr-FR" w:eastAsia="en-GB"/>
        </w:rPr>
        <w:t xml:space="preserve"> que c’est une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plus facile à faire que l’autre, plus légère, car chacun possède son registre d’expérience des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et donc de facilité apparente ou non.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La seule règle objective possible serait de mesurer la gravité d’une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par rapport à la </w:t>
      </w:r>
      <w:r w:rsidR="00D80EDF" w:rsidRPr="001F7755">
        <w:rPr>
          <w:rFonts w:ascii="Times New Roman" w:eastAsia="Times New Roman" w:hAnsi="Times New Roman" w:cs="Times New Roman"/>
          <w:sz w:val="24"/>
          <w:szCs w:val="24"/>
          <w:lang w:val="fr-FR" w:eastAsia="en-GB"/>
        </w:rPr>
        <w:t>sanction</w:t>
      </w:r>
      <w:r w:rsidRPr="001F7755">
        <w:rPr>
          <w:rFonts w:ascii="Times New Roman" w:eastAsia="Times New Roman" w:hAnsi="Times New Roman" w:cs="Times New Roman"/>
          <w:sz w:val="24"/>
          <w:szCs w:val="24"/>
          <w:lang w:val="fr-FR" w:eastAsia="en-GB"/>
        </w:rPr>
        <w:t xml:space="preserve">, mais comme </w:t>
      </w:r>
      <w:r w:rsidR="00D80EDF" w:rsidRPr="001F7755">
        <w:rPr>
          <w:rFonts w:ascii="Times New Roman" w:eastAsia="Times New Roman" w:hAnsi="Times New Roman" w:cs="Times New Roman"/>
          <w:sz w:val="24"/>
          <w:szCs w:val="24"/>
          <w:lang w:val="fr-FR" w:eastAsia="en-GB"/>
        </w:rPr>
        <w:t>on ne connait</w:t>
      </w:r>
      <w:r w:rsidRPr="001F7755">
        <w:rPr>
          <w:rFonts w:ascii="Times New Roman" w:eastAsia="Times New Roman" w:hAnsi="Times New Roman" w:cs="Times New Roman"/>
          <w:sz w:val="24"/>
          <w:szCs w:val="24"/>
          <w:lang w:val="fr-FR" w:eastAsia="en-GB"/>
        </w:rPr>
        <w:t xml:space="preserve"> pas la sanction, il ne vaut pas mieux d’essayer de jouer à l’évaluer.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Très souvent on a affaire à une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extrêmement importante que l’on croit être une </w:t>
      </w:r>
      <w:r w:rsidR="00AC19B4" w:rsidRPr="001F7755">
        <w:rPr>
          <w:rStyle w:val="text"/>
          <w:rFonts w:ascii="Times New Roman" w:hAnsi="Times New Roman" w:cs="Times New Roman"/>
          <w:sz w:val="24"/>
          <w:szCs w:val="24"/>
          <w:rtl/>
          <w:lang w:bidi="he-IL"/>
        </w:rPr>
        <w:t>קֻלָּה</w:t>
      </w:r>
      <w:r w:rsidR="00D80EDF"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un allégement de la loi</w:t>
      </w:r>
      <w:r w:rsidR="00D80EDF"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tout simplement parce que le privilège de la familiarité avec la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fait qu’elle est facile à accomplir </w:t>
      </w:r>
      <w:r w:rsidR="00D80EDF" w:rsidRPr="001F7755">
        <w:rPr>
          <w:rFonts w:ascii="Times New Roman" w:eastAsia="Times New Roman" w:hAnsi="Times New Roman" w:cs="Times New Roman"/>
          <w:sz w:val="24"/>
          <w:szCs w:val="24"/>
          <w:lang w:val="fr-FR" w:eastAsia="en-GB"/>
        </w:rPr>
        <w:t>apparemment</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Exemple : on parle souvent de </w:t>
      </w:r>
      <w:r w:rsidRPr="001F7755">
        <w:rPr>
          <w:rFonts w:ascii="Times New Roman" w:eastAsia="Times New Roman" w:hAnsi="Times New Roman" w:cs="Times New Roman"/>
          <w:i/>
          <w:iCs/>
          <w:sz w:val="24"/>
          <w:szCs w:val="24"/>
          <w:lang w:val="fr-FR" w:eastAsia="en-GB"/>
        </w:rPr>
        <w:t>Beit Shamaï</w:t>
      </w:r>
      <w:r w:rsidRPr="001F7755">
        <w:rPr>
          <w:rFonts w:ascii="Times New Roman" w:eastAsia="Times New Roman" w:hAnsi="Times New Roman" w:cs="Times New Roman"/>
          <w:sz w:val="24"/>
          <w:szCs w:val="24"/>
          <w:lang w:val="fr-FR" w:eastAsia="en-GB"/>
        </w:rPr>
        <w:t xml:space="preserve"> qui serait dur dans la loi et </w:t>
      </w:r>
      <w:r w:rsidRPr="001F7755">
        <w:rPr>
          <w:rFonts w:ascii="Times New Roman" w:eastAsia="Times New Roman" w:hAnsi="Times New Roman" w:cs="Times New Roman"/>
          <w:i/>
          <w:iCs/>
          <w:sz w:val="24"/>
          <w:szCs w:val="24"/>
          <w:lang w:val="fr-FR" w:eastAsia="en-GB"/>
        </w:rPr>
        <w:t>Beit Hillel</w:t>
      </w:r>
      <w:r w:rsidRPr="001F7755">
        <w:rPr>
          <w:rFonts w:ascii="Times New Roman" w:eastAsia="Times New Roman" w:hAnsi="Times New Roman" w:cs="Times New Roman"/>
          <w:sz w:val="24"/>
          <w:szCs w:val="24"/>
          <w:lang w:val="fr-FR" w:eastAsia="en-GB"/>
        </w:rPr>
        <w:t xml:space="preserve"> qui serait au contraire léger dans la loi. On ne se rend pas compte qu’en </w:t>
      </w:r>
      <w:r w:rsidR="00D80EDF" w:rsidRPr="001F7755">
        <w:rPr>
          <w:rFonts w:ascii="Times New Roman" w:eastAsia="Times New Roman" w:hAnsi="Times New Roman" w:cs="Times New Roman"/>
          <w:sz w:val="24"/>
          <w:szCs w:val="24"/>
          <w:lang w:val="fr-FR" w:eastAsia="en-GB"/>
        </w:rPr>
        <w:t>réalité</w:t>
      </w:r>
      <w:r w:rsidRPr="001F7755">
        <w:rPr>
          <w:rFonts w:ascii="Times New Roman" w:eastAsia="Times New Roman" w:hAnsi="Times New Roman" w:cs="Times New Roman"/>
          <w:sz w:val="24"/>
          <w:szCs w:val="24"/>
          <w:lang w:val="fr-FR" w:eastAsia="en-GB"/>
        </w:rPr>
        <w:t xml:space="preserve"> c’est l’inverse. Dans la </w:t>
      </w:r>
      <w:r w:rsidRPr="001F7755">
        <w:rPr>
          <w:rFonts w:ascii="Times New Roman" w:eastAsia="Times New Roman" w:hAnsi="Times New Roman" w:cs="Times New Roman"/>
          <w:sz w:val="24"/>
          <w:szCs w:val="24"/>
          <w:lang w:val="fr-FR" w:eastAsia="en-GB"/>
        </w:rPr>
        <w:lastRenderedPageBreak/>
        <w:t xml:space="preserve">Halakha selon </w:t>
      </w:r>
      <w:r w:rsidRPr="001F7755">
        <w:rPr>
          <w:rFonts w:ascii="Times New Roman" w:eastAsia="Times New Roman" w:hAnsi="Times New Roman" w:cs="Times New Roman"/>
          <w:i/>
          <w:iCs/>
          <w:sz w:val="24"/>
          <w:szCs w:val="24"/>
          <w:lang w:val="fr-FR" w:eastAsia="en-GB"/>
        </w:rPr>
        <w:t>Beth Shamaï</w:t>
      </w:r>
      <w:r w:rsidRPr="001F7755">
        <w:rPr>
          <w:rFonts w:ascii="Times New Roman" w:eastAsia="Times New Roman" w:hAnsi="Times New Roman" w:cs="Times New Roman"/>
          <w:sz w:val="24"/>
          <w:szCs w:val="24"/>
          <w:lang w:val="fr-FR" w:eastAsia="en-GB"/>
        </w:rPr>
        <w:t xml:space="preserve"> on prend plus de précautions car on a affaire à des gens moins pieux que dans la Halakha selon Beth Hillel où l’on prend moins de précautions.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Exemple de la question du </w:t>
      </w:r>
      <w:r w:rsidRPr="001F7755">
        <w:rPr>
          <w:rFonts w:ascii="Times New Roman" w:eastAsia="Times New Roman" w:hAnsi="Times New Roman" w:cs="Times New Roman"/>
          <w:i/>
          <w:iCs/>
          <w:sz w:val="24"/>
          <w:szCs w:val="24"/>
          <w:lang w:val="fr-FR" w:eastAsia="en-GB"/>
        </w:rPr>
        <w:t>Mouktsé</w:t>
      </w:r>
      <w:r w:rsidRPr="001F7755">
        <w:rPr>
          <w:rFonts w:ascii="Times New Roman" w:eastAsia="Times New Roman" w:hAnsi="Times New Roman" w:cs="Times New Roman"/>
          <w:sz w:val="24"/>
          <w:szCs w:val="24"/>
          <w:lang w:val="fr-FR" w:eastAsia="en-GB"/>
        </w:rPr>
        <w:t xml:space="preserve"> le </w:t>
      </w:r>
      <w:r w:rsidR="00D80EDF" w:rsidRPr="001F7755">
        <w:rPr>
          <w:rFonts w:ascii="Times New Roman" w:eastAsia="Times New Roman" w:hAnsi="Times New Roman" w:cs="Times New Roman"/>
          <w:sz w:val="24"/>
          <w:szCs w:val="24"/>
          <w:lang w:val="fr-FR" w:eastAsia="en-GB"/>
        </w:rPr>
        <w:t>Shabbat</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des utilisations de biens que l’on s’interdit le </w:t>
      </w:r>
      <w:r w:rsidR="00D80EDF" w:rsidRPr="001F7755">
        <w:rPr>
          <w:rFonts w:ascii="Times New Roman" w:eastAsia="Times New Roman" w:hAnsi="Times New Roman" w:cs="Times New Roman"/>
          <w:sz w:val="24"/>
          <w:szCs w:val="24"/>
          <w:lang w:val="fr-FR" w:eastAsia="en-GB"/>
        </w:rPr>
        <w:t>Shabbat</w:t>
      </w:r>
      <w:r w:rsidRPr="001F7755">
        <w:rPr>
          <w:rFonts w:ascii="Times New Roman" w:eastAsia="Times New Roman" w:hAnsi="Times New Roman" w:cs="Times New Roman"/>
          <w:sz w:val="24"/>
          <w:szCs w:val="24"/>
          <w:lang w:val="fr-FR" w:eastAsia="en-GB"/>
        </w:rPr>
        <w:t xml:space="preserve"> parce que cela risque de mener à la violation du </w:t>
      </w:r>
      <w:r w:rsidR="00D80EDF" w:rsidRPr="001F7755">
        <w:rPr>
          <w:rFonts w:ascii="Times New Roman" w:eastAsia="Times New Roman" w:hAnsi="Times New Roman" w:cs="Times New Roman"/>
          <w:sz w:val="24"/>
          <w:szCs w:val="24"/>
          <w:lang w:val="fr-FR" w:eastAsia="en-GB"/>
        </w:rPr>
        <w:t>Shabbat</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Beit Shamaï</w:t>
      </w:r>
      <w:r w:rsidRPr="001F7755">
        <w:rPr>
          <w:rFonts w:ascii="Times New Roman" w:eastAsia="Times New Roman" w:hAnsi="Times New Roman" w:cs="Times New Roman"/>
          <w:sz w:val="24"/>
          <w:szCs w:val="24"/>
          <w:lang w:val="fr-FR" w:eastAsia="en-GB"/>
        </w:rPr>
        <w:t xml:space="preserve"> ne connait pas le </w:t>
      </w:r>
      <w:r w:rsidRPr="001F7755">
        <w:rPr>
          <w:rFonts w:ascii="Times New Roman" w:eastAsia="Times New Roman" w:hAnsi="Times New Roman" w:cs="Times New Roman"/>
          <w:i/>
          <w:iCs/>
          <w:sz w:val="24"/>
          <w:szCs w:val="24"/>
          <w:lang w:val="fr-FR" w:eastAsia="en-GB"/>
        </w:rPr>
        <w:t>Mouktsé</w:t>
      </w:r>
      <w:r w:rsidRPr="001F7755">
        <w:rPr>
          <w:rFonts w:ascii="Times New Roman" w:eastAsia="Times New Roman" w:hAnsi="Times New Roman" w:cs="Times New Roman"/>
          <w:sz w:val="24"/>
          <w:szCs w:val="24"/>
          <w:lang w:val="fr-FR" w:eastAsia="en-GB"/>
        </w:rPr>
        <w:t xml:space="preserve"> qui est très important pour </w:t>
      </w:r>
      <w:r w:rsidRPr="001F7755">
        <w:rPr>
          <w:rFonts w:ascii="Times New Roman" w:eastAsia="Times New Roman" w:hAnsi="Times New Roman" w:cs="Times New Roman"/>
          <w:i/>
          <w:iCs/>
          <w:sz w:val="24"/>
          <w:szCs w:val="24"/>
          <w:lang w:val="fr-FR" w:eastAsia="en-GB"/>
        </w:rPr>
        <w:t>Beth Hillel</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Beth Hillel</w:t>
      </w:r>
      <w:r w:rsidRPr="001F7755">
        <w:rPr>
          <w:rFonts w:ascii="Times New Roman" w:eastAsia="Times New Roman" w:hAnsi="Times New Roman" w:cs="Times New Roman"/>
          <w:sz w:val="24"/>
          <w:szCs w:val="24"/>
          <w:lang w:val="fr-FR" w:eastAsia="en-GB"/>
        </w:rPr>
        <w:t xml:space="preserve"> est </w:t>
      </w:r>
      <w:r w:rsidRPr="001F7755">
        <w:rPr>
          <w:rFonts w:ascii="Times New Roman" w:eastAsia="Times New Roman" w:hAnsi="Times New Roman" w:cs="Times New Roman"/>
          <w:i/>
          <w:iCs/>
          <w:sz w:val="24"/>
          <w:szCs w:val="24"/>
          <w:lang w:val="fr-FR" w:eastAsia="en-GB"/>
        </w:rPr>
        <w:t>Makhmir</w:t>
      </w:r>
      <w:r w:rsidRPr="001F7755">
        <w:rPr>
          <w:rFonts w:ascii="Times New Roman" w:eastAsia="Times New Roman" w:hAnsi="Times New Roman" w:cs="Times New Roman"/>
          <w:sz w:val="24"/>
          <w:szCs w:val="24"/>
          <w:lang w:val="fr-FR" w:eastAsia="en-GB"/>
        </w:rPr>
        <w:t xml:space="preserve"> et apparemment </w:t>
      </w:r>
      <w:r w:rsidRPr="001F7755">
        <w:rPr>
          <w:rFonts w:ascii="Times New Roman" w:eastAsia="Times New Roman" w:hAnsi="Times New Roman" w:cs="Times New Roman"/>
          <w:i/>
          <w:iCs/>
          <w:sz w:val="24"/>
          <w:szCs w:val="24"/>
          <w:lang w:val="fr-FR" w:eastAsia="en-GB"/>
        </w:rPr>
        <w:t>Beth Hillel</w:t>
      </w:r>
      <w:r w:rsidRPr="001F7755">
        <w:rPr>
          <w:rFonts w:ascii="Times New Roman" w:eastAsia="Times New Roman" w:hAnsi="Times New Roman" w:cs="Times New Roman"/>
          <w:sz w:val="24"/>
          <w:szCs w:val="24"/>
          <w:lang w:val="fr-FR" w:eastAsia="en-GB"/>
        </w:rPr>
        <w:t xml:space="preserve"> est </w:t>
      </w:r>
      <w:r w:rsidRPr="001F7755">
        <w:rPr>
          <w:rFonts w:ascii="Times New Roman" w:eastAsia="Times New Roman" w:hAnsi="Times New Roman" w:cs="Times New Roman"/>
          <w:i/>
          <w:iCs/>
          <w:sz w:val="24"/>
          <w:szCs w:val="24"/>
          <w:lang w:val="fr-FR" w:eastAsia="en-GB"/>
        </w:rPr>
        <w:t>Mékhil</w:t>
      </w:r>
      <w:r w:rsidRPr="001F7755">
        <w:rPr>
          <w:rFonts w:ascii="Times New Roman" w:eastAsia="Times New Roman" w:hAnsi="Times New Roman" w:cs="Times New Roman"/>
          <w:sz w:val="24"/>
          <w:szCs w:val="24"/>
          <w:lang w:val="fr-FR" w:eastAsia="en-GB"/>
        </w:rPr>
        <w:t xml:space="preserve">. Les hommes de l’école de Shamaï sont tellement scrupuleux dans l’observance du </w:t>
      </w:r>
      <w:r w:rsidR="00D80EDF" w:rsidRPr="001F7755">
        <w:rPr>
          <w:rFonts w:ascii="Times New Roman" w:eastAsia="Times New Roman" w:hAnsi="Times New Roman" w:cs="Times New Roman"/>
          <w:sz w:val="24"/>
          <w:szCs w:val="24"/>
          <w:lang w:val="fr-FR" w:eastAsia="en-GB"/>
        </w:rPr>
        <w:t>Shabbat</w:t>
      </w:r>
      <w:r w:rsidRPr="001F7755">
        <w:rPr>
          <w:rFonts w:ascii="Times New Roman" w:eastAsia="Times New Roman" w:hAnsi="Times New Roman" w:cs="Times New Roman"/>
          <w:sz w:val="24"/>
          <w:szCs w:val="24"/>
          <w:lang w:val="fr-FR" w:eastAsia="en-GB"/>
        </w:rPr>
        <w:t xml:space="preserve"> qu’ils n’ont pas besoin du </w:t>
      </w:r>
      <w:r w:rsidRPr="001F7755">
        <w:rPr>
          <w:rFonts w:ascii="Times New Roman" w:eastAsia="Times New Roman" w:hAnsi="Times New Roman" w:cs="Times New Roman"/>
          <w:i/>
          <w:iCs/>
          <w:sz w:val="24"/>
          <w:szCs w:val="24"/>
          <w:lang w:val="fr-FR" w:eastAsia="en-GB"/>
        </w:rPr>
        <w:t>Mouktsé</w:t>
      </w:r>
      <w:r w:rsidRPr="001F7755">
        <w:rPr>
          <w:rFonts w:ascii="Times New Roman" w:eastAsia="Times New Roman" w:hAnsi="Times New Roman" w:cs="Times New Roman"/>
          <w:sz w:val="24"/>
          <w:szCs w:val="24"/>
          <w:lang w:val="fr-FR" w:eastAsia="en-GB"/>
        </w:rPr>
        <w:t xml:space="preserve">, alors que les hommes de Hillel ont besoin d’un échafaudage qui s’appelle le </w:t>
      </w:r>
      <w:r w:rsidR="00D80EDF" w:rsidRPr="001F7755">
        <w:rPr>
          <w:rFonts w:ascii="Times New Roman" w:eastAsia="Times New Roman" w:hAnsi="Times New Roman" w:cs="Times New Roman"/>
          <w:i/>
          <w:iCs/>
          <w:sz w:val="24"/>
          <w:szCs w:val="24"/>
          <w:lang w:val="fr-FR" w:eastAsia="en-GB"/>
        </w:rPr>
        <w:t>Mouktsé</w:t>
      </w:r>
      <w:r w:rsidR="00D80EDF" w:rsidRPr="001F7755">
        <w:rPr>
          <w:rFonts w:ascii="Times New Roman" w:eastAsia="Times New Roman" w:hAnsi="Times New Roman" w:cs="Times New Roman"/>
          <w:sz w:val="24"/>
          <w:szCs w:val="24"/>
          <w:lang w:val="fr-FR" w:eastAsia="en-GB"/>
        </w:rPr>
        <w:t>.</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Dans le repas de </w:t>
      </w:r>
      <w:r w:rsidR="00D80EDF" w:rsidRPr="001F7755">
        <w:rPr>
          <w:rFonts w:ascii="Times New Roman" w:eastAsia="Times New Roman" w:hAnsi="Times New Roman" w:cs="Times New Roman"/>
          <w:sz w:val="24"/>
          <w:szCs w:val="24"/>
          <w:lang w:val="fr-FR" w:eastAsia="en-GB"/>
        </w:rPr>
        <w:t>Shabbat</w:t>
      </w:r>
      <w:r w:rsidRPr="001F7755">
        <w:rPr>
          <w:rFonts w:ascii="Times New Roman" w:eastAsia="Times New Roman" w:hAnsi="Times New Roman" w:cs="Times New Roman"/>
          <w:sz w:val="24"/>
          <w:szCs w:val="24"/>
          <w:lang w:val="fr-FR" w:eastAsia="en-GB"/>
        </w:rPr>
        <w:t xml:space="preserve"> : les </w:t>
      </w:r>
      <w:r w:rsidRPr="001F7755">
        <w:rPr>
          <w:rFonts w:ascii="Times New Roman" w:eastAsia="Times New Roman" w:hAnsi="Times New Roman" w:cs="Times New Roman"/>
          <w:i/>
          <w:iCs/>
          <w:sz w:val="24"/>
          <w:szCs w:val="24"/>
          <w:lang w:val="fr-FR" w:eastAsia="en-GB"/>
        </w:rPr>
        <w:t>Qlipot</w:t>
      </w:r>
      <w:r w:rsidRPr="001F7755">
        <w:rPr>
          <w:rFonts w:ascii="Times New Roman" w:eastAsia="Times New Roman" w:hAnsi="Times New Roman" w:cs="Times New Roman"/>
          <w:sz w:val="24"/>
          <w:szCs w:val="24"/>
          <w:lang w:val="fr-FR" w:eastAsia="en-GB"/>
        </w:rPr>
        <w:t xml:space="preserve"> des amandes : pas le droit de les débarrasser parce qu’on n’a pas le droit de </w:t>
      </w:r>
      <w:r w:rsidR="00D80EDF" w:rsidRPr="001F7755">
        <w:rPr>
          <w:rFonts w:ascii="Times New Roman" w:eastAsia="Times New Roman" w:hAnsi="Times New Roman" w:cs="Times New Roman"/>
          <w:sz w:val="24"/>
          <w:szCs w:val="24"/>
          <w:lang w:val="fr-FR" w:eastAsia="en-GB"/>
        </w:rPr>
        <w:t>débarrasser</w:t>
      </w:r>
      <w:r w:rsidRPr="001F7755">
        <w:rPr>
          <w:rFonts w:ascii="Times New Roman" w:eastAsia="Times New Roman" w:hAnsi="Times New Roman" w:cs="Times New Roman"/>
          <w:sz w:val="24"/>
          <w:szCs w:val="24"/>
          <w:lang w:val="fr-FR" w:eastAsia="en-GB"/>
        </w:rPr>
        <w:t xml:space="preserve"> de la nappe quelque chose qui n’est pas de la nourriture.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Principe :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est plus coulante avec les gens plus scrupuleux (Shamaï) et elle est plus </w:t>
      </w:r>
      <w:r w:rsidR="00D80EDF" w:rsidRPr="001F7755">
        <w:rPr>
          <w:rFonts w:ascii="Times New Roman" w:eastAsia="Times New Roman" w:hAnsi="Times New Roman" w:cs="Times New Roman"/>
          <w:sz w:val="24"/>
          <w:szCs w:val="24"/>
          <w:lang w:val="fr-FR" w:eastAsia="en-GB"/>
        </w:rPr>
        <w:t>scrupuleuse</w:t>
      </w:r>
      <w:r w:rsidRPr="001F7755">
        <w:rPr>
          <w:rFonts w:ascii="Times New Roman" w:eastAsia="Times New Roman" w:hAnsi="Times New Roman" w:cs="Times New Roman"/>
          <w:sz w:val="24"/>
          <w:szCs w:val="24"/>
          <w:lang w:val="fr-FR" w:eastAsia="en-GB"/>
        </w:rPr>
        <w:t xml:space="preserve"> avec les gens plus coulant (Hillel</w:t>
      </w:r>
      <w:r w:rsidR="00CA67ED"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En général, dans le secteur des rapports de la vie sociale lorsque le </w:t>
      </w:r>
      <w:r w:rsidR="00CA67ED" w:rsidRPr="001F7755">
        <w:rPr>
          <w:rStyle w:val="hps"/>
          <w:rFonts w:ascii="Times New Roman" w:hAnsi="Times New Roman" w:cs="Times New Roman"/>
          <w:sz w:val="24"/>
          <w:szCs w:val="24"/>
          <w:rtl/>
          <w:lang w:bidi="he-IL"/>
        </w:rPr>
        <w:t>ד</w:t>
      </w:r>
      <w:r w:rsidR="00CA67ED" w:rsidRPr="001F7755">
        <w:rPr>
          <w:rFonts w:ascii="Times New Roman" w:hAnsi="Times New Roman" w:cs="Times New Roman"/>
          <w:sz w:val="24"/>
          <w:szCs w:val="24"/>
          <w:rtl/>
          <w:lang w:val="fr-FR" w:eastAsia="en-GB" w:bidi="he-IL"/>
        </w:rPr>
        <w:t>ִי</w:t>
      </w:r>
      <w:r w:rsidR="00CA67ED" w:rsidRPr="001F7755">
        <w:rPr>
          <w:rFonts w:ascii="Times New Roman" w:hAnsi="Times New Roman" w:cs="Times New Roman"/>
          <w:sz w:val="24"/>
          <w:szCs w:val="24"/>
          <w:rtl/>
          <w:lang w:eastAsia="en-GB" w:bidi="he-IL"/>
        </w:rPr>
        <w:t>ן</w:t>
      </w:r>
      <w:r w:rsidR="00CA67ED" w:rsidRPr="001F7755">
        <w:rPr>
          <w:rFonts w:ascii="Times New Roman" w:eastAsia="Times New Roman" w:hAnsi="Times New Roman" w:cs="Times New Roman"/>
          <w:sz w:val="24"/>
          <w:szCs w:val="24"/>
          <w:lang w:val="fr-FR" w:eastAsia="en-GB"/>
        </w:rPr>
        <w:t xml:space="preserve"> </w:t>
      </w:r>
      <w:r w:rsidR="00CA67ED" w:rsidRPr="001F7755">
        <w:rPr>
          <w:rStyle w:val="text"/>
          <w:rFonts w:ascii="Times New Roman" w:hAnsi="Times New Roman" w:cs="Times New Roman"/>
          <w:sz w:val="24"/>
          <w:szCs w:val="24"/>
          <w:rtl/>
          <w:lang w:bidi="he-IL"/>
        </w:rPr>
        <w:t>בֵּית</w:t>
      </w:r>
      <w:r w:rsidR="00CA67ED"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a décidé et a choisi plutôt du côté de la </w:t>
      </w:r>
      <w:r w:rsidR="00AC19B4" w:rsidRPr="001F7755">
        <w:rPr>
          <w:rStyle w:val="text"/>
          <w:rFonts w:ascii="Times New Roman" w:hAnsi="Times New Roman" w:cs="Times New Roman"/>
          <w:sz w:val="24"/>
          <w:szCs w:val="24"/>
          <w:rtl/>
          <w:lang w:bidi="he-IL"/>
        </w:rPr>
        <w:t>קֻלָּה</w:t>
      </w:r>
      <w:r w:rsidR="00AC19B4"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c’est à cause de la nature du problème à résoudre, et non pas parce qu’on fait des </w:t>
      </w:r>
      <w:r w:rsidR="00D80EDF" w:rsidRPr="001F7755">
        <w:rPr>
          <w:rFonts w:ascii="Times New Roman" w:eastAsia="Times New Roman" w:hAnsi="Times New Roman" w:cs="Times New Roman"/>
          <w:sz w:val="24"/>
          <w:szCs w:val="24"/>
          <w:lang w:val="fr-FR" w:eastAsia="en-GB"/>
        </w:rPr>
        <w:t>aménagements</w:t>
      </w:r>
      <w:r w:rsidRPr="001F7755">
        <w:rPr>
          <w:rFonts w:ascii="Times New Roman" w:eastAsia="Times New Roman" w:hAnsi="Times New Roman" w:cs="Times New Roman"/>
          <w:sz w:val="24"/>
          <w:szCs w:val="24"/>
          <w:lang w:val="fr-FR" w:eastAsia="en-GB"/>
        </w:rPr>
        <w:t xml:space="preserve"> avec la loi.  La </w:t>
      </w:r>
      <w:r w:rsidR="00AC19B4" w:rsidRPr="001F7755">
        <w:rPr>
          <w:rStyle w:val="text"/>
          <w:rFonts w:ascii="Times New Roman" w:hAnsi="Times New Roman" w:cs="Times New Roman"/>
          <w:sz w:val="24"/>
          <w:szCs w:val="24"/>
          <w:rtl/>
          <w:lang w:bidi="he-IL"/>
        </w:rPr>
        <w:t>קֻלָּה</w:t>
      </w:r>
      <w:r w:rsidR="00AC19B4"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ne signifie pas prendre des libertés avec la loi.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Il y a un récit qu’au moment de l’intronisation des Kohanim, le 8</w:t>
      </w:r>
      <w:r w:rsidRPr="001F7755">
        <w:rPr>
          <w:rFonts w:ascii="Times New Roman" w:eastAsia="Times New Roman" w:hAnsi="Times New Roman" w:cs="Times New Roman"/>
          <w:sz w:val="24"/>
          <w:szCs w:val="24"/>
          <w:vertAlign w:val="superscript"/>
          <w:lang w:val="fr-FR" w:eastAsia="en-GB"/>
        </w:rPr>
        <w:t>ème</w:t>
      </w:r>
      <w:r w:rsidRPr="001F7755">
        <w:rPr>
          <w:rFonts w:ascii="Times New Roman" w:eastAsia="Times New Roman" w:hAnsi="Times New Roman" w:cs="Times New Roman"/>
          <w:sz w:val="24"/>
          <w:szCs w:val="24"/>
          <w:lang w:val="fr-FR" w:eastAsia="en-GB"/>
        </w:rPr>
        <w:t xml:space="preserve"> jour des </w:t>
      </w:r>
      <w:r w:rsidR="00FD7451" w:rsidRPr="001F7755">
        <w:rPr>
          <w:rStyle w:val="text"/>
          <w:rFonts w:ascii="Times New Roman" w:hAnsi="Times New Roman" w:cs="Times New Roman"/>
          <w:color w:val="000000"/>
          <w:sz w:val="24"/>
          <w:szCs w:val="24"/>
          <w:rtl/>
          <w:lang w:bidi="he-IL"/>
        </w:rPr>
        <w:t>מִלֻּאִים</w:t>
      </w:r>
      <w:r w:rsidRPr="001F7755">
        <w:rPr>
          <w:rFonts w:ascii="Times New Roman" w:eastAsia="Times New Roman" w:hAnsi="Times New Roman" w:cs="Times New Roman"/>
          <w:sz w:val="24"/>
          <w:szCs w:val="24"/>
          <w:lang w:val="fr-FR" w:eastAsia="en-GB"/>
        </w:rPr>
        <w:t xml:space="preserve"> au terme des 7 jours de préparations à leur service, il est arrivé une catastrophe.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Les fils de </w:t>
      </w:r>
      <w:r w:rsidR="00D80EDF"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sont intervenus dans le rite en apportant ce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va </w:t>
      </w:r>
      <w:r w:rsidR="00D80EDF" w:rsidRPr="001F7755">
        <w:rPr>
          <w:rFonts w:ascii="Times New Roman" w:eastAsia="Times New Roman" w:hAnsi="Times New Roman" w:cs="Times New Roman"/>
          <w:sz w:val="24"/>
          <w:szCs w:val="24"/>
          <w:lang w:val="fr-FR" w:eastAsia="en-GB"/>
        </w:rPr>
        <w:t>appeler</w:t>
      </w:r>
      <w:r w:rsidRPr="001F7755">
        <w:rPr>
          <w:rFonts w:ascii="Times New Roman" w:eastAsia="Times New Roman" w:hAnsi="Times New Roman" w:cs="Times New Roman"/>
          <w:sz w:val="24"/>
          <w:szCs w:val="24"/>
          <w:lang w:val="fr-FR" w:eastAsia="en-GB"/>
        </w:rPr>
        <w:t xml:space="preserve"> « </w:t>
      </w:r>
      <w:r w:rsidR="00CA67ED" w:rsidRPr="001F7755">
        <w:rPr>
          <w:rStyle w:val="text"/>
          <w:rFonts w:ascii="Times New Roman" w:hAnsi="Times New Roman" w:cs="Times New Roman"/>
          <w:sz w:val="24"/>
          <w:szCs w:val="24"/>
          <w:rtl/>
          <w:lang w:bidi="he-IL"/>
        </w:rPr>
        <w:t>זָרָה</w:t>
      </w:r>
      <w:r w:rsidR="00CA67ED" w:rsidRPr="001F7755">
        <w:rPr>
          <w:rStyle w:val="text"/>
          <w:rFonts w:ascii="Times New Roman" w:hAnsi="Times New Roman" w:cs="Times New Roman"/>
          <w:sz w:val="24"/>
          <w:szCs w:val="24"/>
          <w:lang w:val="fr-FR"/>
        </w:rPr>
        <w:t xml:space="preserve">   </w:t>
      </w:r>
      <w:r w:rsidR="00CA67ED" w:rsidRPr="001F7755">
        <w:rPr>
          <w:rStyle w:val="text"/>
          <w:rFonts w:ascii="Times New Roman" w:hAnsi="Times New Roman" w:cs="Times New Roman"/>
          <w:sz w:val="24"/>
          <w:szCs w:val="24"/>
          <w:rtl/>
          <w:lang w:bidi="he-IL"/>
        </w:rPr>
        <w:t>אֵשׁ</w:t>
      </w:r>
      <w:r w:rsidR="00CA67ED" w:rsidRPr="001F7755">
        <w:rPr>
          <w:rStyle w:val="text"/>
          <w:rFonts w:ascii="Times New Roman" w:hAnsi="Times New Roman" w:cs="Times New Roman"/>
          <w:sz w:val="24"/>
          <w:szCs w:val="24"/>
          <w:lang w:val="fr-FR"/>
        </w:rPr>
        <w:t xml:space="preserve"> </w:t>
      </w:r>
      <w:r w:rsidRPr="001F7755">
        <w:rPr>
          <w:rFonts w:ascii="Times New Roman" w:eastAsia="Times New Roman" w:hAnsi="Times New Roman" w:cs="Times New Roman"/>
          <w:sz w:val="24"/>
          <w:szCs w:val="24"/>
          <w:lang w:val="fr-FR" w:eastAsia="en-GB"/>
        </w:rPr>
        <w:t xml:space="preserve">» un feu étranger sur l’autel : cela signifie un excès de zèle et ils ont été frappés de mort par un feu descendu du ciel qui les a </w:t>
      </w:r>
      <w:r w:rsidR="00D80EDF" w:rsidRPr="001F7755">
        <w:rPr>
          <w:rFonts w:ascii="Times New Roman" w:eastAsia="Times New Roman" w:hAnsi="Times New Roman" w:cs="Times New Roman"/>
          <w:sz w:val="24"/>
          <w:szCs w:val="24"/>
          <w:lang w:val="fr-FR" w:eastAsia="en-GB"/>
        </w:rPr>
        <w:t>foudroyés</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Et donc </w:t>
      </w:r>
      <w:r w:rsidR="00D80EDF"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a été en deuil.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Un homme en deuil ne peut pas réaliser le sacrifice comme il aurait dû être fait.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donc une </w:t>
      </w:r>
      <w:r w:rsidR="00D80EDF" w:rsidRPr="001F7755">
        <w:rPr>
          <w:rFonts w:ascii="Times New Roman" w:eastAsia="Times New Roman" w:hAnsi="Times New Roman" w:cs="Times New Roman"/>
          <w:sz w:val="24"/>
          <w:szCs w:val="24"/>
          <w:lang w:val="fr-FR" w:eastAsia="en-GB"/>
        </w:rPr>
        <w:t>catastrophe</w:t>
      </w:r>
      <w:r w:rsidRPr="001F7755">
        <w:rPr>
          <w:rFonts w:ascii="Times New Roman" w:eastAsia="Times New Roman" w:hAnsi="Times New Roman" w:cs="Times New Roman"/>
          <w:sz w:val="24"/>
          <w:szCs w:val="24"/>
          <w:lang w:val="fr-FR" w:eastAsia="en-GB"/>
        </w:rPr>
        <w:t xml:space="preserve"> qui va changer la course du temps qui est mis à l’indice </w:t>
      </w:r>
      <w:r w:rsidRPr="001F7755">
        <w:rPr>
          <w:rFonts w:ascii="Times New Roman" w:eastAsia="Times New Roman" w:hAnsi="Times New Roman" w:cs="Times New Roman"/>
          <w:sz w:val="24"/>
          <w:szCs w:val="24"/>
          <w:rtl/>
          <w:lang w:val="fr-FR" w:eastAsia="en-GB" w:bidi="he-IL"/>
        </w:rPr>
        <w:t>וַיְהִי</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בַּיּוֹם הַשְּׁמִינִי</w:t>
      </w:r>
      <w:r w:rsidRPr="001F7755">
        <w:rPr>
          <w:rFonts w:ascii="Times New Roman" w:eastAsia="Times New Roman" w:hAnsi="Times New Roman" w:cs="Times New Roman"/>
          <w:sz w:val="24"/>
          <w:szCs w:val="24"/>
          <w:lang w:val="fr-FR" w:eastAsia="en-GB"/>
        </w:rPr>
        <w:t xml:space="preserve"> parce qu’il y a eu un manquement au rite.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=&gt; Il y a donc un 1</w:t>
      </w:r>
      <w:r w:rsidRPr="001F7755">
        <w:rPr>
          <w:rFonts w:ascii="Times New Roman" w:eastAsia="Times New Roman" w:hAnsi="Times New Roman" w:cs="Times New Roman"/>
          <w:sz w:val="24"/>
          <w:szCs w:val="24"/>
          <w:vertAlign w:val="superscript"/>
          <w:lang w:val="fr-FR" w:eastAsia="en-GB"/>
        </w:rPr>
        <w:t>er</w:t>
      </w:r>
      <w:r w:rsidRPr="001F7755">
        <w:rPr>
          <w:rFonts w:ascii="Times New Roman" w:eastAsia="Times New Roman" w:hAnsi="Times New Roman" w:cs="Times New Roman"/>
          <w:sz w:val="24"/>
          <w:szCs w:val="24"/>
          <w:lang w:val="fr-FR" w:eastAsia="en-GB"/>
        </w:rPr>
        <w:t xml:space="preserve"> récit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La faute des fils </w:t>
      </w:r>
      <w:r w:rsidR="00D80EDF" w:rsidRPr="001F7755">
        <w:rPr>
          <w:rFonts w:ascii="Times New Roman" w:eastAsia="Times New Roman" w:hAnsi="Times New Roman" w:cs="Times New Roman"/>
          <w:sz w:val="24"/>
          <w:szCs w:val="24"/>
          <w:lang w:val="fr-FR" w:eastAsia="en-GB"/>
        </w:rPr>
        <w:t>d’Aaron,</w:t>
      </w:r>
      <w:r w:rsidRPr="001F7755">
        <w:rPr>
          <w:rFonts w:ascii="Times New Roman" w:eastAsia="Times New Roman" w:hAnsi="Times New Roman" w:cs="Times New Roman"/>
          <w:sz w:val="24"/>
          <w:szCs w:val="24"/>
          <w:lang w:val="fr-FR" w:eastAsia="en-GB"/>
        </w:rPr>
        <w:t xml:space="preserve"> suivi du deuil </w:t>
      </w:r>
      <w:r w:rsidR="00D80EDF" w:rsidRPr="001F7755">
        <w:rPr>
          <w:rFonts w:ascii="Times New Roman" w:eastAsia="Times New Roman" w:hAnsi="Times New Roman" w:cs="Times New Roman"/>
          <w:sz w:val="24"/>
          <w:szCs w:val="24"/>
          <w:lang w:val="fr-FR" w:eastAsia="en-GB"/>
        </w:rPr>
        <w:t>d’Aaron</w:t>
      </w:r>
      <w:r w:rsidRPr="001F7755">
        <w:rPr>
          <w:rFonts w:ascii="Times New Roman" w:eastAsia="Times New Roman" w:hAnsi="Times New Roman" w:cs="Times New Roman"/>
          <w:sz w:val="24"/>
          <w:szCs w:val="24"/>
          <w:lang w:val="fr-FR" w:eastAsia="en-GB"/>
        </w:rPr>
        <w:t xml:space="preserve"> et du changement de rite dans le sacrifice.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S’en suit une controverse entre </w:t>
      </w:r>
      <w:r w:rsidR="00D80EDF" w:rsidRPr="001F7755">
        <w:rPr>
          <w:rFonts w:ascii="Times New Roman" w:eastAsia="Times New Roman" w:hAnsi="Times New Roman" w:cs="Times New Roman"/>
          <w:sz w:val="24"/>
          <w:szCs w:val="24"/>
          <w:lang w:val="fr-FR" w:eastAsia="en-GB"/>
        </w:rPr>
        <w:t>Moshe</w:t>
      </w:r>
      <w:r w:rsidRPr="001F7755">
        <w:rPr>
          <w:rFonts w:ascii="Times New Roman" w:eastAsia="Times New Roman" w:hAnsi="Times New Roman" w:cs="Times New Roman"/>
          <w:sz w:val="24"/>
          <w:szCs w:val="24"/>
          <w:lang w:val="fr-FR" w:eastAsia="en-GB"/>
        </w:rPr>
        <w:t xml:space="preserve"> et </w:t>
      </w:r>
      <w:r w:rsidR="00D80EDF"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après cet évènement. Moïse questionne </w:t>
      </w:r>
      <w:r w:rsidR="00D80EDF"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sur l’acte du sacrifice. Il s’agissait du sacrifice d’intronisation de l’ensemble du culte des Kohanim</w:t>
      </w:r>
      <w:r w:rsidR="00D80EDF"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D’où l’importance de l’événement.   </w:t>
      </w:r>
    </w:p>
    <w:p w:rsidR="001C6557" w:rsidRPr="001F7755" w:rsidRDefault="001C6557" w:rsidP="001F7755">
      <w:pPr>
        <w:shd w:val="clear" w:color="auto" w:fill="FCFBF8"/>
        <w:tabs>
          <w:tab w:val="left" w:pos="372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Il y a quelques citations du Malbim sur les sources du Talmud et du Midrash qui précisent de quelle nature était la faute des enfants d’</w:t>
      </w:r>
      <w:r w:rsidR="00D80EDF"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Formellement, c’est une sorte d’enthousiasme subjectif apportant sa propre flamme à la lumière de la foi. La motivation subjective était très positive. On peut se demande pourquoi une punition sanctionne ce surcroit de ferveur ? C’est pourquoi j’ai rappelé en introduction que dans les rapports entre l’homme et Dieu, on ne doit rien changer car ce n’est pas entre nos mains.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=&gt; 2</w:t>
      </w:r>
      <w:r w:rsidRPr="001F7755">
        <w:rPr>
          <w:rFonts w:ascii="Times New Roman" w:eastAsia="Times New Roman" w:hAnsi="Times New Roman" w:cs="Times New Roman"/>
          <w:sz w:val="24"/>
          <w:szCs w:val="24"/>
          <w:vertAlign w:val="superscript"/>
          <w:lang w:val="fr-FR" w:eastAsia="en-GB"/>
        </w:rPr>
        <w:t>nde</w:t>
      </w:r>
      <w:r w:rsidRPr="001F7755">
        <w:rPr>
          <w:rFonts w:ascii="Times New Roman" w:eastAsia="Times New Roman" w:hAnsi="Times New Roman" w:cs="Times New Roman"/>
          <w:sz w:val="24"/>
          <w:szCs w:val="24"/>
          <w:lang w:val="fr-FR" w:eastAsia="en-GB"/>
        </w:rPr>
        <w:t xml:space="preserve"> partie de la Parashah: </w:t>
      </w:r>
    </w:p>
    <w:p w:rsidR="001C6557" w:rsidRPr="001F7755" w:rsidRDefault="00D80EDF"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Les</w:t>
      </w:r>
      <w:r w:rsidR="001C6557"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règles</w:t>
      </w:r>
      <w:r w:rsidR="001C6557" w:rsidRPr="001F7755">
        <w:rPr>
          <w:rFonts w:ascii="Times New Roman" w:eastAsia="Times New Roman" w:hAnsi="Times New Roman" w:cs="Times New Roman"/>
          <w:sz w:val="24"/>
          <w:szCs w:val="24"/>
          <w:lang w:val="fr-FR" w:eastAsia="en-GB"/>
        </w:rPr>
        <w:t xml:space="preserve"> de la </w:t>
      </w:r>
      <w:r w:rsidR="00CA67ED" w:rsidRPr="001F7755">
        <w:rPr>
          <w:rFonts w:ascii="Times New Roman" w:eastAsia="Times New Roman" w:hAnsi="Times New Roman" w:cs="Times New Roman"/>
          <w:sz w:val="24"/>
          <w:szCs w:val="24"/>
          <w:lang w:val="fr-FR" w:eastAsia="en-GB"/>
        </w:rPr>
        <w:t>c</w:t>
      </w:r>
      <w:r w:rsidR="001C6557" w:rsidRPr="001F7755">
        <w:rPr>
          <w:rFonts w:ascii="Times New Roman" w:eastAsia="Times New Roman" w:hAnsi="Times New Roman" w:cs="Times New Roman"/>
          <w:sz w:val="24"/>
          <w:szCs w:val="24"/>
          <w:lang w:val="fr-FR" w:eastAsia="en-GB"/>
        </w:rPr>
        <w:t xml:space="preserve">acheroute qui vont apparaitre dans le livre de </w:t>
      </w:r>
      <w:r w:rsidR="00CA67ED" w:rsidRPr="001F7755">
        <w:rPr>
          <w:rFonts w:ascii="Times New Roman" w:hAnsi="Times New Roman" w:cs="Times New Roman"/>
          <w:sz w:val="24"/>
          <w:szCs w:val="24"/>
          <w:rtl/>
          <w:lang w:bidi="he-IL"/>
        </w:rPr>
        <w:t>וַיִּקְרָא</w:t>
      </w:r>
      <w:r w:rsidR="001C6557" w:rsidRPr="001F7755">
        <w:rPr>
          <w:rFonts w:ascii="Times New Roman" w:eastAsia="Times New Roman" w:hAnsi="Times New Roman" w:cs="Times New Roman"/>
          <w:sz w:val="24"/>
          <w:szCs w:val="24"/>
          <w:lang w:val="fr-FR" w:eastAsia="en-GB"/>
        </w:rPr>
        <w:t xml:space="preserve">, qui en principe est le livre de l’ensemble des dispositions pour les Kohanim et la tribu de Lévi, c’est pourquoi on l’appelle en français le « Lévitique », qui fait apparaitre une série de dispositions concernant tout Israël : comment manger cachère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On a l’habitude d’étudier cette Parashah en se demandant quel lien il y a entre ces deux faits relatés dans la Parashah de </w:t>
      </w:r>
      <w:r w:rsidR="00CA67ED" w:rsidRPr="001F7755">
        <w:rPr>
          <w:rFonts w:ascii="Times New Roman" w:eastAsia="Times New Roman" w:hAnsi="Times New Roman" w:cs="Times New Roman"/>
          <w:sz w:val="24"/>
          <w:szCs w:val="24"/>
          <w:rtl/>
          <w:lang w:val="fr-FR" w:eastAsia="en-GB" w:bidi="he-IL"/>
        </w:rPr>
        <w:t>שְּׁמִינִי</w:t>
      </w:r>
      <w:r w:rsidRPr="001F7755">
        <w:rPr>
          <w:rFonts w:ascii="Times New Roman" w:eastAsia="Times New Roman" w:hAnsi="Times New Roman" w:cs="Times New Roman"/>
          <w:sz w:val="24"/>
          <w:szCs w:val="24"/>
          <w:lang w:val="fr-FR" w:eastAsia="en-GB"/>
        </w:rPr>
        <w:t xml:space="preserve">? L’habitude fait que l’on ne s’étonne plus de leur proximité.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lastRenderedPageBreak/>
        <w:t xml:space="preserve">Mais c’est très étonnant que les deux choses soient liées dans le récit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En quoi ce récit de la catastrophe du huitième jour, après la semaine de </w:t>
      </w:r>
      <w:r w:rsidR="00FD7451" w:rsidRPr="001F7755">
        <w:rPr>
          <w:rStyle w:val="text"/>
          <w:rFonts w:ascii="Times New Roman" w:hAnsi="Times New Roman" w:cs="Times New Roman"/>
          <w:color w:val="000000"/>
          <w:sz w:val="24"/>
          <w:szCs w:val="24"/>
          <w:rtl/>
          <w:lang w:bidi="he-IL"/>
        </w:rPr>
        <w:t>מִלֻּאִים</w:t>
      </w:r>
      <w:r w:rsidRPr="001F7755">
        <w:rPr>
          <w:rFonts w:ascii="Times New Roman" w:eastAsia="Times New Roman" w:hAnsi="Times New Roman" w:cs="Times New Roman"/>
          <w:sz w:val="24"/>
          <w:szCs w:val="24"/>
          <w:lang w:val="fr-FR" w:eastAsia="en-GB"/>
        </w:rPr>
        <w:t xml:space="preserve">, est-il lié à cette nécessité de manger cachère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Autre exemple dans le livre de </w:t>
      </w:r>
      <w:r w:rsidR="00CA67ED" w:rsidRPr="001F7755">
        <w:rPr>
          <w:rFonts w:ascii="Times New Roman" w:hAnsi="Times New Roman" w:cs="Times New Roman"/>
          <w:kern w:val="36"/>
          <w:sz w:val="24"/>
          <w:szCs w:val="24"/>
          <w:rtl/>
          <w:lang w:val="fr-FR" w:bidi="he-IL"/>
        </w:rPr>
        <w:t>בְּרֵאשִׁית</w:t>
      </w:r>
      <w:r w:rsidRPr="001F7755">
        <w:rPr>
          <w:rFonts w:ascii="Times New Roman" w:eastAsia="Times New Roman" w:hAnsi="Times New Roman" w:cs="Times New Roman"/>
          <w:sz w:val="24"/>
          <w:szCs w:val="24"/>
          <w:lang w:val="fr-FR" w:eastAsia="en-GB"/>
        </w:rPr>
        <w:t xml:space="preserve"> où des choses analogues vont survenir : une allusion à la </w:t>
      </w:r>
      <w:r w:rsidR="00A61877" w:rsidRPr="001F7755">
        <w:rPr>
          <w:rFonts w:ascii="Times New Roman" w:eastAsia="Times New Roman" w:hAnsi="Times New Roman" w:cs="Times New Roman"/>
          <w:sz w:val="24"/>
          <w:szCs w:val="24"/>
          <w:lang w:val="fr-FR" w:eastAsia="en-GB"/>
        </w:rPr>
        <w:t>c</w:t>
      </w:r>
      <w:r w:rsidR="00D80EDF" w:rsidRPr="001F7755">
        <w:rPr>
          <w:rFonts w:ascii="Times New Roman" w:eastAsia="Times New Roman" w:hAnsi="Times New Roman" w:cs="Times New Roman"/>
          <w:sz w:val="24"/>
          <w:szCs w:val="24"/>
          <w:lang w:val="fr-FR" w:eastAsia="en-GB"/>
        </w:rPr>
        <w:t>acheroute</w:t>
      </w:r>
      <w:r w:rsidRPr="001F7755">
        <w:rPr>
          <w:rFonts w:ascii="Times New Roman" w:eastAsia="Times New Roman" w:hAnsi="Times New Roman" w:cs="Times New Roman"/>
          <w:sz w:val="24"/>
          <w:szCs w:val="24"/>
          <w:lang w:val="fr-FR" w:eastAsia="en-GB"/>
        </w:rPr>
        <w:t xml:space="preserve"> est </w:t>
      </w:r>
      <w:r w:rsidR="00A61877" w:rsidRPr="001F7755">
        <w:rPr>
          <w:rFonts w:ascii="Times New Roman" w:eastAsia="Times New Roman" w:hAnsi="Times New Roman" w:cs="Times New Roman"/>
          <w:sz w:val="24"/>
          <w:szCs w:val="24"/>
          <w:lang w:val="fr-FR" w:eastAsia="en-GB"/>
        </w:rPr>
        <w:t>liée</w:t>
      </w:r>
      <w:r w:rsidRPr="001F7755">
        <w:rPr>
          <w:rFonts w:ascii="Times New Roman" w:eastAsia="Times New Roman" w:hAnsi="Times New Roman" w:cs="Times New Roman"/>
          <w:sz w:val="24"/>
          <w:szCs w:val="24"/>
          <w:lang w:val="fr-FR" w:eastAsia="en-GB"/>
        </w:rPr>
        <w:t xml:space="preserve"> à un récit de catastrophe dans l’ordre des engendrements dans l’histoire.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Texte du récit de la faute d’Aaron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 chapitre 9 est la description du sacrifice qui devait être fait pour que la Shekhinah apparaisse sur l’autel.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outlineLvl w:val="2"/>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Chapitre 9</w:t>
      </w:r>
      <w:r w:rsidR="00376620"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Verset 24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וַתֵּצֵא אֵשׁ</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מִלִּפְנֵי יְהוָה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וַתֹּאכַל עַל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הַמִּזְבֵּחַ</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אֶת</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הָעֹלָה וְאֶת</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הַחֲלָבִים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וַיַּרְא כָּל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הָעָם וַיָּרֹנּוּ</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וַיִּפְּלוּ עַל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פְּנֵיהֶם</w:t>
      </w:r>
      <w:r w:rsidRPr="001F7755">
        <w:rPr>
          <w:rFonts w:ascii="Times New Roman" w:eastAsia="Times New Roman" w:hAnsi="Times New Roman" w:cs="Times New Roman"/>
          <w:sz w:val="24"/>
          <w:szCs w:val="24"/>
          <w:lang w:val="fr-FR" w:eastAsia="en-GB"/>
        </w:rPr>
        <w:t xml:space="preserve"> </w:t>
      </w:r>
    </w:p>
    <w:p w:rsidR="001C6557" w:rsidRPr="001F7755" w:rsidRDefault="00B4701C"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 Et un feu sorti de devant Hashem</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consuma ce qui se trouvait sur l’autel,</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l’holocauste</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 xml:space="preserve">et les graisses de la </w:t>
      </w:r>
      <w:r w:rsidR="00376620" w:rsidRPr="001F7755">
        <w:rPr>
          <w:rFonts w:ascii="Times New Roman" w:eastAsia="Times New Roman" w:hAnsi="Times New Roman" w:cs="Times New Roman"/>
          <w:i/>
          <w:iCs/>
          <w:sz w:val="24"/>
          <w:szCs w:val="24"/>
          <w:rtl/>
          <w:lang w:val="fr-FR" w:eastAsia="en-GB" w:bidi="he-IL"/>
        </w:rPr>
        <w:t>עֹלָה</w:t>
      </w:r>
      <w:r w:rsidR="00376620" w:rsidRPr="001F7755">
        <w:rPr>
          <w:rFonts w:ascii="Times New Roman" w:eastAsia="Times New Roman" w:hAnsi="Times New Roman" w:cs="Times New Roman"/>
          <w:i/>
          <w:iCs/>
          <w:sz w:val="24"/>
          <w:szCs w:val="24"/>
          <w:lang w:val="fr-FR" w:eastAsia="en-GB" w:bidi="he-IL"/>
        </w:rPr>
        <w:t xml:space="preserve"> </w:t>
      </w:r>
      <w:r w:rsidR="001C6557" w:rsidRPr="001F7755">
        <w:rPr>
          <w:rFonts w:ascii="Times New Roman" w:eastAsia="Times New Roman" w:hAnsi="Times New Roman" w:cs="Times New Roman"/>
          <w:i/>
          <w:iCs/>
          <w:sz w:val="24"/>
          <w:szCs w:val="24"/>
          <w:lang w:val="fr-FR" w:eastAsia="en-GB"/>
        </w:rPr>
        <w:t>et tout le peuple vit</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chantèrent</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se prosternèrent. »</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Ce feu du ciel qui descend est le signe que Dieu agréé ce culte. Et voilà que les fils d’</w:t>
      </w:r>
      <w:r w:rsidR="00B4701C" w:rsidRPr="001F7755">
        <w:rPr>
          <w:rFonts w:ascii="Times New Roman" w:eastAsia="Times New Roman" w:hAnsi="Times New Roman" w:cs="Times New Roman"/>
          <w:sz w:val="24"/>
          <w:szCs w:val="24"/>
          <w:lang w:val="fr-FR" w:eastAsia="en-GB"/>
        </w:rPr>
        <w:t>Aaron</w:t>
      </w:r>
      <w:r w:rsidRPr="001F7755">
        <w:rPr>
          <w:rFonts w:ascii="Times New Roman" w:eastAsia="Times New Roman" w:hAnsi="Times New Roman" w:cs="Times New Roman"/>
          <w:sz w:val="24"/>
          <w:szCs w:val="24"/>
          <w:lang w:val="fr-FR" w:eastAsia="en-GB"/>
        </w:rPr>
        <w:t xml:space="preserve"> vont apporter en plus un feu étranger au feu qui vient du ciel.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une confirmation par la transcendance, cela vient d’en-haut, et voilà qu’on juge qu’il est nécessaire d’y apporter quelque chose de l’ordre de l’immanence.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1</w:t>
      </w:r>
      <w:r w:rsidRPr="001F7755">
        <w:rPr>
          <w:rFonts w:ascii="Times New Roman" w:eastAsia="Times New Roman" w:hAnsi="Times New Roman" w:cs="Times New Roman"/>
          <w:sz w:val="24"/>
          <w:szCs w:val="24"/>
          <w:vertAlign w:val="superscript"/>
          <w:lang w:val="fr-FR" w:eastAsia="en-GB"/>
        </w:rPr>
        <w:t>er</w:t>
      </w:r>
      <w:r w:rsidRPr="001F7755">
        <w:rPr>
          <w:rFonts w:ascii="Times New Roman" w:eastAsia="Times New Roman" w:hAnsi="Times New Roman" w:cs="Times New Roman"/>
          <w:sz w:val="24"/>
          <w:szCs w:val="24"/>
          <w:lang w:val="fr-FR" w:eastAsia="en-GB"/>
        </w:rPr>
        <w:t xml:space="preserve"> verset chapitre 10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וַיִּקְחוּ בְנֵי</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אַהֲרֹן נָדָב וַאֲבִיהוּא אִישׁ מַחְתָּתוֹ</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וַיִּתְּנוּ בָהֵן אֵשׁ</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וַיָּשִׂימוּ עָלֶיהָ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קְטֹרֶת</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וַיַּקְרִיבוּ לִפְנֵי יְהוָה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אֵשׁ זָרָה</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אֲשֶׁר לֹא צִוָּה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אֹתָם</w:t>
      </w:r>
      <w:r w:rsidRPr="001F7755">
        <w:rPr>
          <w:rFonts w:ascii="Times New Roman" w:eastAsia="Times New Roman" w:hAnsi="Times New Roman" w:cs="Times New Roman"/>
          <w:sz w:val="24"/>
          <w:szCs w:val="24"/>
          <w:lang w:val="fr-FR" w:eastAsia="en-GB"/>
        </w:rPr>
        <w:t xml:space="preserve"> </w:t>
      </w:r>
    </w:p>
    <w:p w:rsidR="001C6557" w:rsidRPr="001F7755" w:rsidRDefault="00B4701C"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 Et les enfants d’</w:t>
      </w:r>
      <w:r w:rsidRPr="001F7755">
        <w:rPr>
          <w:rFonts w:ascii="Times New Roman" w:eastAsia="Times New Roman" w:hAnsi="Times New Roman" w:cs="Times New Roman"/>
          <w:i/>
          <w:iCs/>
          <w:sz w:val="24"/>
          <w:szCs w:val="24"/>
          <w:lang w:val="fr-FR" w:eastAsia="en-GB"/>
        </w:rPr>
        <w:t>Aaron</w:t>
      </w:r>
      <w:r w:rsidR="001C6557" w:rsidRPr="001F7755">
        <w:rPr>
          <w:rFonts w:ascii="Times New Roman" w:eastAsia="Times New Roman" w:hAnsi="Times New Roman" w:cs="Times New Roman"/>
          <w:i/>
          <w:iCs/>
          <w:sz w:val="24"/>
          <w:szCs w:val="24"/>
          <w:lang w:val="fr-FR" w:eastAsia="en-GB"/>
        </w:rPr>
        <w:t xml:space="preserve"> Nadav et Avihou prirent</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chacun son encensoir</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placèrent dans les encensoirs du feu</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placèrent sur le feu de l’encens</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en cela ils ont approché devant Hashem</w:t>
      </w:r>
      <w:r w:rsidR="001C6557" w:rsidRPr="001F7755">
        <w:rPr>
          <w:rFonts w:ascii="Times New Roman" w:eastAsia="Times New Roman" w:hAnsi="Times New Roman" w:cs="Times New Roman"/>
          <w:sz w:val="24"/>
          <w:szCs w:val="24"/>
          <w:lang w:val="fr-FR" w:eastAsia="en-GB"/>
        </w:rPr>
        <w:t> </w:t>
      </w:r>
      <w:r w:rsidR="001C6557" w:rsidRPr="001F7755">
        <w:rPr>
          <w:rFonts w:ascii="Times New Roman" w:eastAsia="Times New Roman" w:hAnsi="Times New Roman" w:cs="Times New Roman"/>
          <w:i/>
          <w:iCs/>
          <w:sz w:val="24"/>
          <w:szCs w:val="24"/>
          <w:lang w:val="fr-FR" w:eastAsia="en-GB"/>
        </w:rPr>
        <w:t>un feu étranger</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qui ne leur avait pas été prescrit. »</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Cette expression </w:t>
      </w:r>
      <w:r w:rsidRPr="001F7755">
        <w:rPr>
          <w:rFonts w:ascii="Times New Roman" w:eastAsia="Times New Roman" w:hAnsi="Times New Roman" w:cs="Times New Roman"/>
          <w:sz w:val="24"/>
          <w:szCs w:val="24"/>
          <w:rtl/>
          <w:lang w:val="fr-FR" w:eastAsia="en-GB" w:bidi="he-IL"/>
        </w:rPr>
        <w:t>אֲשֶׁר לֹא צִוָּה אֹתָם</w:t>
      </w:r>
      <w:r w:rsidRPr="001F7755">
        <w:rPr>
          <w:rFonts w:ascii="Times New Roman" w:eastAsia="Times New Roman" w:hAnsi="Times New Roman" w:cs="Times New Roman"/>
          <w:sz w:val="24"/>
          <w:szCs w:val="24"/>
          <w:lang w:val="fr-FR" w:eastAsia="en-GB"/>
        </w:rPr>
        <w:t> </w:t>
      </w:r>
      <w:r w:rsidRPr="001F7755">
        <w:rPr>
          <w:rFonts w:ascii="Times New Roman" w:eastAsia="Times New Roman" w:hAnsi="Times New Roman" w:cs="Times New Roman"/>
          <w:b/>
          <w:bCs/>
          <w:i/>
          <w:iCs/>
          <w:sz w:val="24"/>
          <w:szCs w:val="24"/>
          <w:lang w:val="fr-FR" w:eastAsia="en-GB"/>
        </w:rPr>
        <w:t> </w:t>
      </w:r>
      <w:r w:rsidRPr="001F7755">
        <w:rPr>
          <w:rFonts w:ascii="Times New Roman" w:eastAsia="Times New Roman" w:hAnsi="Times New Roman" w:cs="Times New Roman"/>
          <w:sz w:val="24"/>
          <w:szCs w:val="24"/>
          <w:lang w:val="fr-FR" w:eastAsia="en-GB"/>
        </w:rPr>
        <w:t xml:space="preserve"> est très importante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La gravité vient du fait que cela ne leur avait pas été demandé et non que la chose soit un mal en soi. Mais dans le contexte où cela intervient, cela détruit un certain ordre.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Dans l’histoire de la philosophie on retrouve ce problème ainsi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Est-ce que les idées vraies sont vraies parce que Dieu l’a décidé ou est-ce parce qu’elles sont vraies que Dieu les considère comme vraies ? C’est un problème difficile en philosophie.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756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cette clause de gravité : c’est grave parce que ce n’est pas ce que la loi a demandé. Autrement ce n’est pas grave : ceux qui ne sont pas soumis à la loi on va les féliciter de faire ce que Nadav et Avihou ont fait. Mais Nadav et Avihou sont soumis à la loi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 ils sont en faute pour avoir fait ce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n’a pas demandé. Ils se sont substitués à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Ce qu’ils ont fait en soi n’est pas mal puisque c’est bien : c’est bien de faire participer son enthousiasme, sa ferveur, au culte demandé à Israël. Mais comme ce n’est pas le culte demandé à Israël, cela devient un mal. Si un non-Israël fait cela on le félicite. Mais Israël n’a pas à le faire puisqu’il n’a à faire que ce que la loi d’Israël lui demande...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Exemple </w:t>
      </w:r>
      <w:r w:rsidR="00A61877" w:rsidRPr="001F7755">
        <w:rPr>
          <w:rFonts w:ascii="Times New Roman" w:eastAsia="Times New Roman" w:hAnsi="Times New Roman" w:cs="Times New Roman"/>
          <w:sz w:val="24"/>
          <w:szCs w:val="24"/>
          <w:lang w:val="fr-FR" w:eastAsia="en-GB"/>
        </w:rPr>
        <w:t>: Talmud</w:t>
      </w:r>
      <w:r w:rsidRPr="001F7755">
        <w:rPr>
          <w:rFonts w:ascii="Times New Roman" w:eastAsia="Times New Roman" w:hAnsi="Times New Roman" w:cs="Times New Roman"/>
          <w:sz w:val="24"/>
          <w:szCs w:val="24"/>
          <w:lang w:val="fr-FR" w:eastAsia="en-GB"/>
        </w:rPr>
        <w:t> (Kid</w:t>
      </w:r>
      <w:r w:rsidR="00D26C15" w:rsidRPr="001F7755">
        <w:rPr>
          <w:rFonts w:ascii="Times New Roman" w:eastAsia="Times New Roman" w:hAnsi="Times New Roman" w:cs="Times New Roman"/>
          <w:sz w:val="24"/>
          <w:szCs w:val="24"/>
          <w:lang w:val="fr-FR" w:eastAsia="en-GB"/>
        </w:rPr>
        <w:t>d</w:t>
      </w:r>
      <w:r w:rsidRPr="001F7755">
        <w:rPr>
          <w:rFonts w:ascii="Times New Roman" w:eastAsia="Times New Roman" w:hAnsi="Times New Roman" w:cs="Times New Roman"/>
          <w:sz w:val="24"/>
          <w:szCs w:val="24"/>
          <w:lang w:val="fr-FR" w:eastAsia="en-GB"/>
        </w:rPr>
        <w:t xml:space="preserve">oushin 31a): </w:t>
      </w:r>
      <w:r w:rsidRPr="001F7755">
        <w:rPr>
          <w:rFonts w:ascii="Times New Roman" w:eastAsia="Times New Roman" w:hAnsi="Times New Roman" w:cs="Times New Roman"/>
          <w:i/>
          <w:iCs/>
          <w:sz w:val="24"/>
          <w:szCs w:val="24"/>
          <w:lang w:val="fr-FR" w:eastAsia="en-GB"/>
        </w:rPr>
        <w:t>« plus grand est celui qui a obligation de faire quelque chose et qui le fait que celui qui fait la même chose sans obligation</w:t>
      </w:r>
      <w:r w:rsidRPr="001F7755">
        <w:rPr>
          <w:rFonts w:ascii="Times New Roman" w:eastAsia="Times New Roman" w:hAnsi="Times New Roman" w:cs="Times New Roman"/>
          <w:sz w:val="24"/>
          <w:szCs w:val="24"/>
          <w:lang w:val="fr-FR" w:eastAsia="en-GB"/>
        </w:rPr>
        <w:t xml:space="preserve"> ». On pourrait penser d’après la culture générale que c’est l’inverse. Celui qui de lui-même de façon autonome fait ce que la loi demande sans que la loi le lui demande est plus grand que celui qui ne fait que son devoir ? Explication du Talmud : La nature humaine est ainsi faite qu’il suffit que </w:t>
      </w:r>
      <w:r w:rsidR="00A61877" w:rsidRPr="001F7755">
        <w:rPr>
          <w:rFonts w:ascii="Times New Roman" w:eastAsia="Times New Roman" w:hAnsi="Times New Roman" w:cs="Times New Roman"/>
          <w:sz w:val="24"/>
          <w:szCs w:val="24"/>
          <w:lang w:val="fr-FR" w:eastAsia="en-GB"/>
        </w:rPr>
        <w:t>la</w:t>
      </w:r>
      <w:r w:rsidRPr="001F7755">
        <w:rPr>
          <w:rFonts w:ascii="Times New Roman" w:eastAsia="Times New Roman" w:hAnsi="Times New Roman" w:cs="Times New Roman"/>
          <w:sz w:val="24"/>
          <w:szCs w:val="24"/>
          <w:lang w:val="fr-FR" w:eastAsia="en-GB"/>
        </w:rPr>
        <w:t xml:space="preserve"> loi demande quelque chose pour que l’instinct s’y oppose. On a donc plus de mérite quand on a reçu l’obligation de la faire quand même que lorsqu’on le fait sans obligation.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lastRenderedPageBreak/>
        <w:t xml:space="preserve">Cela se rattache au problème général: lorsque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et l’instinct demande la même chose cela est très suspect. A qui obéit-on réellement ? A la vertu ou à la nature ? On est à l’aise que lorsque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demande des choses contraires à l’instinct. C’est la vertu. Lorsque la nature et la vertu vont dans le même sens c’est très suspect. Il n’y a pas d’</w:t>
      </w:r>
      <w:r w:rsidR="00A61877" w:rsidRPr="001F7755">
        <w:rPr>
          <w:rFonts w:ascii="Times New Roman" w:eastAsia="Times New Roman" w:hAnsi="Times New Roman" w:cs="Times New Roman"/>
          <w:sz w:val="24"/>
          <w:szCs w:val="24"/>
          <w:lang w:val="fr-FR" w:eastAsia="en-GB"/>
        </w:rPr>
        <w:t>ambigüité</w:t>
      </w:r>
      <w:r w:rsidRPr="001F7755">
        <w:rPr>
          <w:rFonts w:ascii="Times New Roman" w:eastAsia="Times New Roman" w:hAnsi="Times New Roman" w:cs="Times New Roman"/>
          <w:sz w:val="24"/>
          <w:szCs w:val="24"/>
          <w:lang w:val="fr-FR" w:eastAsia="en-GB"/>
        </w:rPr>
        <w:t xml:space="preserve"> lorsque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prescrit des choses auxquelles l’instinct s’oppose.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Exemple : Le </w:t>
      </w:r>
      <w:r w:rsidRPr="001F7755">
        <w:rPr>
          <w:rFonts w:ascii="Times New Roman" w:eastAsia="Times New Roman" w:hAnsi="Times New Roman" w:cs="Times New Roman"/>
          <w:i/>
          <w:iCs/>
          <w:sz w:val="24"/>
          <w:szCs w:val="24"/>
          <w:lang w:val="fr-FR" w:eastAsia="en-GB"/>
        </w:rPr>
        <w:t>Taam</w:t>
      </w:r>
      <w:r w:rsidRPr="001F7755">
        <w:rPr>
          <w:rFonts w:ascii="Times New Roman" w:eastAsia="Times New Roman" w:hAnsi="Times New Roman" w:cs="Times New Roman"/>
          <w:sz w:val="24"/>
          <w:szCs w:val="24"/>
          <w:lang w:val="fr-FR" w:eastAsia="en-GB"/>
        </w:rPr>
        <w:t xml:space="preserve"> de la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de manger du poisson le vendredi soir.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Qui va être capable de mettre la </w:t>
      </w:r>
      <w:r w:rsidR="00376620" w:rsidRPr="001F7755">
        <w:rPr>
          <w:rStyle w:val="text"/>
          <w:rFonts w:ascii="Times New Roman" w:hAnsi="Times New Roman" w:cs="Times New Roman"/>
          <w:sz w:val="24"/>
          <w:szCs w:val="24"/>
          <w:rtl/>
          <w:lang w:bidi="he-IL"/>
        </w:rPr>
        <w:t>כַּוַּ</w:t>
      </w:r>
      <w:r w:rsidR="00376620" w:rsidRPr="001F7755">
        <w:rPr>
          <w:rFonts w:ascii="Times New Roman" w:hAnsi="Times New Roman" w:cs="Times New Roman"/>
          <w:sz w:val="24"/>
          <w:szCs w:val="24"/>
          <w:rtl/>
          <w:lang w:bidi="he-IL"/>
        </w:rPr>
        <w:t>נ</w:t>
      </w:r>
      <w:r w:rsidR="00376620" w:rsidRPr="001F7755">
        <w:rPr>
          <w:rStyle w:val="text"/>
          <w:rFonts w:ascii="Times New Roman" w:hAnsi="Times New Roman" w:cs="Times New Roman"/>
          <w:sz w:val="24"/>
          <w:szCs w:val="24"/>
          <w:rtl/>
          <w:lang w:bidi="he-IL"/>
        </w:rPr>
        <w:t>ַ</w:t>
      </w:r>
      <w:r w:rsidR="00376620" w:rsidRPr="001F7755">
        <w:rPr>
          <w:rFonts w:ascii="Times New Roman" w:hAnsi="Times New Roman" w:cs="Times New Roman"/>
          <w:sz w:val="24"/>
          <w:szCs w:val="24"/>
          <w:rtl/>
          <w:lang w:val="fr-FR" w:eastAsia="en-GB" w:bidi="he-IL"/>
        </w:rPr>
        <w:t>ה</w:t>
      </w:r>
      <w:r w:rsidR="00376620"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adéquate dans la </w:t>
      </w:r>
      <w:r w:rsidR="00AC19B4" w:rsidRPr="001F7755">
        <w:rPr>
          <w:rFonts w:ascii="Times New Roman" w:hAnsi="Times New Roman" w:cs="Times New Roman"/>
          <w:sz w:val="24"/>
          <w:szCs w:val="24"/>
          <w:rtl/>
          <w:lang w:val="fr-FR" w:eastAsia="en-GB" w:bidi="he-IL"/>
        </w:rPr>
        <w:t>מִצְוָה</w:t>
      </w:r>
      <w:r w:rsidRPr="001F7755">
        <w:rPr>
          <w:rFonts w:ascii="Times New Roman" w:eastAsia="Times New Roman" w:hAnsi="Times New Roman" w:cs="Times New Roman"/>
          <w:sz w:val="24"/>
          <w:szCs w:val="24"/>
          <w:lang w:val="fr-FR" w:eastAsia="en-GB"/>
        </w:rPr>
        <w:t xml:space="preserve"> du poisson du vendredi soir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Celui qui n’aime pas le poisson ou celui qui mange un mauvais poisson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Dans les autres cas c’est ambigu.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pourquoi très rapidement dans l’histoire les Rabbins ont décidé que l’accomplissement des </w:t>
      </w:r>
      <w:r w:rsidR="00133097" w:rsidRPr="001F7755">
        <w:rPr>
          <w:rFonts w:ascii="Times New Roman" w:hAnsi="Times New Roman" w:cs="Times New Roman"/>
          <w:sz w:val="24"/>
          <w:szCs w:val="24"/>
          <w:rtl/>
          <w:lang w:val="fr-FR" w:eastAsia="en-GB" w:bidi="he-IL"/>
        </w:rPr>
        <w:t>מִצוֹת</w:t>
      </w:r>
      <w:r w:rsidRPr="001F7755">
        <w:rPr>
          <w:rFonts w:ascii="Times New Roman" w:eastAsia="Times New Roman" w:hAnsi="Times New Roman" w:cs="Times New Roman"/>
          <w:sz w:val="24"/>
          <w:szCs w:val="24"/>
          <w:lang w:val="fr-FR" w:eastAsia="en-GB"/>
        </w:rPr>
        <w:t xml:space="preserve"> même sans </w:t>
      </w:r>
      <w:r w:rsidR="00376620" w:rsidRPr="001F7755">
        <w:rPr>
          <w:rStyle w:val="text"/>
          <w:rFonts w:ascii="Times New Roman" w:hAnsi="Times New Roman" w:cs="Times New Roman"/>
          <w:sz w:val="24"/>
          <w:szCs w:val="24"/>
          <w:rtl/>
          <w:lang w:bidi="he-IL"/>
        </w:rPr>
        <w:t>כַּוַּ</w:t>
      </w:r>
      <w:r w:rsidR="00376620" w:rsidRPr="001F7755">
        <w:rPr>
          <w:rFonts w:ascii="Times New Roman" w:hAnsi="Times New Roman" w:cs="Times New Roman"/>
          <w:sz w:val="24"/>
          <w:szCs w:val="24"/>
          <w:rtl/>
          <w:lang w:bidi="he-IL"/>
        </w:rPr>
        <w:t>נ</w:t>
      </w:r>
      <w:r w:rsidR="00376620" w:rsidRPr="001F7755">
        <w:rPr>
          <w:rStyle w:val="text"/>
          <w:rFonts w:ascii="Times New Roman" w:hAnsi="Times New Roman" w:cs="Times New Roman"/>
          <w:sz w:val="24"/>
          <w:szCs w:val="24"/>
          <w:rtl/>
          <w:lang w:bidi="he-IL"/>
        </w:rPr>
        <w:t>ַ</w:t>
      </w:r>
      <w:r w:rsidR="00376620" w:rsidRPr="001F7755">
        <w:rPr>
          <w:rFonts w:ascii="Times New Roman" w:hAnsi="Times New Roman" w:cs="Times New Roman"/>
          <w:sz w:val="24"/>
          <w:szCs w:val="24"/>
          <w:rtl/>
          <w:lang w:val="fr-FR" w:eastAsia="en-GB" w:bidi="he-IL"/>
        </w:rPr>
        <w:t>ה</w:t>
      </w:r>
      <w:r w:rsidRPr="001F7755">
        <w:rPr>
          <w:rFonts w:ascii="Times New Roman" w:eastAsia="Times New Roman" w:hAnsi="Times New Roman" w:cs="Times New Roman"/>
          <w:sz w:val="24"/>
          <w:szCs w:val="24"/>
          <w:lang w:val="fr-FR" w:eastAsia="en-GB"/>
        </w:rPr>
        <w:t xml:space="preserve"> est valide.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Exemple au niveau de la sémantique : 2 mots hébreux qui se ressemblent beaucoup : </w:t>
      </w:r>
      <w:r w:rsidRPr="001F7755">
        <w:rPr>
          <w:rFonts w:ascii="Times New Roman" w:eastAsia="Times New Roman" w:hAnsi="Times New Roman" w:cs="Times New Roman"/>
          <w:i/>
          <w:iCs/>
          <w:sz w:val="24"/>
          <w:szCs w:val="24"/>
          <w:lang w:val="fr-FR" w:eastAsia="en-GB"/>
        </w:rPr>
        <w:t>Aani</w:t>
      </w:r>
      <w:r w:rsidRPr="001F7755">
        <w:rPr>
          <w:rFonts w:ascii="Times New Roman" w:eastAsia="Times New Roman" w:hAnsi="Times New Roman" w:cs="Times New Roman"/>
          <w:sz w:val="24"/>
          <w:szCs w:val="24"/>
          <w:lang w:val="fr-FR" w:eastAsia="en-GB"/>
        </w:rPr>
        <w:t xml:space="preserve"> = pauvre et </w:t>
      </w:r>
      <w:r w:rsidR="00376620" w:rsidRPr="001F7755">
        <w:rPr>
          <w:rFonts w:ascii="Times New Roman" w:eastAsia="Times New Roman" w:hAnsi="Times New Roman" w:cs="Times New Roman"/>
          <w:i/>
          <w:iCs/>
          <w:sz w:val="24"/>
          <w:szCs w:val="24"/>
          <w:lang w:val="fr-FR" w:eastAsia="en-GB"/>
        </w:rPr>
        <w:t>A</w:t>
      </w:r>
      <w:r w:rsidRPr="001F7755">
        <w:rPr>
          <w:rFonts w:ascii="Times New Roman" w:eastAsia="Times New Roman" w:hAnsi="Times New Roman" w:cs="Times New Roman"/>
          <w:i/>
          <w:iCs/>
          <w:sz w:val="24"/>
          <w:szCs w:val="24"/>
          <w:lang w:val="fr-FR" w:eastAsia="en-GB"/>
        </w:rPr>
        <w:t>nav</w:t>
      </w:r>
      <w:r w:rsidRPr="001F7755">
        <w:rPr>
          <w:rFonts w:ascii="Times New Roman" w:eastAsia="Times New Roman" w:hAnsi="Times New Roman" w:cs="Times New Roman"/>
          <w:sz w:val="24"/>
          <w:szCs w:val="24"/>
          <w:lang w:val="fr-FR" w:eastAsia="en-GB"/>
        </w:rPr>
        <w:t xml:space="preserve"> = humble. Presque le même mot. La Guémara va dire qu’un homme n’est vraiment humble que s’il est riche parce que s’il est pauvre on ne pourra pas savoir s’il est vraiment humble par humilité ou humble par pauvreté.   </w:t>
      </w:r>
    </w:p>
    <w:p w:rsidR="001C6557" w:rsidRPr="001F7755" w:rsidRDefault="001C6557" w:rsidP="001F7755">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 problème général est très important : A quelle condition la vertu est-elle authentique ? Nous n’avons aucun critère sauf lorsqu’elle s’oppose à l’instinct. Mais tant qu’elle s’oppose à l’instinct ce n’est pas encore la vertu que le Créateur a demandé. La véritable </w:t>
      </w:r>
      <w:r w:rsidR="00764421" w:rsidRPr="001F7755">
        <w:rPr>
          <w:rFonts w:ascii="Times New Roman" w:hAnsi="Times New Roman" w:cs="Times New Roman"/>
          <w:sz w:val="24"/>
          <w:szCs w:val="24"/>
          <w:rtl/>
          <w:lang w:bidi="he-IL"/>
        </w:rPr>
        <w:t>קְדוּשַה</w:t>
      </w:r>
      <w:r w:rsidR="00764421" w:rsidRPr="001F7755">
        <w:rPr>
          <w:rFonts w:ascii="Times New Roman" w:hAnsi="Times New Roman" w:cs="Times New Roman"/>
          <w:sz w:val="24"/>
          <w:szCs w:val="24"/>
          <w:lang w:val="fr-FR" w:bidi="he-IL"/>
        </w:rPr>
        <w:t xml:space="preserve"> </w:t>
      </w:r>
      <w:r w:rsidRPr="001F7755">
        <w:rPr>
          <w:rFonts w:ascii="Times New Roman" w:eastAsia="Times New Roman" w:hAnsi="Times New Roman" w:cs="Times New Roman"/>
          <w:sz w:val="24"/>
          <w:szCs w:val="24"/>
          <w:lang w:val="fr-FR" w:eastAsia="en-GB"/>
        </w:rPr>
        <w:t xml:space="preserve">c’est quand la vertu est naturelle. Mais quand la vertu est naturelle, est-ce la vertu ou est-ce la nature ?   </w:t>
      </w:r>
    </w:p>
    <w:p w:rsidR="001C6557" w:rsidRPr="001F7755" w:rsidRDefault="001C6557" w:rsidP="001F7755">
      <w:pPr>
        <w:shd w:val="clear" w:color="auto" w:fill="FCFBF8"/>
        <w:tabs>
          <w:tab w:val="left" w:pos="504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Cela s’étudie. </w:t>
      </w:r>
    </w:p>
    <w:p w:rsidR="001C6557" w:rsidRPr="001F7755" w:rsidRDefault="001C6557" w:rsidP="001F7755">
      <w:pPr>
        <w:shd w:val="clear" w:color="auto" w:fill="FCFBF8"/>
        <w:tabs>
          <w:tab w:val="left" w:pos="504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Et à ma </w:t>
      </w:r>
      <w:r w:rsidR="00A61877" w:rsidRPr="001F7755">
        <w:rPr>
          <w:rFonts w:ascii="Times New Roman" w:eastAsia="Times New Roman" w:hAnsi="Times New Roman" w:cs="Times New Roman"/>
          <w:sz w:val="24"/>
          <w:szCs w:val="24"/>
          <w:lang w:val="fr-FR" w:eastAsia="en-GB"/>
        </w:rPr>
        <w:t>connaissance</w:t>
      </w:r>
      <w:r w:rsidRPr="001F7755">
        <w:rPr>
          <w:rFonts w:ascii="Times New Roman" w:eastAsia="Times New Roman" w:hAnsi="Times New Roman" w:cs="Times New Roman"/>
          <w:sz w:val="24"/>
          <w:szCs w:val="24"/>
          <w:lang w:val="fr-FR" w:eastAsia="en-GB"/>
        </w:rPr>
        <w:t xml:space="preserve"> le maître qui a le plus étudié le problème est Maïmonide dans les </w:t>
      </w:r>
      <w:r w:rsidRPr="001F7755">
        <w:rPr>
          <w:rFonts w:ascii="Times New Roman" w:eastAsia="Times New Roman" w:hAnsi="Times New Roman" w:cs="Times New Roman"/>
          <w:i/>
          <w:iCs/>
          <w:sz w:val="24"/>
          <w:szCs w:val="24"/>
          <w:lang w:val="fr-FR" w:eastAsia="en-GB"/>
        </w:rPr>
        <w:t>Shmoneh Prakim</w:t>
      </w:r>
      <w:r w:rsidRPr="001F7755">
        <w:rPr>
          <w:rFonts w:ascii="Times New Roman" w:eastAsia="Times New Roman" w:hAnsi="Times New Roman" w:cs="Times New Roman"/>
          <w:sz w:val="24"/>
          <w:szCs w:val="24"/>
          <w:lang w:val="fr-FR" w:eastAsia="en-GB"/>
        </w:rPr>
        <w:t xml:space="preserve"> lorsqu’il se pose la question « qui a le plus de mérite ?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Celui qui doit faire violence à sa nature pour faire le bien ou celui qui fait le bien naturellement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Qui a le plus de mérite ? Maïmonide cite là une controverse entre les philosophes et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Au Chapitre 4 des </w:t>
      </w:r>
      <w:r w:rsidRPr="001F7755">
        <w:rPr>
          <w:rFonts w:ascii="Times New Roman" w:eastAsia="Times New Roman" w:hAnsi="Times New Roman" w:cs="Times New Roman"/>
          <w:i/>
          <w:iCs/>
          <w:sz w:val="24"/>
          <w:szCs w:val="24"/>
          <w:lang w:val="fr-FR" w:eastAsia="en-GB"/>
        </w:rPr>
        <w:t>Shmoneh Prakim</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Retour au sujet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1</w:t>
      </w:r>
      <w:r w:rsidRPr="001F7755">
        <w:rPr>
          <w:rFonts w:ascii="Times New Roman" w:eastAsia="Times New Roman" w:hAnsi="Times New Roman" w:cs="Times New Roman"/>
          <w:sz w:val="24"/>
          <w:szCs w:val="24"/>
          <w:vertAlign w:val="superscript"/>
          <w:lang w:val="fr-FR" w:eastAsia="en-GB"/>
        </w:rPr>
        <w:t>er</w:t>
      </w:r>
      <w:r w:rsidRPr="001F7755">
        <w:rPr>
          <w:rFonts w:ascii="Times New Roman" w:eastAsia="Times New Roman" w:hAnsi="Times New Roman" w:cs="Times New Roman"/>
          <w:sz w:val="24"/>
          <w:szCs w:val="24"/>
          <w:lang w:val="fr-FR" w:eastAsia="en-GB"/>
        </w:rPr>
        <w:t xml:space="preserve"> verset chapitre10 </w:t>
      </w:r>
    </w:p>
    <w:p w:rsidR="001C6557" w:rsidRPr="001F7755" w:rsidRDefault="001C6557" w:rsidP="001F7755">
      <w:pPr>
        <w:shd w:val="clear" w:color="auto" w:fill="FCFBF8"/>
        <w:spacing w:after="0" w:line="240" w:lineRule="auto"/>
        <w:jc w:val="both"/>
        <w:outlineLvl w:val="3"/>
        <w:rPr>
          <w:rFonts w:ascii="Times New Roman" w:eastAsia="Times New Roman" w:hAnsi="Times New Roman" w:cs="Times New Roman"/>
          <w:b/>
          <w:bCs/>
          <w:sz w:val="24"/>
          <w:szCs w:val="24"/>
          <w:lang w:val="fr-FR" w:eastAsia="en-GB"/>
        </w:rPr>
      </w:pPr>
      <w:r w:rsidRPr="001F7755">
        <w:rPr>
          <w:rFonts w:ascii="Times New Roman" w:eastAsia="Times New Roman" w:hAnsi="Times New Roman" w:cs="Times New Roman"/>
          <w:sz w:val="24"/>
          <w:szCs w:val="24"/>
          <w:rtl/>
          <w:lang w:val="fr-FR" w:eastAsia="en-GB" w:bidi="he-IL"/>
        </w:rPr>
        <w:t>וַיִּקְחוּ בְנֵי</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אַהֲרֹן נָדָב וַאֲבִיהוּא אִישׁ מַחְתָּתוֹ</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וַיִּתְּנוּ בָהֵן אֵשׁ</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וַיָּשִׂימוּ עָלֶיהָ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קְטֹרֶת</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וַיַּקְרִיבוּ לִפְנֵי יְהוָה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אֵשׁ זָרָה</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אֲשֶׁר</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לֹא צִוָּה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אֹתָם</w:t>
      </w:r>
      <w:r w:rsidRPr="001F7755">
        <w:rPr>
          <w:rFonts w:ascii="Times New Roman" w:eastAsia="Times New Roman" w:hAnsi="Times New Roman" w:cs="Times New Roman"/>
          <w:b/>
          <w:bCs/>
          <w:sz w:val="24"/>
          <w:szCs w:val="24"/>
          <w:lang w:val="fr-FR" w:eastAsia="en-GB"/>
        </w:rPr>
        <w:t xml:space="preserve"> </w:t>
      </w:r>
    </w:p>
    <w:p w:rsidR="001C6557" w:rsidRPr="001F7755" w:rsidRDefault="00A6187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 Et les enfants d’</w:t>
      </w:r>
      <w:r w:rsidR="002C3A11" w:rsidRPr="001F7755">
        <w:rPr>
          <w:rFonts w:ascii="Times New Roman" w:eastAsia="Times New Roman" w:hAnsi="Times New Roman" w:cs="Times New Roman"/>
          <w:i/>
          <w:iCs/>
          <w:sz w:val="24"/>
          <w:szCs w:val="24"/>
          <w:lang w:val="fr-FR" w:eastAsia="en-GB"/>
        </w:rPr>
        <w:t>Aaron</w:t>
      </w:r>
      <w:r w:rsidR="001C6557" w:rsidRPr="001F7755">
        <w:rPr>
          <w:rFonts w:ascii="Times New Roman" w:eastAsia="Times New Roman" w:hAnsi="Times New Roman" w:cs="Times New Roman"/>
          <w:i/>
          <w:iCs/>
          <w:sz w:val="24"/>
          <w:szCs w:val="24"/>
          <w:lang w:val="fr-FR" w:eastAsia="en-GB"/>
        </w:rPr>
        <w:t xml:space="preserve"> Nadav et Avihou prirent</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chacun son encensoir</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mirent dans l’encensoir du feu</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ils placèrent sur le feu de l’encens</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et (en cela) ils ont approché devant Hashem un feu étranger</w:t>
      </w:r>
      <w:r w:rsidR="001C6557" w:rsidRPr="001F7755">
        <w:rPr>
          <w:rFonts w:ascii="Times New Roman" w:eastAsia="Times New Roman" w:hAnsi="Times New Roman" w:cs="Times New Roman"/>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qui ne leur avait pas été prescrit. »</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On voit en quoi le feu est « étranger », en ce qu’il ne leur a pas été prescrit. C’est une très belle chose qu’ils ont faite mais qui n’a rien à voir avec ce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demande. Un bel enthousiasme qui ne leur a pas été demandé.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a elle des raisons de demander ce qu’elle demande. Le problème a de nombreuses dimensions.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Exemple du Kouzari sur la faute du veau d’or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Le fait de se représenter par un symbole la transcendance divine n’est pas une faute, une véritable idolâtrie, il ne s’agit que de la </w:t>
      </w:r>
      <w:r w:rsidR="002C3A11" w:rsidRPr="001F7755">
        <w:rPr>
          <w:rFonts w:ascii="Times New Roman" w:eastAsia="Times New Roman" w:hAnsi="Times New Roman" w:cs="Times New Roman"/>
          <w:sz w:val="24"/>
          <w:szCs w:val="24"/>
          <w:lang w:val="fr-FR" w:eastAsia="en-GB"/>
        </w:rPr>
        <w:t>représentation</w:t>
      </w:r>
      <w:r w:rsidRPr="001F7755">
        <w:rPr>
          <w:rFonts w:ascii="Times New Roman" w:eastAsia="Times New Roman" w:hAnsi="Times New Roman" w:cs="Times New Roman"/>
          <w:sz w:val="24"/>
          <w:szCs w:val="24"/>
          <w:lang w:val="fr-FR" w:eastAsia="en-GB"/>
        </w:rPr>
        <w:t xml:space="preserve"> par un symbole. Ce n’est pas l’idolâtrie, c’est le vrai Dieu que l’on veut représenter. Le paganisme érige une force du </w:t>
      </w:r>
      <w:r w:rsidRPr="001F7755">
        <w:rPr>
          <w:rFonts w:ascii="Times New Roman" w:eastAsia="Times New Roman" w:hAnsi="Times New Roman" w:cs="Times New Roman"/>
          <w:sz w:val="24"/>
          <w:szCs w:val="24"/>
          <w:lang w:val="fr-FR" w:eastAsia="en-GB"/>
        </w:rPr>
        <w:lastRenderedPageBreak/>
        <w:t xml:space="preserve">monde créé en divinité. Lors de la faute du veau d’or, ils voulaient représenter symboliquement la manifestation du Dieu vrai.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Où était la faute ? Dans le choix d’un symbole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n’a pas demandé.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d’ailleurs un problème très vaste. S’y trouve l’essentiel de ce qu’on peut </w:t>
      </w:r>
      <w:r w:rsidR="002C3A11" w:rsidRPr="001F7755">
        <w:rPr>
          <w:rFonts w:ascii="Times New Roman" w:eastAsia="Times New Roman" w:hAnsi="Times New Roman" w:cs="Times New Roman"/>
          <w:sz w:val="24"/>
          <w:szCs w:val="24"/>
          <w:lang w:val="fr-FR" w:eastAsia="en-GB"/>
        </w:rPr>
        <w:t>appeler</w:t>
      </w:r>
      <w:r w:rsidRPr="001F7755">
        <w:rPr>
          <w:rFonts w:ascii="Times New Roman" w:eastAsia="Times New Roman" w:hAnsi="Times New Roman" w:cs="Times New Roman"/>
          <w:sz w:val="24"/>
          <w:szCs w:val="24"/>
          <w:lang w:val="fr-FR" w:eastAsia="en-GB"/>
        </w:rPr>
        <w:t xml:space="preserve"> la théologie juive concernant le problème de la représentation de la souveraineté de Dieu.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Premièrement : il est interdit d’avoir quelque représentation que ce soit. Et voilà qu’on trouve dans les synagogues des représentations ! La seule représentation cachère du point de vue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w:t>
      </w:r>
      <w:r w:rsidR="002C3A11" w:rsidRPr="001F7755">
        <w:rPr>
          <w:rFonts w:ascii="Times New Roman" w:eastAsia="Times New Roman" w:hAnsi="Times New Roman" w:cs="Times New Roman"/>
          <w:sz w:val="24"/>
          <w:szCs w:val="24"/>
          <w:lang w:val="fr-FR" w:eastAsia="en-GB"/>
        </w:rPr>
        <w:t>est</w:t>
      </w:r>
      <w:r w:rsidRPr="001F7755">
        <w:rPr>
          <w:rFonts w:ascii="Times New Roman" w:eastAsia="Times New Roman" w:hAnsi="Times New Roman" w:cs="Times New Roman"/>
          <w:sz w:val="24"/>
          <w:szCs w:val="24"/>
          <w:lang w:val="fr-FR" w:eastAsia="en-GB"/>
        </w:rPr>
        <w:t xml:space="preserve"> les lettres de l’alphabet hébraïques car elles sont les éléments du discours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les outils de la création avec lesquels Dieu a créé le monde d’après le Midrash. Sur les deux tables dans la plupart des synagogues se trouvent inscrites les lettres </w:t>
      </w:r>
      <w:r w:rsidRPr="001F7755">
        <w:rPr>
          <w:rFonts w:ascii="Times New Roman" w:eastAsia="Times New Roman" w:hAnsi="Times New Roman" w:cs="Times New Roman"/>
          <w:i/>
          <w:iCs/>
          <w:sz w:val="24"/>
          <w:szCs w:val="24"/>
          <w:lang w:val="fr-FR" w:eastAsia="en-GB"/>
        </w:rPr>
        <w:t>Alef, Beit... Youd</w:t>
      </w:r>
      <w:r w:rsidRPr="001F7755">
        <w:rPr>
          <w:rFonts w:ascii="Times New Roman" w:eastAsia="Times New Roman" w:hAnsi="Times New Roman" w:cs="Times New Roman"/>
          <w:sz w:val="24"/>
          <w:szCs w:val="24"/>
          <w:lang w:val="fr-FR" w:eastAsia="en-GB"/>
        </w:rPr>
        <w:t xml:space="preserve">. C’est la seule symbolique autorisée. C’est la Parole qui a été la seule manifestation de la présence de Dieu dans le monde qui est autorisée par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 Il y a un verset très clair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764421"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דְּבָרִים</w:t>
      </w:r>
      <w:r w:rsidRPr="001F7755">
        <w:rPr>
          <w:rFonts w:ascii="Times New Roman" w:eastAsia="Times New Roman" w:hAnsi="Times New Roman" w:cs="Times New Roman"/>
          <w:b/>
          <w:bCs/>
          <w:i/>
          <w:iCs/>
          <w:sz w:val="24"/>
          <w:szCs w:val="24"/>
          <w:lang w:val="fr-FR" w:eastAsia="en-GB"/>
        </w:rPr>
        <w:t xml:space="preserve"> - </w:t>
      </w:r>
      <w:r w:rsidR="00D26C15" w:rsidRPr="001F7755">
        <w:rPr>
          <w:rFonts w:ascii="Times New Roman" w:hAnsi="Times New Roman" w:cs="Times New Roman"/>
          <w:sz w:val="24"/>
          <w:szCs w:val="24"/>
          <w:rtl/>
          <w:lang w:bidi="he-IL"/>
        </w:rPr>
        <w:t>וָאֶתְחַנַּן</w:t>
      </w:r>
      <w:r w:rsidR="00D26C15" w:rsidRPr="001F7755">
        <w:rPr>
          <w:rFonts w:ascii="Times New Roman" w:eastAsia="Times New Roman" w:hAnsi="Times New Roman" w:cs="Times New Roman"/>
          <w:color w:val="000000"/>
          <w:sz w:val="24"/>
          <w:szCs w:val="24"/>
          <w:rtl/>
          <w:lang w:val="fr-FR" w:eastAsia="en-GB" w:bidi="he-IL"/>
        </w:rPr>
        <w:t xml:space="preserve"> </w:t>
      </w:r>
      <w:r w:rsidR="00D26C15" w:rsidRPr="001F7755">
        <w:rPr>
          <w:rFonts w:ascii="Times New Roman" w:eastAsia="Times New Roman" w:hAnsi="Times New Roman" w:cs="Times New Roman"/>
          <w:color w:val="000000"/>
          <w:sz w:val="24"/>
          <w:szCs w:val="24"/>
          <w:lang w:val="fr-FR" w:eastAsia="en-GB" w:bidi="he-IL"/>
        </w:rPr>
        <w:t xml:space="preserve">  </w:t>
      </w:r>
      <w:r w:rsidR="001C6557" w:rsidRPr="001F7755">
        <w:rPr>
          <w:rFonts w:ascii="Times New Roman" w:eastAsia="Times New Roman" w:hAnsi="Times New Roman" w:cs="Times New Roman"/>
          <w:b/>
          <w:bCs/>
          <w:i/>
          <w:iCs/>
          <w:sz w:val="24"/>
          <w:szCs w:val="24"/>
          <w:lang w:val="fr-FR" w:eastAsia="en-GB"/>
        </w:rPr>
        <w:t>4:12</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וַיְדַבֵּר יְהוָה אֲלֵיכֶם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מִתּוֹךְ הָאֵשׁ</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קוֹל דְּבָרִים אַתֶּם שֹׁמְעִים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וּתְמוּנָה אֵינְכֶם רֹאִים זוּלָתִי קוֹל</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b/>
          <w:bCs/>
          <w:i/>
          <w:iCs/>
          <w:sz w:val="24"/>
          <w:szCs w:val="24"/>
          <w:lang w:val="fr-FR" w:eastAsia="en-GB"/>
        </w:rPr>
        <w:t xml:space="preserve"> </w:t>
      </w:r>
      <w:r w:rsidRPr="001F7755">
        <w:rPr>
          <w:rFonts w:ascii="Times New Roman" w:eastAsia="Times New Roman" w:hAnsi="Times New Roman" w:cs="Times New Roman"/>
          <w:i/>
          <w:iCs/>
          <w:sz w:val="24"/>
          <w:szCs w:val="24"/>
          <w:lang w:val="fr-FR" w:eastAsia="en-GB"/>
        </w:rPr>
        <w:t>« ....Vous n’avez vu aucune figure seulement la voix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Donc ce sont les lettres de l’alphabet seules qui sont autorisées pour représenter la manifestation de Dieu dans le monde. Certaines synagogues représentent les signes du zodiaque reliés aux 12 tribus et ce n’est pas interdit.   </w:t>
      </w:r>
    </w:p>
    <w:p w:rsidR="001C6557" w:rsidRPr="001F7755" w:rsidRDefault="001C6557" w:rsidP="001F7755">
      <w:pPr>
        <w:shd w:val="clear" w:color="auto" w:fill="FCFBF8"/>
        <w:tabs>
          <w:tab w:val="left" w:pos="408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Par conséquent, ce n’est pas la chose en elle-même d’avoir pris le signe du zodiaque du temps qui était une faute mais c’était le fait de l’avoir fait alors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ne l’avait pas demandé. Ce symbole dans leur pensée devait remplacer Moïse et non pas Dieu lui-même ; et leur faute a d’abord été de diviniser Moïse. Nous avons dans le récit de la faute du veau d’or toute la naissance du christianisme avant la lettre. L’adoration du médiateur... etc. </w:t>
      </w:r>
    </w:p>
    <w:p w:rsidR="001C6557" w:rsidRPr="001F7755" w:rsidRDefault="001C6557" w:rsidP="001F7755">
      <w:pPr>
        <w:shd w:val="clear" w:color="auto" w:fill="FCFBF8"/>
        <w:tabs>
          <w:tab w:val="left" w:pos="408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408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C’est ce qu’on peut ajouter sur ce « </w:t>
      </w:r>
      <w:r w:rsidR="00764421" w:rsidRPr="001F7755">
        <w:rPr>
          <w:rFonts w:ascii="Times New Roman" w:eastAsia="Times New Roman" w:hAnsi="Times New Roman" w:cs="Times New Roman"/>
          <w:sz w:val="24"/>
          <w:szCs w:val="24"/>
          <w:rtl/>
          <w:lang w:val="fr-FR" w:eastAsia="en-GB" w:bidi="he-IL"/>
        </w:rPr>
        <w:t>יְהוָה</w:t>
      </w:r>
      <w:r w:rsidRPr="001F7755">
        <w:rPr>
          <w:rFonts w:ascii="Times New Roman" w:eastAsia="Times New Roman" w:hAnsi="Times New Roman" w:cs="Times New Roman"/>
          <w:sz w:val="24"/>
          <w:szCs w:val="24"/>
          <w:lang w:val="fr-FR" w:eastAsia="en-GB"/>
        </w:rPr>
        <w:t xml:space="preserve"> </w:t>
      </w:r>
      <w:r w:rsidR="00764421" w:rsidRPr="001F7755">
        <w:rPr>
          <w:rFonts w:ascii="Times New Roman" w:eastAsia="Times New Roman" w:hAnsi="Times New Roman" w:cs="Times New Roman"/>
          <w:sz w:val="24"/>
          <w:szCs w:val="24"/>
          <w:rtl/>
          <w:lang w:val="fr-FR" w:eastAsia="en-GB" w:bidi="he-IL"/>
        </w:rPr>
        <w:t>לֹא צִוָּה</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408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Pour notre culture contemporaine c’est ce que j’appellerais le subjectivisme ou l’</w:t>
      </w:r>
      <w:r w:rsidR="002C3A11" w:rsidRPr="001F7755">
        <w:rPr>
          <w:rFonts w:ascii="Times New Roman" w:eastAsia="Times New Roman" w:hAnsi="Times New Roman" w:cs="Times New Roman"/>
          <w:sz w:val="24"/>
          <w:szCs w:val="24"/>
          <w:lang w:val="fr-FR" w:eastAsia="en-GB"/>
        </w:rPr>
        <w:t>immanentisme</w:t>
      </w:r>
      <w:r w:rsidRPr="001F7755">
        <w:rPr>
          <w:rFonts w:ascii="Times New Roman" w:eastAsia="Times New Roman" w:hAnsi="Times New Roman" w:cs="Times New Roman"/>
          <w:sz w:val="24"/>
          <w:szCs w:val="24"/>
          <w:lang w:val="fr-FR" w:eastAsia="en-GB"/>
        </w:rPr>
        <w:t xml:space="preserve"> dans l’approche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Beaucoup de l’élite juive contemporaine tombent dans ce défaut en s’imaginant qu’ils embellissent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par leur subjectivité. C’est idéal lorsque cela coïncide avec ce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demande : c’est un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Mais un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c’est un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de quelque chose qui existe déjà. Un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un changement, c’est interdit. On félicite pour le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mais le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est interdit. Le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c’est le renouvellement d’une valeur qui fait qu’elle reste elle-même (</w:t>
      </w:r>
      <w:r w:rsidR="00764421" w:rsidRPr="001F7755">
        <w:rPr>
          <w:rFonts w:ascii="Times New Roman" w:hAnsi="Times New Roman" w:cs="Times New Roman"/>
          <w:sz w:val="24"/>
          <w:szCs w:val="24"/>
          <w:rtl/>
          <w:lang w:bidi="he-IL"/>
        </w:rPr>
        <w:t>אֶחָד</w:t>
      </w:r>
      <w:r w:rsidRPr="001F7755">
        <w:rPr>
          <w:rFonts w:ascii="Times New Roman" w:eastAsia="Times New Roman" w:hAnsi="Times New Roman" w:cs="Times New Roman"/>
          <w:sz w:val="24"/>
          <w:szCs w:val="24"/>
          <w:lang w:val="fr-FR" w:eastAsia="en-GB"/>
        </w:rPr>
        <w:t xml:space="preserve">). Mais le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-changement est interdit.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c’est l’altération et le changement de cette valeur qui devient deuxième - </w:t>
      </w:r>
      <w:r w:rsidRPr="001F7755">
        <w:rPr>
          <w:rFonts w:ascii="Times New Roman" w:eastAsia="Times New Roman" w:hAnsi="Times New Roman" w:cs="Times New Roman"/>
          <w:i/>
          <w:iCs/>
          <w:sz w:val="24"/>
          <w:szCs w:val="24"/>
          <w:lang w:val="fr-FR" w:eastAsia="en-GB"/>
        </w:rPr>
        <w:t>Shnéiah</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 </w:t>
      </w:r>
      <w:r w:rsidR="00D26C15" w:rsidRPr="001F7755">
        <w:rPr>
          <w:rStyle w:val="hps"/>
          <w:rFonts w:ascii="Times New Roman" w:hAnsi="Times New Roman" w:cs="Times New Roman"/>
          <w:sz w:val="24"/>
          <w:szCs w:val="24"/>
          <w:rtl/>
          <w:lang w:bidi="he-IL"/>
        </w:rPr>
        <w:t>אסור</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i/>
          <w:iCs/>
          <w:sz w:val="24"/>
          <w:szCs w:val="24"/>
          <w:lang w:val="fr-FR" w:eastAsia="en-GB"/>
        </w:rPr>
        <w:t>Hidoush</w:t>
      </w:r>
      <w:r w:rsidR="00D26C15" w:rsidRPr="001F7755">
        <w:rPr>
          <w:rFonts w:ascii="Times New Roman" w:eastAsia="Times New Roman" w:hAnsi="Times New Roman" w:cs="Times New Roman"/>
          <w:i/>
          <w:iCs/>
          <w:sz w:val="24"/>
          <w:szCs w:val="24"/>
          <w:lang w:val="fr-FR" w:eastAsia="en-GB"/>
        </w:rPr>
        <w:t xml:space="preserve"> </w:t>
      </w:r>
      <w:r w:rsidRPr="001F7755">
        <w:rPr>
          <w:rFonts w:ascii="Times New Roman" w:eastAsia="Times New Roman" w:hAnsi="Times New Roman" w:cs="Times New Roman"/>
          <w:sz w:val="24"/>
          <w:szCs w:val="24"/>
          <w:lang w:val="fr-FR" w:eastAsia="en-GB"/>
        </w:rPr>
        <w:t>=</w:t>
      </w:r>
      <w:r w:rsidR="00D26C15" w:rsidRPr="001F7755">
        <w:rPr>
          <w:rFonts w:ascii="Times New Roman" w:eastAsia="Times New Roman" w:hAnsi="Times New Roman" w:cs="Times New Roman"/>
          <w:sz w:val="24"/>
          <w:szCs w:val="24"/>
          <w:lang w:val="fr-FR" w:eastAsia="en-GB"/>
        </w:rPr>
        <w:t xml:space="preserve"> </w:t>
      </w:r>
      <w:r w:rsidR="00D26C15" w:rsidRPr="001F7755">
        <w:rPr>
          <w:rStyle w:val="hps"/>
          <w:rFonts w:ascii="Times New Roman" w:hAnsi="Times New Roman" w:cs="Times New Roman"/>
          <w:sz w:val="24"/>
          <w:szCs w:val="24"/>
          <w:rtl/>
          <w:lang w:bidi="he-IL"/>
        </w:rPr>
        <w:t>צריך</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Rav Kouk : </w:t>
      </w:r>
      <w:r w:rsidRPr="001F7755">
        <w:rPr>
          <w:rFonts w:ascii="Times New Roman" w:eastAsia="Times New Roman" w:hAnsi="Times New Roman" w:cs="Times New Roman"/>
          <w:i/>
          <w:iCs/>
          <w:sz w:val="24"/>
          <w:szCs w:val="24"/>
          <w:lang w:val="fr-FR" w:eastAsia="en-GB"/>
        </w:rPr>
        <w:t>Tsarikh leqadesh et e’hadash vele’hadesh et heqadosh</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Mais le </w:t>
      </w:r>
      <w:r w:rsidR="00764421" w:rsidRPr="001F7755">
        <w:rPr>
          <w:rFonts w:ascii="Times New Roman" w:eastAsia="Times New Roman" w:hAnsi="Times New Roman" w:cs="Times New Roman"/>
          <w:i/>
          <w:iCs/>
          <w:sz w:val="24"/>
          <w:szCs w:val="24"/>
          <w:lang w:val="fr-FR" w:eastAsia="en-GB"/>
        </w:rPr>
        <w:t>Shinouï</w:t>
      </w:r>
      <w:r w:rsidR="00764421"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est interdit.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c’est le temps de la lune.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c’est le temps du soleil.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Avec le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on devient autre, avec le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on reste soi-même.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432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deux choses dont il faut se garder : le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et refuser le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Celui qui refuse le </w:t>
      </w:r>
      <w:r w:rsidRPr="001F7755">
        <w:rPr>
          <w:rFonts w:ascii="Times New Roman" w:eastAsia="Times New Roman" w:hAnsi="Times New Roman" w:cs="Times New Roman"/>
          <w:i/>
          <w:iCs/>
          <w:sz w:val="24"/>
          <w:szCs w:val="24"/>
          <w:lang w:val="fr-FR" w:eastAsia="en-GB"/>
        </w:rPr>
        <w:t>’Hidoush</w:t>
      </w:r>
      <w:r w:rsidRPr="001F7755">
        <w:rPr>
          <w:rFonts w:ascii="Times New Roman" w:eastAsia="Times New Roman" w:hAnsi="Times New Roman" w:cs="Times New Roman"/>
          <w:sz w:val="24"/>
          <w:szCs w:val="24"/>
          <w:lang w:val="fr-FR" w:eastAsia="en-GB"/>
        </w:rPr>
        <w:t xml:space="preserve"> reste préhistorique : en son temps il avait raison, mais il est décalé, anachronique. Celui qui fait un </w:t>
      </w:r>
      <w:r w:rsidRPr="001F7755">
        <w:rPr>
          <w:rFonts w:ascii="Times New Roman" w:eastAsia="Times New Roman" w:hAnsi="Times New Roman" w:cs="Times New Roman"/>
          <w:i/>
          <w:iCs/>
          <w:sz w:val="24"/>
          <w:szCs w:val="24"/>
          <w:lang w:val="fr-FR" w:eastAsia="en-GB"/>
        </w:rPr>
        <w:t>Shinouï</w:t>
      </w:r>
      <w:r w:rsidRPr="001F7755">
        <w:rPr>
          <w:rFonts w:ascii="Times New Roman" w:eastAsia="Times New Roman" w:hAnsi="Times New Roman" w:cs="Times New Roman"/>
          <w:sz w:val="24"/>
          <w:szCs w:val="24"/>
          <w:lang w:val="fr-FR" w:eastAsia="en-GB"/>
        </w:rPr>
        <w:t xml:space="preserve"> est anachronique dans l’autre sens et est peut-être </w:t>
      </w:r>
      <w:r w:rsidRPr="001F7755">
        <w:rPr>
          <w:rFonts w:ascii="Times New Roman" w:eastAsia="Times New Roman" w:hAnsi="Times New Roman" w:cs="Times New Roman"/>
          <w:i/>
          <w:iCs/>
          <w:sz w:val="24"/>
          <w:szCs w:val="24"/>
          <w:lang w:val="fr-FR" w:eastAsia="en-GB"/>
        </w:rPr>
        <w:t>préfiguriste</w:t>
      </w:r>
      <w:r w:rsidRPr="001F7755">
        <w:rPr>
          <w:rFonts w:ascii="Times New Roman" w:eastAsia="Times New Roman" w:hAnsi="Times New Roman" w:cs="Times New Roman"/>
          <w:sz w:val="24"/>
          <w:szCs w:val="24"/>
          <w:lang w:val="fr-FR" w:eastAsia="en-GB"/>
        </w:rPr>
        <w:t xml:space="preserve"> - avant-gardiste  mais c’est un risque énorme.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lastRenderedPageBreak/>
        <w:t xml:space="preserve">Verset 10:2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וַתֵּצֵא אֵשׁ מִלִּפְנֵי יְהוָה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וַתֹּאכַל אוֹתָם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וַיָּמֻתוּ</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לִפְנֵי יְהוָה</w:t>
      </w:r>
      <w:r w:rsidRPr="001F7755">
        <w:rPr>
          <w:rFonts w:ascii="Times New Roman" w:eastAsia="Times New Roman" w:hAnsi="Times New Roman" w:cs="Times New Roman"/>
          <w:sz w:val="24"/>
          <w:szCs w:val="24"/>
          <w:lang w:val="fr-FR" w:eastAsia="en-GB"/>
        </w:rPr>
        <w:t xml:space="preserve"> </w:t>
      </w:r>
    </w:p>
    <w:p w:rsidR="001C6557" w:rsidRPr="001F7755" w:rsidRDefault="002C3A11"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 xml:space="preserve"> </w:t>
      </w:r>
      <w:r w:rsidR="001C6557" w:rsidRPr="001F7755">
        <w:rPr>
          <w:rFonts w:ascii="Times New Roman" w:eastAsia="Times New Roman" w:hAnsi="Times New Roman" w:cs="Times New Roman"/>
          <w:i/>
          <w:iCs/>
          <w:sz w:val="24"/>
          <w:szCs w:val="24"/>
          <w:lang w:val="fr-FR" w:eastAsia="en-GB"/>
        </w:rPr>
        <w:t>« Et un feu sortit de devant Hashem et les a dévoré. Et ils moururent devant Hashem».</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764421"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On va retrouver ce thème dans la Parashah de </w:t>
      </w:r>
      <w:r w:rsidR="00D26C15" w:rsidRPr="001F7755">
        <w:rPr>
          <w:rFonts w:ascii="Times New Roman" w:hAnsi="Times New Roman" w:cs="Times New Roman"/>
          <w:sz w:val="24"/>
          <w:szCs w:val="24"/>
          <w:rtl/>
          <w:lang w:bidi="he-IL"/>
        </w:rPr>
        <w:t>אַחֲרֵי מוֹת</w:t>
      </w:r>
      <w:r w:rsidRPr="001F7755">
        <w:rPr>
          <w:rFonts w:ascii="Times New Roman" w:eastAsia="Times New Roman" w:hAnsi="Times New Roman" w:cs="Times New Roman"/>
          <w:sz w:val="24"/>
          <w:szCs w:val="24"/>
          <w:lang w:val="fr-FR" w:eastAsia="en-GB"/>
        </w:rPr>
        <w:t xml:space="preserve">: on y apprend par liaison de textes ce qui les a </w:t>
      </w:r>
      <w:r w:rsidR="00D26C15" w:rsidRPr="001F7755">
        <w:rPr>
          <w:rFonts w:ascii="Times New Roman" w:eastAsia="Times New Roman" w:hAnsi="Times New Roman" w:cs="Times New Roman"/>
          <w:sz w:val="24"/>
          <w:szCs w:val="24"/>
          <w:lang w:val="fr-FR" w:eastAsia="en-GB"/>
        </w:rPr>
        <w:t>amenés</w:t>
      </w:r>
      <w:r w:rsidRPr="001F7755">
        <w:rPr>
          <w:rFonts w:ascii="Times New Roman" w:eastAsia="Times New Roman" w:hAnsi="Times New Roman" w:cs="Times New Roman"/>
          <w:sz w:val="24"/>
          <w:szCs w:val="24"/>
          <w:lang w:val="fr-FR" w:eastAsia="en-GB"/>
        </w:rPr>
        <w:t xml:space="preserve"> à apporter ce « </w:t>
      </w:r>
      <w:r w:rsidR="00764421" w:rsidRPr="001F7755">
        <w:rPr>
          <w:rFonts w:ascii="Times New Roman" w:eastAsia="Times New Roman" w:hAnsi="Times New Roman" w:cs="Times New Roman"/>
          <w:sz w:val="24"/>
          <w:szCs w:val="24"/>
          <w:rtl/>
          <w:lang w:val="fr-FR" w:eastAsia="en-GB" w:bidi="he-IL"/>
        </w:rPr>
        <w:t>אֵשׁ זָרָה</w:t>
      </w:r>
      <w:r w:rsidRPr="001F7755">
        <w:rPr>
          <w:rFonts w:ascii="Times New Roman" w:eastAsia="Times New Roman" w:hAnsi="Times New Roman" w:cs="Times New Roman"/>
          <w:sz w:val="24"/>
          <w:szCs w:val="24"/>
          <w:lang w:val="fr-FR" w:eastAsia="en-GB"/>
        </w:rPr>
        <w:t xml:space="preserve">». On apprend qu’ils étaient ivres alors qu’il est interdit au Kohen de boire du vin. Je pourrais vous faire toute </w:t>
      </w:r>
      <w:r w:rsidR="002C3A11" w:rsidRPr="001F7755">
        <w:rPr>
          <w:rFonts w:ascii="Times New Roman" w:eastAsia="Times New Roman" w:hAnsi="Times New Roman" w:cs="Times New Roman"/>
          <w:sz w:val="24"/>
          <w:szCs w:val="24"/>
          <w:lang w:val="fr-FR" w:eastAsia="en-GB"/>
        </w:rPr>
        <w:t>une</w:t>
      </w:r>
      <w:r w:rsidRPr="001F7755">
        <w:rPr>
          <w:rFonts w:ascii="Times New Roman" w:eastAsia="Times New Roman" w:hAnsi="Times New Roman" w:cs="Times New Roman"/>
          <w:sz w:val="24"/>
          <w:szCs w:val="24"/>
          <w:lang w:val="fr-FR" w:eastAsia="en-GB"/>
        </w:rPr>
        <w:t xml:space="preserve"> analyse sur l’ivresse du vin qui se fait prendre pour l’ivresse spirituelle.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2 types d’ivresses du vin : </w:t>
      </w:r>
    </w:p>
    <w:p w:rsidR="00764421" w:rsidRPr="001F7755" w:rsidRDefault="00764421" w:rsidP="001F7755">
      <w:pPr>
        <w:shd w:val="clear" w:color="auto" w:fill="FCFBF8"/>
        <w:spacing w:after="0" w:line="240" w:lineRule="auto"/>
        <w:jc w:val="both"/>
        <w:rPr>
          <w:rFonts w:ascii="Times New Roman" w:eastAsia="Times New Roman" w:hAnsi="Times New Roman" w:cs="Times New Roman"/>
          <w:sz w:val="24"/>
          <w:szCs w:val="24"/>
          <w:lang w:val="fr-FR" w:eastAsia="en-GB"/>
        </w:rPr>
      </w:pP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2C3A11" w:rsidRPr="001F7755">
        <w:rPr>
          <w:rFonts w:ascii="Times New Roman" w:eastAsia="Times New Roman" w:hAnsi="Times New Roman" w:cs="Times New Roman"/>
          <w:sz w:val="24"/>
          <w:szCs w:val="24"/>
          <w:lang w:val="fr-FR" w:eastAsia="en-GB"/>
        </w:rPr>
        <w:t>Celle</w:t>
      </w:r>
      <w:r w:rsidRPr="001F7755">
        <w:rPr>
          <w:rFonts w:ascii="Times New Roman" w:eastAsia="Times New Roman" w:hAnsi="Times New Roman" w:cs="Times New Roman"/>
          <w:sz w:val="24"/>
          <w:szCs w:val="24"/>
          <w:lang w:val="fr-FR" w:eastAsia="en-GB"/>
        </w:rPr>
        <w:t xml:space="preserve"> qui mène à la joie de l’esprit et,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2C3A11" w:rsidRPr="001F7755">
        <w:rPr>
          <w:rFonts w:ascii="Times New Roman" w:eastAsia="Times New Roman" w:hAnsi="Times New Roman" w:cs="Times New Roman"/>
          <w:sz w:val="24"/>
          <w:szCs w:val="24"/>
          <w:lang w:val="fr-FR" w:eastAsia="en-GB"/>
        </w:rPr>
        <w:t>Celle</w:t>
      </w:r>
      <w:r w:rsidRPr="001F7755">
        <w:rPr>
          <w:rFonts w:ascii="Times New Roman" w:eastAsia="Times New Roman" w:hAnsi="Times New Roman" w:cs="Times New Roman"/>
          <w:sz w:val="24"/>
          <w:szCs w:val="24"/>
          <w:lang w:val="fr-FR" w:eastAsia="en-GB"/>
        </w:rPr>
        <w:t xml:space="preserve"> qui mène à l’ébriété. </w:t>
      </w:r>
    </w:p>
    <w:p w:rsidR="001C6557" w:rsidRPr="001F7755" w:rsidRDefault="001C6557" w:rsidP="001F7755">
      <w:pPr>
        <w:shd w:val="clear" w:color="auto" w:fill="FCFBF8"/>
        <w:tabs>
          <w:tab w:val="left" w:pos="432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432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Cf. Shir hashirim où beaucoup d’expressions de versets montrent cela : l’ivresse du vin est d’ordre </w:t>
      </w:r>
      <w:r w:rsidR="002C3A11" w:rsidRPr="001F7755">
        <w:rPr>
          <w:rFonts w:ascii="Times New Roman" w:eastAsia="Times New Roman" w:hAnsi="Times New Roman" w:cs="Times New Roman"/>
          <w:sz w:val="24"/>
          <w:szCs w:val="24"/>
          <w:lang w:val="fr-FR" w:eastAsia="en-GB"/>
        </w:rPr>
        <w:t>religieux</w:t>
      </w:r>
      <w:r w:rsidRPr="001F7755">
        <w:rPr>
          <w:rFonts w:ascii="Times New Roman" w:eastAsia="Times New Roman" w:hAnsi="Times New Roman" w:cs="Times New Roman"/>
          <w:sz w:val="24"/>
          <w:szCs w:val="24"/>
          <w:lang w:val="fr-FR" w:eastAsia="en-GB"/>
        </w:rPr>
        <w:t xml:space="preserve"> mais risque d’être de l’ordre de l’ébriété. Quoiqu’il en soit, c’est l’ivresse du vin positive,  la vraie ivresse de la joie que donne le vin, lorsqu’on a bu le vin de la joie, on a la joie de vivre.  C’est le plus grand acte de foi que l’on peut faire devant le Créateur : être heureux de vivre. Le vin plus que tout autre alcool révèle cette joie de vivre religieusement authentique. Cela est interdit au Kohen car il risque de basculer dans cette faute : l’ivresse mène à la faute rituelle.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Cela se rattache à la fête de Pourim où il faut avoir l’expérience de l’ivresse jusqu’au moment où l’on risque de confondre le bien et le mal et s’arrêter là. Confondre Mardochée et Haman, jusque-là et pas au-delà.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A retenir les 2 fautes : </w:t>
      </w:r>
    </w:p>
    <w:p w:rsidR="00764421" w:rsidRPr="001F7755" w:rsidRDefault="00764421" w:rsidP="001F7755">
      <w:pPr>
        <w:shd w:val="clear" w:color="auto" w:fill="FCFBF8"/>
        <w:spacing w:after="0" w:line="240" w:lineRule="auto"/>
        <w:jc w:val="both"/>
        <w:rPr>
          <w:rFonts w:ascii="Times New Roman" w:eastAsia="Times New Roman" w:hAnsi="Times New Roman" w:cs="Times New Roman"/>
          <w:sz w:val="24"/>
          <w:szCs w:val="24"/>
          <w:lang w:val="fr-FR" w:eastAsia="en-GB"/>
        </w:rPr>
      </w:pP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Avoir </w:t>
      </w:r>
      <w:r w:rsidR="002C3A11" w:rsidRPr="001F7755">
        <w:rPr>
          <w:rFonts w:ascii="Times New Roman" w:eastAsia="Times New Roman" w:hAnsi="Times New Roman" w:cs="Times New Roman"/>
          <w:sz w:val="24"/>
          <w:szCs w:val="24"/>
          <w:lang w:val="fr-FR" w:eastAsia="en-GB"/>
        </w:rPr>
        <w:t>apporté</w:t>
      </w:r>
      <w:r w:rsidRPr="001F7755">
        <w:rPr>
          <w:rFonts w:ascii="Times New Roman" w:eastAsia="Times New Roman" w:hAnsi="Times New Roman" w:cs="Times New Roman"/>
          <w:sz w:val="24"/>
          <w:szCs w:val="24"/>
          <w:lang w:val="fr-FR" w:eastAsia="en-GB"/>
        </w:rPr>
        <w:t xml:space="preserve"> un feu étranger.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Avoir bu avant le service.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pourquoi c’est interdit au Kohen après tout cet épisode, Dieu se révèle à Aaron pour donner ce commandement. Les Kohanim ne devront pas boire de vin avant le service. Au point qu’on ne dit pas la </w:t>
      </w:r>
      <w:r w:rsidR="00D26C15" w:rsidRPr="001F7755">
        <w:rPr>
          <w:rFonts w:ascii="Times New Roman" w:eastAsia="Times New Roman" w:hAnsi="Times New Roman" w:cs="Times New Roman"/>
          <w:color w:val="000000"/>
          <w:sz w:val="24"/>
          <w:szCs w:val="24"/>
          <w:rtl/>
          <w:lang w:eastAsia="en-GB" w:bidi="he-IL"/>
        </w:rPr>
        <w:t>כֹּהֲנִים</w:t>
      </w:r>
      <w:r w:rsidR="00D26C15" w:rsidRPr="001F7755">
        <w:rPr>
          <w:rFonts w:ascii="Times New Roman" w:eastAsia="Times New Roman" w:hAnsi="Times New Roman" w:cs="Times New Roman"/>
          <w:color w:val="000000"/>
          <w:sz w:val="24"/>
          <w:szCs w:val="24"/>
          <w:lang w:val="fr-FR" w:eastAsia="en-GB" w:bidi="he-IL"/>
        </w:rPr>
        <w:t xml:space="preserve"> </w:t>
      </w:r>
      <w:r w:rsidR="00D26C15" w:rsidRPr="001F7755">
        <w:rPr>
          <w:rFonts w:ascii="Times New Roman" w:hAnsi="Times New Roman" w:cs="Times New Roman"/>
          <w:sz w:val="24"/>
          <w:szCs w:val="24"/>
          <w:rtl/>
          <w:lang w:bidi="he-IL"/>
        </w:rPr>
        <w:t>בִּ</w:t>
      </w:r>
      <w:r w:rsidR="00D26C15" w:rsidRPr="001F7755">
        <w:rPr>
          <w:rFonts w:ascii="Times New Roman" w:hAnsi="Times New Roman" w:cs="Times New Roman"/>
          <w:sz w:val="24"/>
          <w:szCs w:val="24"/>
          <w:rtl/>
          <w:lang w:val="fr-FR" w:bidi="he-IL"/>
        </w:rPr>
        <w:t>ר</w:t>
      </w:r>
      <w:r w:rsidR="00D26C15" w:rsidRPr="001F7755">
        <w:rPr>
          <w:rFonts w:ascii="Times New Roman" w:eastAsia="Times New Roman" w:hAnsi="Times New Roman" w:cs="Times New Roman"/>
          <w:sz w:val="24"/>
          <w:szCs w:val="24"/>
          <w:rtl/>
          <w:lang w:eastAsia="en-GB" w:bidi="he-IL"/>
        </w:rPr>
        <w:t>ְ</w:t>
      </w:r>
      <w:r w:rsidR="00D26C15" w:rsidRPr="001F7755">
        <w:rPr>
          <w:rFonts w:ascii="Times New Roman" w:hAnsi="Times New Roman" w:cs="Times New Roman"/>
          <w:sz w:val="24"/>
          <w:szCs w:val="24"/>
          <w:rtl/>
          <w:lang w:val="fr-FR" w:bidi="he-IL"/>
        </w:rPr>
        <w:t>כ</w:t>
      </w:r>
      <w:r w:rsidR="00D26C15" w:rsidRPr="001F7755">
        <w:rPr>
          <w:rStyle w:val="text"/>
          <w:rFonts w:ascii="Times New Roman" w:hAnsi="Times New Roman" w:cs="Times New Roman"/>
          <w:color w:val="000000"/>
          <w:sz w:val="24"/>
          <w:szCs w:val="24"/>
          <w:rtl/>
          <w:lang w:bidi="he-IL"/>
        </w:rPr>
        <w:t>ּ</w:t>
      </w:r>
      <w:r w:rsidR="00D26C15" w:rsidRPr="001F7755">
        <w:rPr>
          <w:rFonts w:ascii="Times New Roman" w:hAnsi="Times New Roman" w:cs="Times New Roman"/>
          <w:sz w:val="24"/>
          <w:szCs w:val="24"/>
          <w:rtl/>
          <w:lang w:bidi="he-IL"/>
        </w:rPr>
        <w:t>ָת</w:t>
      </w:r>
      <w:r w:rsidR="00D26C15"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à l’office de </w:t>
      </w:r>
      <w:r w:rsidRPr="001F7755">
        <w:rPr>
          <w:rFonts w:ascii="Times New Roman" w:eastAsia="Times New Roman" w:hAnsi="Times New Roman" w:cs="Times New Roman"/>
          <w:i/>
          <w:iCs/>
          <w:sz w:val="24"/>
          <w:szCs w:val="24"/>
          <w:lang w:val="fr-FR" w:eastAsia="en-GB"/>
        </w:rPr>
        <w:t>Min’hah</w:t>
      </w:r>
      <w:r w:rsidRPr="001F7755">
        <w:rPr>
          <w:rFonts w:ascii="Times New Roman" w:eastAsia="Times New Roman" w:hAnsi="Times New Roman" w:cs="Times New Roman"/>
          <w:sz w:val="24"/>
          <w:szCs w:val="24"/>
          <w:lang w:val="fr-FR" w:eastAsia="en-GB"/>
        </w:rPr>
        <w:t xml:space="preserve">, parce qu’on a mangé à midi et qu’on a risqué de boire du vin. Même pas le jour de </w:t>
      </w:r>
      <w:r w:rsidR="002C3A11"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un jour de jeûne</w:t>
      </w:r>
      <w:r w:rsidR="002C3A11" w:rsidRPr="001F7755">
        <w:rPr>
          <w:rFonts w:ascii="Times New Roman" w:eastAsia="Times New Roman"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pour pas qu’on en déduise que l’on pourrait dire </w:t>
      </w:r>
      <w:r w:rsidR="00D26C15" w:rsidRPr="001F7755">
        <w:rPr>
          <w:rFonts w:ascii="Times New Roman" w:eastAsia="Times New Roman" w:hAnsi="Times New Roman" w:cs="Times New Roman"/>
          <w:color w:val="000000"/>
          <w:sz w:val="24"/>
          <w:szCs w:val="24"/>
          <w:rtl/>
          <w:lang w:eastAsia="en-GB" w:bidi="he-IL"/>
        </w:rPr>
        <w:t>כֹּהֲנִים</w:t>
      </w:r>
      <w:r w:rsidR="00D26C15" w:rsidRPr="001F7755">
        <w:rPr>
          <w:rFonts w:ascii="Times New Roman" w:eastAsia="Times New Roman" w:hAnsi="Times New Roman" w:cs="Times New Roman"/>
          <w:color w:val="000000"/>
          <w:sz w:val="24"/>
          <w:szCs w:val="24"/>
          <w:lang w:val="fr-FR" w:eastAsia="en-GB" w:bidi="he-IL"/>
        </w:rPr>
        <w:t xml:space="preserve"> </w:t>
      </w:r>
      <w:r w:rsidR="00D26C15" w:rsidRPr="001F7755">
        <w:rPr>
          <w:rFonts w:ascii="Times New Roman" w:hAnsi="Times New Roman" w:cs="Times New Roman"/>
          <w:sz w:val="24"/>
          <w:szCs w:val="24"/>
          <w:rtl/>
          <w:lang w:bidi="he-IL"/>
        </w:rPr>
        <w:t>בִּ</w:t>
      </w:r>
      <w:r w:rsidR="00D26C15" w:rsidRPr="001F7755">
        <w:rPr>
          <w:rFonts w:ascii="Times New Roman" w:hAnsi="Times New Roman" w:cs="Times New Roman"/>
          <w:sz w:val="24"/>
          <w:szCs w:val="24"/>
          <w:rtl/>
          <w:lang w:val="fr-FR" w:bidi="he-IL"/>
        </w:rPr>
        <w:t>ר</w:t>
      </w:r>
      <w:r w:rsidR="00D26C15" w:rsidRPr="001F7755">
        <w:rPr>
          <w:rFonts w:ascii="Times New Roman" w:eastAsia="Times New Roman" w:hAnsi="Times New Roman" w:cs="Times New Roman"/>
          <w:sz w:val="24"/>
          <w:szCs w:val="24"/>
          <w:rtl/>
          <w:lang w:eastAsia="en-GB" w:bidi="he-IL"/>
        </w:rPr>
        <w:t>ְ</w:t>
      </w:r>
      <w:r w:rsidR="00D26C15" w:rsidRPr="001F7755">
        <w:rPr>
          <w:rFonts w:ascii="Times New Roman" w:hAnsi="Times New Roman" w:cs="Times New Roman"/>
          <w:sz w:val="24"/>
          <w:szCs w:val="24"/>
          <w:rtl/>
          <w:lang w:val="fr-FR" w:bidi="he-IL"/>
        </w:rPr>
        <w:t>כ</w:t>
      </w:r>
      <w:r w:rsidR="00D26C15" w:rsidRPr="001F7755">
        <w:rPr>
          <w:rStyle w:val="text"/>
          <w:rFonts w:ascii="Times New Roman" w:hAnsi="Times New Roman" w:cs="Times New Roman"/>
          <w:color w:val="000000"/>
          <w:sz w:val="24"/>
          <w:szCs w:val="24"/>
          <w:rtl/>
          <w:lang w:bidi="he-IL"/>
        </w:rPr>
        <w:t>ּ</w:t>
      </w:r>
      <w:r w:rsidR="00D26C15" w:rsidRPr="001F7755">
        <w:rPr>
          <w:rFonts w:ascii="Times New Roman" w:hAnsi="Times New Roman" w:cs="Times New Roman"/>
          <w:sz w:val="24"/>
          <w:szCs w:val="24"/>
          <w:rtl/>
          <w:lang w:bidi="he-IL"/>
        </w:rPr>
        <w:t>ָת</w:t>
      </w:r>
      <w:r w:rsidR="00D26C15"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à </w:t>
      </w:r>
      <w:r w:rsidRPr="001F7755">
        <w:rPr>
          <w:rFonts w:ascii="Times New Roman" w:eastAsia="Times New Roman" w:hAnsi="Times New Roman" w:cs="Times New Roman"/>
          <w:i/>
          <w:iCs/>
          <w:sz w:val="24"/>
          <w:szCs w:val="24"/>
          <w:lang w:val="fr-FR" w:eastAsia="en-GB"/>
        </w:rPr>
        <w:t>Min’hah</w:t>
      </w:r>
      <w:r w:rsidRPr="001F7755">
        <w:rPr>
          <w:rFonts w:ascii="Times New Roman" w:eastAsia="Times New Roman" w:hAnsi="Times New Roman" w:cs="Times New Roman"/>
          <w:sz w:val="24"/>
          <w:szCs w:val="24"/>
          <w:lang w:val="fr-FR" w:eastAsia="en-GB"/>
        </w:rPr>
        <w:t xml:space="preserve">. A </w:t>
      </w:r>
      <w:r w:rsidRPr="001F7755">
        <w:rPr>
          <w:rFonts w:ascii="Times New Roman" w:eastAsia="Times New Roman" w:hAnsi="Times New Roman" w:cs="Times New Roman"/>
          <w:i/>
          <w:iCs/>
          <w:sz w:val="24"/>
          <w:szCs w:val="24"/>
          <w:lang w:val="fr-FR" w:eastAsia="en-GB"/>
        </w:rPr>
        <w:t>Min’hah</w:t>
      </w:r>
      <w:r w:rsidRPr="001F7755">
        <w:rPr>
          <w:rFonts w:ascii="Times New Roman" w:eastAsia="Times New Roman" w:hAnsi="Times New Roman" w:cs="Times New Roman"/>
          <w:sz w:val="24"/>
          <w:szCs w:val="24"/>
          <w:lang w:val="fr-FR" w:eastAsia="en-GB"/>
        </w:rPr>
        <w:t xml:space="preserve"> de </w:t>
      </w:r>
      <w:r w:rsidR="002C3A11"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non plus on ne dit pas </w:t>
      </w:r>
      <w:r w:rsidR="00D26C15" w:rsidRPr="001F7755">
        <w:rPr>
          <w:rFonts w:ascii="Times New Roman" w:eastAsia="Times New Roman" w:hAnsi="Times New Roman" w:cs="Times New Roman"/>
          <w:color w:val="000000"/>
          <w:sz w:val="24"/>
          <w:szCs w:val="24"/>
          <w:rtl/>
          <w:lang w:eastAsia="en-GB" w:bidi="he-IL"/>
        </w:rPr>
        <w:t>כֹּהֲנִים</w:t>
      </w:r>
      <w:r w:rsidR="00D26C15" w:rsidRPr="001F7755">
        <w:rPr>
          <w:rFonts w:ascii="Times New Roman" w:eastAsia="Times New Roman" w:hAnsi="Times New Roman" w:cs="Times New Roman"/>
          <w:color w:val="000000"/>
          <w:sz w:val="24"/>
          <w:szCs w:val="24"/>
          <w:lang w:val="fr-FR" w:eastAsia="en-GB" w:bidi="he-IL"/>
        </w:rPr>
        <w:t xml:space="preserve"> </w:t>
      </w:r>
      <w:r w:rsidR="00D26C15" w:rsidRPr="001F7755">
        <w:rPr>
          <w:rFonts w:ascii="Times New Roman" w:hAnsi="Times New Roman" w:cs="Times New Roman"/>
          <w:sz w:val="24"/>
          <w:szCs w:val="24"/>
          <w:rtl/>
          <w:lang w:bidi="he-IL"/>
        </w:rPr>
        <w:t>בִּ</w:t>
      </w:r>
      <w:r w:rsidR="00D26C15" w:rsidRPr="001F7755">
        <w:rPr>
          <w:rFonts w:ascii="Times New Roman" w:hAnsi="Times New Roman" w:cs="Times New Roman"/>
          <w:sz w:val="24"/>
          <w:szCs w:val="24"/>
          <w:rtl/>
          <w:lang w:val="fr-FR" w:bidi="he-IL"/>
        </w:rPr>
        <w:t>ר</w:t>
      </w:r>
      <w:r w:rsidR="00D26C15" w:rsidRPr="001F7755">
        <w:rPr>
          <w:rFonts w:ascii="Times New Roman" w:eastAsia="Times New Roman" w:hAnsi="Times New Roman" w:cs="Times New Roman"/>
          <w:sz w:val="24"/>
          <w:szCs w:val="24"/>
          <w:rtl/>
          <w:lang w:eastAsia="en-GB" w:bidi="he-IL"/>
        </w:rPr>
        <w:t>ְ</w:t>
      </w:r>
      <w:r w:rsidR="00D26C15" w:rsidRPr="001F7755">
        <w:rPr>
          <w:rFonts w:ascii="Times New Roman" w:hAnsi="Times New Roman" w:cs="Times New Roman"/>
          <w:sz w:val="24"/>
          <w:szCs w:val="24"/>
          <w:rtl/>
          <w:lang w:val="fr-FR" w:bidi="he-IL"/>
        </w:rPr>
        <w:t>כ</w:t>
      </w:r>
      <w:r w:rsidR="00D26C15" w:rsidRPr="001F7755">
        <w:rPr>
          <w:rStyle w:val="text"/>
          <w:rFonts w:ascii="Times New Roman" w:hAnsi="Times New Roman" w:cs="Times New Roman"/>
          <w:color w:val="000000"/>
          <w:sz w:val="24"/>
          <w:szCs w:val="24"/>
          <w:rtl/>
          <w:lang w:bidi="he-IL"/>
        </w:rPr>
        <w:t>ּ</w:t>
      </w:r>
      <w:r w:rsidR="00D26C15" w:rsidRPr="001F7755">
        <w:rPr>
          <w:rFonts w:ascii="Times New Roman" w:hAnsi="Times New Roman" w:cs="Times New Roman"/>
          <w:sz w:val="24"/>
          <w:szCs w:val="24"/>
          <w:rtl/>
          <w:lang w:bidi="he-IL"/>
        </w:rPr>
        <w:t>ָת</w:t>
      </w:r>
      <w:r w:rsidR="00D26C15"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sz w:val="24"/>
          <w:szCs w:val="24"/>
          <w:lang w:val="fr-FR" w:eastAsia="en-GB"/>
        </w:rPr>
        <w:t xml:space="preserve">de telle sorte de ne pas avoir l’air de soupçonner le Kohanim d’avoir bu du vin à </w:t>
      </w:r>
      <w:r w:rsidR="00764421" w:rsidRPr="001F7755">
        <w:rPr>
          <w:rFonts w:ascii="Times New Roman" w:eastAsia="Times New Roman" w:hAnsi="Times New Roman" w:cs="Times New Roman"/>
          <w:sz w:val="24"/>
          <w:szCs w:val="24"/>
          <w:lang w:val="fr-FR" w:eastAsia="en-GB"/>
        </w:rPr>
        <w:t>Kippour</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Cela donne deux explications de cette faute et nous verrons qu’ils en existent 2 autres tirées des versets (cf. Malbim)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Verset 8 chapitre 10 :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Juste après cet épisode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révèle que les Kohanim ne doivent pas boire de vin, d’où l’induction que c’était parce qu’ils avaient bu du vin qu’ils sont tombés dans la faute du « </w:t>
      </w:r>
      <w:r w:rsidR="00764421" w:rsidRPr="001F7755">
        <w:rPr>
          <w:rFonts w:ascii="Times New Roman" w:eastAsia="Times New Roman" w:hAnsi="Times New Roman" w:cs="Times New Roman"/>
          <w:sz w:val="24"/>
          <w:szCs w:val="24"/>
          <w:rtl/>
          <w:lang w:val="fr-FR" w:eastAsia="en-GB" w:bidi="he-IL"/>
        </w:rPr>
        <w:t>אֵשׁ זָרָה</w:t>
      </w:r>
      <w:r w:rsidRPr="001F7755">
        <w:rPr>
          <w:rFonts w:ascii="Times New Roman" w:eastAsia="Times New Roman" w:hAnsi="Times New Roman" w:cs="Times New Roman"/>
          <w:sz w:val="24"/>
          <w:szCs w:val="24"/>
          <w:lang w:val="fr-FR" w:eastAsia="en-GB"/>
        </w:rPr>
        <w:t xml:space="preserve"> » d’avoir </w:t>
      </w:r>
      <w:r w:rsidR="0081242C" w:rsidRPr="001F7755">
        <w:rPr>
          <w:rFonts w:ascii="Times New Roman" w:eastAsia="Times New Roman" w:hAnsi="Times New Roman" w:cs="Times New Roman"/>
          <w:sz w:val="24"/>
          <w:szCs w:val="24"/>
          <w:lang w:val="fr-FR" w:eastAsia="en-GB"/>
        </w:rPr>
        <w:t>apporté</w:t>
      </w:r>
      <w:r w:rsidRPr="001F7755">
        <w:rPr>
          <w:rFonts w:ascii="Times New Roman" w:eastAsia="Times New Roman" w:hAnsi="Times New Roman" w:cs="Times New Roman"/>
          <w:sz w:val="24"/>
          <w:szCs w:val="24"/>
          <w:lang w:val="fr-FR" w:eastAsia="en-GB"/>
        </w:rPr>
        <w:t xml:space="preserve"> le feu étranger.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Le Pshat de la faute c’est le feu étranger mais ce qui mène à la faute « </w:t>
      </w:r>
      <w:r w:rsidRPr="001F7755">
        <w:rPr>
          <w:rFonts w:ascii="Times New Roman" w:eastAsia="Times New Roman" w:hAnsi="Times New Roman" w:cs="Times New Roman"/>
          <w:i/>
          <w:iCs/>
          <w:sz w:val="24"/>
          <w:szCs w:val="24"/>
          <w:lang w:val="fr-FR" w:eastAsia="en-GB"/>
        </w:rPr>
        <w:t>yeder averah</w:t>
      </w:r>
      <w:r w:rsidRPr="001F7755">
        <w:rPr>
          <w:rFonts w:ascii="Times New Roman" w:eastAsia="Times New Roman" w:hAnsi="Times New Roman" w:cs="Times New Roman"/>
          <w:sz w:val="24"/>
          <w:szCs w:val="24"/>
          <w:lang w:val="fr-FR" w:eastAsia="en-GB"/>
        </w:rPr>
        <w:t xml:space="preserve"> » - ce qui mène à la transgression – c’est le vin.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10:8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וַיְדַבֵּר יְהוָה</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אַהֲרֹן לֵאמֹר</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 xml:space="preserve">Et Dieu dit à </w:t>
      </w:r>
      <w:r w:rsidR="00D26C15" w:rsidRPr="001F7755">
        <w:rPr>
          <w:rFonts w:ascii="Times New Roman" w:eastAsia="Times New Roman" w:hAnsi="Times New Roman" w:cs="Times New Roman"/>
          <w:i/>
          <w:iCs/>
          <w:sz w:val="24"/>
          <w:szCs w:val="24"/>
          <w:lang w:val="fr-FR" w:eastAsia="en-GB"/>
        </w:rPr>
        <w:t>Aaron</w:t>
      </w:r>
      <w:r w:rsidRPr="001F7755">
        <w:rPr>
          <w:rFonts w:ascii="Times New Roman" w:eastAsia="Times New Roman" w:hAnsi="Times New Roman" w:cs="Times New Roman"/>
          <w:i/>
          <w:iCs/>
          <w:sz w:val="24"/>
          <w:szCs w:val="24"/>
          <w:lang w:val="fr-FR" w:eastAsia="en-GB"/>
        </w:rPr>
        <w:t>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יַיִן וְשֵׁכָר אַל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תֵּשְׁתְּ אַתָּה וּבָנֶיךָ אִתָּךְ</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בְּבֹאֲכֶם אֶל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אֹהֶל מוֹעֵד</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וְלֹא תָמֻתוּ</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חֻקַּת עוֹלָם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לְדֹרֹתֵיכֶם</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lastRenderedPageBreak/>
        <w:t>le vin et l’alcool</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tu ne boiras pas</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toi et tes fils avec toi</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lorsque vous vous approcherez de la tente d’assignation</w:t>
      </w:r>
      <w:r w:rsidRPr="001F7755">
        <w:rPr>
          <w:rFonts w:ascii="Times New Roman" w:eastAsia="Times New Roman" w:hAnsi="Times New Roman" w:cs="Times New Roman"/>
          <w:sz w:val="24"/>
          <w:szCs w:val="24"/>
          <w:lang w:val="fr-FR" w:eastAsia="en-GB"/>
        </w:rPr>
        <w:t xml:space="preserve"> </w:t>
      </w:r>
      <w:r w:rsidRPr="001F7755">
        <w:rPr>
          <w:rFonts w:ascii="Times New Roman" w:eastAsia="Times New Roman" w:hAnsi="Times New Roman" w:cs="Times New Roman"/>
          <w:i/>
          <w:iCs/>
          <w:sz w:val="24"/>
          <w:szCs w:val="24"/>
          <w:lang w:val="fr-FR" w:eastAsia="en-GB"/>
        </w:rPr>
        <w:t>vous ne mourrez pas.</w:t>
      </w:r>
      <w:r w:rsidRPr="001F7755">
        <w:rPr>
          <w:rFonts w:ascii="Times New Roman" w:eastAsia="Times New Roman" w:hAnsi="Times New Roman" w:cs="Times New Roman"/>
          <w:sz w:val="24"/>
          <w:szCs w:val="24"/>
          <w:lang w:val="fr-FR" w:eastAsia="en-GB"/>
        </w:rPr>
        <w:t xml:space="preserve"> </w:t>
      </w:r>
      <w:r w:rsidR="0081242C" w:rsidRPr="001F7755">
        <w:rPr>
          <w:rFonts w:ascii="Times New Roman" w:eastAsia="Times New Roman" w:hAnsi="Times New Roman" w:cs="Times New Roman"/>
          <w:i/>
          <w:iCs/>
          <w:sz w:val="24"/>
          <w:szCs w:val="24"/>
          <w:lang w:val="fr-FR" w:eastAsia="en-GB"/>
        </w:rPr>
        <w:t>Décret</w:t>
      </w:r>
      <w:r w:rsidRPr="001F7755">
        <w:rPr>
          <w:rFonts w:ascii="Times New Roman" w:eastAsia="Times New Roman" w:hAnsi="Times New Roman" w:cs="Times New Roman"/>
          <w:i/>
          <w:iCs/>
          <w:sz w:val="24"/>
          <w:szCs w:val="24"/>
          <w:lang w:val="fr-FR" w:eastAsia="en-GB"/>
        </w:rPr>
        <w:t xml:space="preserve"> permanent pour toutes vos générations</w:t>
      </w:r>
      <w:r w:rsidRPr="001F7755">
        <w:rPr>
          <w:rFonts w:ascii="Times New Roman" w:eastAsia="Times New Roman" w:hAnsi="Times New Roman" w:cs="Times New Roman"/>
          <w:sz w:val="24"/>
          <w:szCs w:val="24"/>
          <w:lang w:val="fr-FR" w:eastAsia="en-GB"/>
        </w:rPr>
        <w:t xml:space="preserve"> </w:t>
      </w:r>
    </w:p>
    <w:p w:rsidR="000E63D0" w:rsidRPr="001F7755" w:rsidRDefault="000E63D0" w:rsidP="001F7755">
      <w:pPr>
        <w:shd w:val="clear" w:color="auto" w:fill="FCFBF8"/>
        <w:spacing w:after="0" w:line="240" w:lineRule="auto"/>
        <w:jc w:val="both"/>
        <w:rPr>
          <w:rFonts w:ascii="Times New Roman" w:eastAsia="Times New Roman" w:hAnsi="Times New Roman" w:cs="Times New Roman"/>
          <w:sz w:val="24"/>
          <w:szCs w:val="24"/>
          <w:lang w:val="fr-FR" w:eastAsia="en-GB"/>
        </w:rPr>
      </w:pP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וּלְהַבְדִּיל</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בֵּין הַקֹּדֶשׁ וּבֵין הַחֹל</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וּבֵין הַטָּמֵא</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וּבֵין הַטָּהוֹר</w:t>
      </w:r>
      <w:r w:rsidRPr="001F7755">
        <w:rPr>
          <w:rFonts w:ascii="Times New Roman" w:eastAsia="Times New Roman" w:hAnsi="Times New Roman" w:cs="Times New Roman"/>
          <w:sz w:val="24"/>
          <w:szCs w:val="24"/>
          <w:lang w:val="fr-FR" w:eastAsia="en-GB"/>
        </w:rPr>
        <w:t xml:space="preserve"> </w:t>
      </w:r>
    </w:p>
    <w:p w:rsidR="001C6557" w:rsidRPr="001F7755" w:rsidRDefault="000E63D0"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Pour</w:t>
      </w:r>
      <w:r w:rsidR="001C6557" w:rsidRPr="001F7755">
        <w:rPr>
          <w:rFonts w:ascii="Times New Roman" w:eastAsia="Times New Roman" w:hAnsi="Times New Roman" w:cs="Times New Roman"/>
          <w:i/>
          <w:iCs/>
          <w:sz w:val="24"/>
          <w:szCs w:val="24"/>
          <w:lang w:val="fr-FR" w:eastAsia="en-GB"/>
        </w:rPr>
        <w:t xml:space="preserve"> pouvoir différencier le saint du profane et l’impur du pur.</w:t>
      </w:r>
      <w:r w:rsidR="001C6557"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rtl/>
          <w:lang w:val="fr-FR" w:eastAsia="en-GB" w:bidi="he-IL"/>
        </w:rPr>
        <w:t>וּלְהוֹרֹת</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אֶת</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בְּנֵי יִשְׂרָאֵל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אֵת</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כָּל</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הַחֻקִּים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אֲשֶׁר דִּבֶּר יְהוָה אֲלֵיהֶם</w:t>
      </w:r>
      <w:r w:rsidRPr="001F7755">
        <w:rPr>
          <w:rFonts w:ascii="Times New Roman" w:eastAsia="Times New Roman" w:hAnsi="Times New Roman" w:cs="Times New Roman"/>
          <w:sz w:val="24"/>
          <w:szCs w:val="24"/>
          <w:rtl/>
          <w:lang w:val="fr-FR" w:eastAsia="en-GB"/>
        </w:rPr>
        <w:t xml:space="preserve">, </w:t>
      </w:r>
      <w:r w:rsidRPr="001F7755">
        <w:rPr>
          <w:rFonts w:ascii="Times New Roman" w:eastAsia="Times New Roman" w:hAnsi="Times New Roman" w:cs="Times New Roman"/>
          <w:sz w:val="24"/>
          <w:szCs w:val="24"/>
          <w:rtl/>
          <w:lang w:val="fr-FR" w:eastAsia="en-GB" w:bidi="he-IL"/>
        </w:rPr>
        <w:t>בְּיַד</w:t>
      </w:r>
      <w:r w:rsidRPr="001F7755">
        <w:rPr>
          <w:rFonts w:ascii="Times New Roman" w:eastAsia="Times New Roman" w:hAnsi="Times New Roman" w:cs="Times New Roman"/>
          <w:sz w:val="24"/>
          <w:szCs w:val="24"/>
          <w:rtl/>
          <w:lang w:val="fr-FR" w:eastAsia="en-GB"/>
        </w:rPr>
        <w:t>-</w:t>
      </w:r>
      <w:r w:rsidRPr="001F7755">
        <w:rPr>
          <w:rFonts w:ascii="Times New Roman" w:eastAsia="Times New Roman" w:hAnsi="Times New Roman" w:cs="Times New Roman"/>
          <w:sz w:val="24"/>
          <w:szCs w:val="24"/>
          <w:rtl/>
          <w:lang w:val="fr-FR" w:eastAsia="en-GB" w:bidi="he-IL"/>
        </w:rPr>
        <w:t>מֹשֶׁה</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i/>
          <w:iCs/>
          <w:sz w:val="24"/>
          <w:szCs w:val="24"/>
          <w:lang w:val="fr-FR" w:eastAsia="en-GB"/>
        </w:rPr>
        <w:t>que Dieu leur a transmis par l’entremise de Moïse ».</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C’est-à-dire que le fait de boire du vin rend inapte, non seulement au culte, mais à l’enseignement du culte. Parce que le vin est un véhicule </w:t>
      </w:r>
      <w:r w:rsidR="0081242C" w:rsidRPr="001F7755">
        <w:rPr>
          <w:rFonts w:ascii="Times New Roman" w:eastAsia="Times New Roman" w:hAnsi="Times New Roman" w:cs="Times New Roman"/>
          <w:sz w:val="24"/>
          <w:szCs w:val="24"/>
          <w:lang w:val="fr-FR" w:eastAsia="en-GB"/>
        </w:rPr>
        <w:t>d’une</w:t>
      </w:r>
      <w:r w:rsidRPr="001F7755">
        <w:rPr>
          <w:rFonts w:ascii="Times New Roman" w:eastAsia="Times New Roman" w:hAnsi="Times New Roman" w:cs="Times New Roman"/>
          <w:sz w:val="24"/>
          <w:szCs w:val="24"/>
          <w:lang w:val="fr-FR" w:eastAsia="en-GB"/>
        </w:rPr>
        <w:t xml:space="preserve"> intoxication qui fait mélanger les valeurs.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Il y a 2 sortes de vins :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524B09" w:rsidRPr="001F7755">
        <w:rPr>
          <w:rFonts w:ascii="Times New Roman" w:eastAsia="Times New Roman" w:hAnsi="Times New Roman" w:cs="Times New Roman"/>
          <w:sz w:val="24"/>
          <w:szCs w:val="24"/>
          <w:rtl/>
          <w:lang w:val="fr-FR" w:eastAsia="en-GB" w:bidi="he-IL"/>
        </w:rPr>
        <w:t xml:space="preserve">יַיִן </w:t>
      </w:r>
      <w:r w:rsidR="00524B09" w:rsidRPr="001F7755">
        <w:rPr>
          <w:rFonts w:ascii="Times New Roman" w:eastAsia="Times New Roman" w:hAnsi="Times New Roman" w:cs="Times New Roman"/>
          <w:sz w:val="24"/>
          <w:szCs w:val="24"/>
          <w:lang w:val="fr-FR" w:eastAsia="en-GB" w:bidi="he-IL"/>
        </w:rPr>
        <w:t xml:space="preserve"> </w:t>
      </w:r>
      <w:r w:rsidRPr="001F7755">
        <w:rPr>
          <w:rFonts w:ascii="Times New Roman" w:eastAsia="Times New Roman" w:hAnsi="Times New Roman" w:cs="Times New Roman"/>
          <w:i/>
          <w:iCs/>
          <w:sz w:val="24"/>
          <w:szCs w:val="24"/>
          <w:lang w:val="fr-FR" w:eastAsia="en-GB"/>
        </w:rPr>
        <w:t>hamessamea’h</w:t>
      </w:r>
      <w:r w:rsidRPr="001F7755">
        <w:rPr>
          <w:rFonts w:ascii="Times New Roman" w:eastAsia="Times New Roman" w:hAnsi="Times New Roman" w:cs="Times New Roman"/>
          <w:sz w:val="24"/>
          <w:szCs w:val="24"/>
          <w:lang w:val="fr-FR" w:eastAsia="en-GB"/>
        </w:rPr>
        <w:t xml:space="preserve"> le vin qui rend joyeux, </w:t>
      </w:r>
    </w:p>
    <w:p w:rsidR="001C6557" w:rsidRPr="001F7755" w:rsidRDefault="001C6557" w:rsidP="001F7755">
      <w:pPr>
        <w:shd w:val="clear" w:color="auto" w:fill="FCFBF8"/>
        <w:tabs>
          <w:tab w:val="num" w:pos="720"/>
        </w:tabs>
        <w:spacing w:after="0" w:line="240" w:lineRule="auto"/>
        <w:ind w:left="720" w:hanging="360"/>
        <w:jc w:val="both"/>
        <w:rPr>
          <w:rFonts w:ascii="Times New Roman" w:eastAsia="Times New Roman" w:hAnsi="Times New Roman" w:cs="Times New Roman"/>
          <w:sz w:val="24"/>
          <w:szCs w:val="24"/>
          <w:lang w:val="fr-FR" w:eastAsia="en-GB"/>
        </w:rPr>
      </w:pPr>
      <w:r w:rsidRPr="001F7755">
        <w:rPr>
          <w:rFonts w:ascii="Times New Roman" w:eastAsia="Wingdings" w:hAnsi="Times New Roman" w:cs="Times New Roman"/>
          <w:sz w:val="24"/>
          <w:szCs w:val="24"/>
          <w:lang w:val="fr-FR" w:eastAsia="en-GB"/>
        </w:rPr>
        <w:t></w:t>
      </w:r>
      <w:r w:rsidRPr="001F7755">
        <w:rPr>
          <w:rFonts w:ascii="Times New Roman" w:eastAsia="Wingdings" w:hAnsi="Times New Roman" w:cs="Times New Roman"/>
          <w:sz w:val="24"/>
          <w:szCs w:val="24"/>
          <w:lang w:val="fr-FR" w:eastAsia="en-GB"/>
        </w:rPr>
        <w:t></w:t>
      </w:r>
      <w:r w:rsidRPr="001F7755">
        <w:rPr>
          <w:rFonts w:ascii="Times New Roman" w:eastAsia="Times New Roman" w:hAnsi="Times New Roman" w:cs="Times New Roman"/>
          <w:sz w:val="24"/>
          <w:szCs w:val="24"/>
          <w:lang w:val="fr-FR" w:eastAsia="en-GB"/>
        </w:rPr>
        <w:t xml:space="preserve">  </w:t>
      </w:r>
      <w:r w:rsidR="00524B09" w:rsidRPr="001F7755">
        <w:rPr>
          <w:rFonts w:ascii="Times New Roman" w:eastAsia="Times New Roman" w:hAnsi="Times New Roman" w:cs="Times New Roman"/>
          <w:sz w:val="24"/>
          <w:szCs w:val="24"/>
          <w:rtl/>
          <w:lang w:val="fr-FR" w:eastAsia="en-GB" w:bidi="he-IL"/>
        </w:rPr>
        <w:t xml:space="preserve">יַיִן </w:t>
      </w:r>
      <w:r w:rsidR="00524B09" w:rsidRPr="001F7755">
        <w:rPr>
          <w:rFonts w:ascii="Times New Roman" w:eastAsia="Times New Roman" w:hAnsi="Times New Roman" w:cs="Times New Roman"/>
          <w:sz w:val="24"/>
          <w:szCs w:val="24"/>
          <w:lang w:val="fr-FR" w:eastAsia="en-GB" w:bidi="he-IL"/>
        </w:rPr>
        <w:t xml:space="preserve"> </w:t>
      </w:r>
      <w:r w:rsidRPr="001F7755">
        <w:rPr>
          <w:rFonts w:ascii="Times New Roman" w:eastAsia="Times New Roman" w:hAnsi="Times New Roman" w:cs="Times New Roman"/>
          <w:i/>
          <w:iCs/>
          <w:sz w:val="24"/>
          <w:szCs w:val="24"/>
          <w:lang w:val="fr-FR" w:eastAsia="en-GB"/>
        </w:rPr>
        <w:t>hamishtakekh</w:t>
      </w:r>
      <w:r w:rsidRPr="001F7755">
        <w:rPr>
          <w:rFonts w:ascii="Times New Roman" w:eastAsia="Times New Roman" w:hAnsi="Times New Roman" w:cs="Times New Roman"/>
          <w:sz w:val="24"/>
          <w:szCs w:val="24"/>
          <w:lang w:val="fr-FR" w:eastAsia="en-GB"/>
        </w:rPr>
        <w:t xml:space="preserve"> le vin qui rend </w:t>
      </w:r>
      <w:r w:rsidR="0081242C" w:rsidRPr="001F7755">
        <w:rPr>
          <w:rFonts w:ascii="Times New Roman" w:eastAsia="Times New Roman" w:hAnsi="Times New Roman" w:cs="Times New Roman"/>
          <w:sz w:val="24"/>
          <w:szCs w:val="24"/>
          <w:lang w:val="fr-FR" w:eastAsia="en-GB"/>
        </w:rPr>
        <w:t>ivre</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tabs>
          <w:tab w:val="left" w:pos="3720"/>
        </w:tabs>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Nous allons étudier ce que les sources disent sur le titre de la Parashah pour trouver le lien entre cette catastrophe et la </w:t>
      </w:r>
      <w:r w:rsidR="0081242C" w:rsidRPr="001F7755">
        <w:rPr>
          <w:rFonts w:ascii="Times New Roman" w:eastAsia="Times New Roman" w:hAnsi="Times New Roman" w:cs="Times New Roman"/>
          <w:sz w:val="24"/>
          <w:szCs w:val="24"/>
          <w:lang w:val="fr-FR" w:eastAsia="en-GB"/>
        </w:rPr>
        <w:t>cacheroute</w:t>
      </w: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 la distinction des espèces entre espèces interdites à la consommation et espèces permises à la consommation. Il s’agit de règnes entiers. Il ne s’agit pas d’animaux totem, par analogie avec le totémisme, que l’on interdit de consommer ici à cause du respect que l’on devrait au totem.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Dans les explications universitaires concernant la </w:t>
      </w:r>
      <w:r w:rsidR="0081242C" w:rsidRPr="001F7755">
        <w:rPr>
          <w:rFonts w:ascii="Times New Roman" w:eastAsia="Times New Roman" w:hAnsi="Times New Roman" w:cs="Times New Roman"/>
          <w:sz w:val="24"/>
          <w:szCs w:val="24"/>
          <w:lang w:val="fr-FR" w:eastAsia="en-GB"/>
        </w:rPr>
        <w:t>cacheroute</w:t>
      </w:r>
      <w:r w:rsidRPr="001F7755">
        <w:rPr>
          <w:rFonts w:ascii="Times New Roman" w:eastAsia="Times New Roman" w:hAnsi="Times New Roman" w:cs="Times New Roman"/>
          <w:sz w:val="24"/>
          <w:szCs w:val="24"/>
          <w:lang w:val="fr-FR" w:eastAsia="en-GB"/>
        </w:rPr>
        <w:t xml:space="preserve"> sous cette appellation des « interdits alimentaires », on rattache la plupart du temps des interdits de ce type au totémisme.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C’est-à-dire que, dans toute société, il y a des choses inconsommables par respect pour l’ancêtre supposé. Ou </w:t>
      </w:r>
      <w:r w:rsidR="0081242C" w:rsidRPr="001F7755">
        <w:rPr>
          <w:rFonts w:ascii="Times New Roman" w:eastAsia="Times New Roman" w:hAnsi="Times New Roman" w:cs="Times New Roman"/>
          <w:sz w:val="24"/>
          <w:szCs w:val="24"/>
          <w:lang w:val="fr-FR" w:eastAsia="en-GB"/>
        </w:rPr>
        <w:t>inversement,</w:t>
      </w:r>
      <w:r w:rsidRPr="001F7755">
        <w:rPr>
          <w:rFonts w:ascii="Times New Roman" w:eastAsia="Times New Roman" w:hAnsi="Times New Roman" w:cs="Times New Roman"/>
          <w:sz w:val="24"/>
          <w:szCs w:val="24"/>
          <w:lang w:val="fr-FR" w:eastAsia="en-GB"/>
        </w:rPr>
        <w:t xml:space="preserve"> les animaux consommables pour pouvoir s’approprier les vertus de l’ancêtre ou du Totem... Ce sont les explications de types universitaires qui ne fonctionnent pas car il s’agit de classes entières de règnes entiers d’êtres vivants et si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eastAsia="Times New Roman" w:hAnsi="Times New Roman" w:cs="Times New Roman"/>
          <w:sz w:val="24"/>
          <w:szCs w:val="24"/>
          <w:lang w:val="fr-FR" w:eastAsia="en-GB"/>
        </w:rPr>
        <w:t xml:space="preserve"> énumère certains animaux c’est parce que les critères risquent d’être confondus avec d’autres  règnes, alors on a ici une table d’animaux qui serait suspecte. On ne saurait pas décider à quelle classe ils appartiennent alors on les nomme individuellement.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  </w:t>
      </w:r>
    </w:p>
    <w:p w:rsidR="001C6557" w:rsidRPr="001F7755" w:rsidRDefault="001C6557" w:rsidP="001F7755">
      <w:pPr>
        <w:shd w:val="clear" w:color="auto" w:fill="FCFBF8"/>
        <w:spacing w:after="0" w:line="240" w:lineRule="auto"/>
        <w:jc w:val="both"/>
        <w:rPr>
          <w:rFonts w:ascii="Times New Roman" w:eastAsia="Times New Roman" w:hAnsi="Times New Roman" w:cs="Times New Roman"/>
          <w:sz w:val="24"/>
          <w:szCs w:val="24"/>
          <w:lang w:val="fr-FR" w:eastAsia="en-GB"/>
        </w:rPr>
      </w:pPr>
      <w:r w:rsidRPr="001F7755">
        <w:rPr>
          <w:rFonts w:ascii="Times New Roman" w:eastAsia="Times New Roman" w:hAnsi="Times New Roman" w:cs="Times New Roman"/>
          <w:sz w:val="24"/>
          <w:szCs w:val="24"/>
          <w:lang w:val="fr-FR" w:eastAsia="en-GB"/>
        </w:rPr>
        <w:t xml:space="preserve">J’ai étudié une thèse structuraliste sur la </w:t>
      </w:r>
      <w:r w:rsidR="0081242C" w:rsidRPr="001F7755">
        <w:rPr>
          <w:rFonts w:ascii="Times New Roman" w:eastAsia="Times New Roman" w:hAnsi="Times New Roman" w:cs="Times New Roman"/>
          <w:sz w:val="24"/>
          <w:szCs w:val="24"/>
          <w:lang w:val="fr-FR" w:eastAsia="en-GB"/>
        </w:rPr>
        <w:t>cacheroute</w:t>
      </w:r>
      <w:r w:rsidRPr="001F7755">
        <w:rPr>
          <w:rFonts w:ascii="Times New Roman" w:eastAsia="Times New Roman" w:hAnsi="Times New Roman" w:cs="Times New Roman"/>
          <w:sz w:val="24"/>
          <w:szCs w:val="24"/>
          <w:lang w:val="fr-FR" w:eastAsia="en-GB"/>
        </w:rPr>
        <w:t xml:space="preserve"> mise en forme par un des anciens attachés culturel français à Tel Aviv du nom de Sollers. [ndlr. J.Soler  73 - Sémiotique de la nourriture dans la Bible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C’est un structuraliste non juif qui a fait une étude magistrale des lois de la </w:t>
      </w:r>
      <w:r w:rsidR="0081242C" w:rsidRPr="001F7755">
        <w:rPr>
          <w:rFonts w:ascii="Times New Roman" w:hAnsi="Times New Roman" w:cs="Times New Roman"/>
          <w:sz w:val="24"/>
          <w:szCs w:val="24"/>
          <w:lang w:val="fr-FR"/>
        </w:rPr>
        <w:t>cacheroute</w:t>
      </w:r>
      <w:r w:rsidRPr="001F7755">
        <w:rPr>
          <w:rFonts w:ascii="Times New Roman" w:hAnsi="Times New Roman" w:cs="Times New Roman"/>
          <w:sz w:val="24"/>
          <w:szCs w:val="24"/>
          <w:lang w:val="fr-FR"/>
        </w:rPr>
        <w:t xml:space="preserve"> et il a compris la cohérence de la portée de la </w:t>
      </w:r>
      <w:r w:rsidR="0081242C" w:rsidRPr="001F7755">
        <w:rPr>
          <w:rFonts w:ascii="Times New Roman" w:hAnsi="Times New Roman" w:cs="Times New Roman"/>
          <w:sz w:val="24"/>
          <w:szCs w:val="24"/>
          <w:lang w:val="fr-FR"/>
        </w:rPr>
        <w:t>cacheroute</w:t>
      </w:r>
      <w:r w:rsidRPr="001F7755">
        <w:rPr>
          <w:rFonts w:ascii="Times New Roman" w:hAnsi="Times New Roman" w:cs="Times New Roman"/>
          <w:sz w:val="24"/>
          <w:szCs w:val="24"/>
          <w:lang w:val="fr-FR"/>
        </w:rPr>
        <w:t xml:space="preserve">, et il explique, par ce biais-là, la grande différence avec le christianisme qui va rendre caducs toutes ces lois avec des célèbres formules : « Ce n’est pas ce qui entre mais ce qui sort de la bouche qui rend impur », « tout vous est permis »… il montre bien que l’on veut abattre les barrières de différenciation. C’est dans le même contexte que « ni juif, ni grec », ni homme ni femme, et ni </w:t>
      </w:r>
      <w:r w:rsidR="0081242C" w:rsidRPr="001F7755">
        <w:rPr>
          <w:rFonts w:ascii="Times New Roman" w:hAnsi="Times New Roman" w:cs="Times New Roman"/>
          <w:sz w:val="24"/>
          <w:szCs w:val="24"/>
          <w:lang w:val="fr-FR"/>
        </w:rPr>
        <w:t>c</w:t>
      </w:r>
      <w:r w:rsidRPr="001F7755">
        <w:rPr>
          <w:rFonts w:ascii="Times New Roman" w:hAnsi="Times New Roman" w:cs="Times New Roman"/>
          <w:sz w:val="24"/>
          <w:szCs w:val="24"/>
          <w:lang w:val="fr-FR"/>
        </w:rPr>
        <w:t xml:space="preserve">asher, ni </w:t>
      </w:r>
      <w:r w:rsidRPr="001F7755">
        <w:rPr>
          <w:rFonts w:ascii="Times New Roman" w:hAnsi="Times New Roman" w:cs="Times New Roman"/>
          <w:i/>
          <w:iCs/>
          <w:sz w:val="24"/>
          <w:szCs w:val="24"/>
          <w:lang w:val="fr-FR"/>
        </w:rPr>
        <w:t>tarouf</w:t>
      </w:r>
      <w:r w:rsidRPr="001F7755">
        <w:rPr>
          <w:rFonts w:ascii="Times New Roman" w:hAnsi="Times New Roman" w:cs="Times New Roman"/>
          <w:sz w:val="24"/>
          <w:szCs w:val="24"/>
          <w:lang w:val="fr-FR"/>
        </w:rPr>
        <w:t xml:space="preserve">...   </w:t>
      </w:r>
    </w:p>
    <w:p w:rsidR="0081242C"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Dans tous les cas, 2 choses à </w:t>
      </w:r>
      <w:r w:rsidR="0081242C" w:rsidRPr="001F7755">
        <w:rPr>
          <w:rFonts w:ascii="Times New Roman" w:hAnsi="Times New Roman" w:cs="Times New Roman"/>
          <w:sz w:val="24"/>
          <w:szCs w:val="24"/>
          <w:lang w:val="fr-FR"/>
        </w:rPr>
        <w:t>rappeler</w:t>
      </w:r>
      <w:r w:rsidRPr="001F7755">
        <w:rPr>
          <w:rFonts w:ascii="Times New Roman" w:hAnsi="Times New Roman" w:cs="Times New Roman"/>
          <w:sz w:val="24"/>
          <w:szCs w:val="24"/>
          <w:lang w:val="fr-FR"/>
        </w:rPr>
        <w:t xml:space="preserve"> :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sens du verbe </w:t>
      </w:r>
      <w:r w:rsidR="00524B09" w:rsidRPr="001F7755">
        <w:rPr>
          <w:rFonts w:ascii="Times New Roman" w:hAnsi="Times New Roman" w:cs="Times New Roman"/>
          <w:sz w:val="24"/>
          <w:szCs w:val="24"/>
          <w:rtl/>
          <w:lang w:val="fr-FR" w:bidi="he-IL"/>
        </w:rPr>
        <w:t>וַיְהִי</w:t>
      </w:r>
      <w:r w:rsidR="00524B09"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et il arriva que et le sens du mot </w:t>
      </w:r>
      <w:r w:rsidR="000E63D0" w:rsidRPr="001F7755">
        <w:rPr>
          <w:rFonts w:ascii="Times New Roman" w:eastAsia="Times New Roman" w:hAnsi="Times New Roman" w:cs="Times New Roman"/>
          <w:color w:val="000000"/>
          <w:sz w:val="24"/>
          <w:szCs w:val="24"/>
          <w:rtl/>
          <w:lang w:val="fr-FR" w:eastAsia="en-GB" w:bidi="he-IL"/>
        </w:rPr>
        <w:t>שְּׁמִינִי</w:t>
      </w:r>
      <w:r w:rsidR="000E63D0"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huitième.   </w:t>
      </w:r>
    </w:p>
    <w:p w:rsidR="0081242C" w:rsidRPr="001F7755" w:rsidRDefault="001C6557" w:rsidP="001F7755">
      <w:pPr>
        <w:shd w:val="clear" w:color="auto" w:fill="FCFBF8"/>
        <w:spacing w:line="240" w:lineRule="auto"/>
        <w:jc w:val="both"/>
        <w:rPr>
          <w:rFonts w:ascii="Times New Roman" w:hAnsi="Times New Roman" w:cs="Times New Roman"/>
          <w:i/>
          <w:iCs/>
          <w:sz w:val="24"/>
          <w:szCs w:val="24"/>
          <w:lang w:val="fr-FR"/>
        </w:rPr>
      </w:pPr>
      <w:r w:rsidRPr="001F7755">
        <w:rPr>
          <w:rFonts w:ascii="Times New Roman" w:hAnsi="Times New Roman" w:cs="Times New Roman"/>
          <w:sz w:val="24"/>
          <w:szCs w:val="24"/>
          <w:lang w:val="fr-FR"/>
        </w:rPr>
        <w:t>Là se rassemblent tout une série de sources qui indiquent que la sortie d’Egypte était la fin de l’histoire de ce Monde-ci et qu’on devait entrer dans le Monde-</w:t>
      </w:r>
      <w:r w:rsidR="0081242C" w:rsidRPr="001F7755">
        <w:rPr>
          <w:rFonts w:ascii="Times New Roman" w:hAnsi="Times New Roman" w:cs="Times New Roman"/>
          <w:sz w:val="24"/>
          <w:szCs w:val="24"/>
          <w:lang w:val="fr-FR"/>
        </w:rPr>
        <w:t>à-venir</w:t>
      </w:r>
      <w:r w:rsidRPr="001F7755">
        <w:rPr>
          <w:rFonts w:ascii="Times New Roman" w:hAnsi="Times New Roman" w:cs="Times New Roman"/>
          <w:sz w:val="24"/>
          <w:szCs w:val="24"/>
          <w:lang w:val="fr-FR"/>
        </w:rPr>
        <w:t xml:space="preserve"> en entrant dans le temps de transition entre ce Monde-ci et le Monde à Venir, c’est à dire les </w:t>
      </w:r>
      <w:r w:rsidR="000E63D0" w:rsidRPr="001F7755">
        <w:rPr>
          <w:rFonts w:ascii="Times New Roman" w:hAnsi="Times New Roman" w:cs="Times New Roman"/>
          <w:color w:val="000000"/>
          <w:sz w:val="24"/>
          <w:szCs w:val="24"/>
          <w:rtl/>
          <w:lang w:bidi="he-IL"/>
        </w:rPr>
        <w:t>הַ</w:t>
      </w:r>
      <w:r w:rsidR="000E63D0" w:rsidRPr="001F7755">
        <w:rPr>
          <w:rFonts w:ascii="Times New Roman" w:eastAsia="Times New Roman" w:hAnsi="Times New Roman" w:cs="Times New Roman"/>
          <w:color w:val="330000"/>
          <w:sz w:val="24"/>
          <w:szCs w:val="24"/>
          <w:rtl/>
          <w:lang w:eastAsia="en-GB" w:bidi="he-IL"/>
        </w:rPr>
        <w:t>מַ</w:t>
      </w:r>
      <w:r w:rsidR="000E63D0" w:rsidRPr="001F7755">
        <w:rPr>
          <w:rStyle w:val="hps"/>
          <w:rFonts w:ascii="Times New Roman" w:hAnsi="Times New Roman" w:cs="Times New Roman"/>
          <w:sz w:val="24"/>
          <w:szCs w:val="24"/>
          <w:rtl/>
          <w:lang w:bidi="he-IL"/>
        </w:rPr>
        <w:t>ש</w:t>
      </w:r>
      <w:r w:rsidR="000E63D0" w:rsidRPr="001F7755">
        <w:rPr>
          <w:rFonts w:ascii="Times New Roman" w:eastAsia="Times New Roman" w:hAnsi="Times New Roman" w:cs="Times New Roman"/>
          <w:color w:val="330000"/>
          <w:sz w:val="24"/>
          <w:szCs w:val="24"/>
          <w:rtl/>
          <w:lang w:eastAsia="en-GB" w:bidi="he-IL"/>
        </w:rPr>
        <w:t>ִ</w:t>
      </w:r>
      <w:r w:rsidR="000E63D0" w:rsidRPr="001F7755">
        <w:rPr>
          <w:rStyle w:val="hps"/>
          <w:rFonts w:ascii="Times New Roman" w:hAnsi="Times New Roman" w:cs="Times New Roman"/>
          <w:sz w:val="24"/>
          <w:szCs w:val="24"/>
          <w:rtl/>
          <w:lang w:bidi="he-IL"/>
        </w:rPr>
        <w:t>יח</w:t>
      </w:r>
      <w:r w:rsidR="000E63D0" w:rsidRPr="001F7755">
        <w:rPr>
          <w:rFonts w:ascii="Times New Roman" w:eastAsia="Times New Roman" w:hAnsi="Times New Roman" w:cs="Times New Roman"/>
          <w:color w:val="330000"/>
          <w:sz w:val="24"/>
          <w:szCs w:val="24"/>
          <w:rtl/>
          <w:lang w:eastAsia="en-GB" w:bidi="he-IL"/>
        </w:rPr>
        <w:t>ַ</w:t>
      </w:r>
      <w:r w:rsidR="000E63D0" w:rsidRPr="001F7755">
        <w:rPr>
          <w:rFonts w:ascii="Times New Roman" w:eastAsia="Times New Roman" w:hAnsi="Times New Roman" w:cs="Times New Roman"/>
          <w:sz w:val="24"/>
          <w:szCs w:val="24"/>
          <w:lang w:val="fr-FR" w:eastAsia="en-GB"/>
        </w:rPr>
        <w:t xml:space="preserve">  </w:t>
      </w:r>
      <w:r w:rsidR="000E63D0" w:rsidRPr="001F7755">
        <w:rPr>
          <w:rFonts w:ascii="Times New Roman" w:hAnsi="Times New Roman" w:cs="Times New Roman"/>
          <w:sz w:val="24"/>
          <w:szCs w:val="24"/>
          <w:rtl/>
          <w:lang w:bidi="he-IL"/>
        </w:rPr>
        <w:t>יּ</w:t>
      </w:r>
      <w:r w:rsidR="000E63D0" w:rsidRPr="001F7755">
        <w:rPr>
          <w:rFonts w:ascii="Times New Roman" w:hAnsi="Times New Roman" w:cs="Times New Roman"/>
          <w:color w:val="000000"/>
          <w:kern w:val="36"/>
          <w:sz w:val="24"/>
          <w:szCs w:val="24"/>
          <w:rtl/>
          <w:lang w:eastAsia="en-GB" w:bidi="he-IL"/>
        </w:rPr>
        <w:t>ֵ</w:t>
      </w:r>
      <w:r w:rsidR="000E63D0" w:rsidRPr="001F7755">
        <w:rPr>
          <w:rFonts w:ascii="Times New Roman" w:hAnsi="Times New Roman" w:cs="Times New Roman"/>
          <w:sz w:val="24"/>
          <w:szCs w:val="24"/>
          <w:rtl/>
          <w:lang w:bidi="he-IL"/>
        </w:rPr>
        <w:t>מ</w:t>
      </w:r>
      <w:r w:rsidR="000E63D0" w:rsidRPr="001F7755">
        <w:rPr>
          <w:rStyle w:val="text"/>
          <w:rFonts w:ascii="Times New Roman" w:hAnsi="Times New Roman" w:cs="Times New Roman"/>
          <w:color w:val="000000"/>
          <w:sz w:val="24"/>
          <w:szCs w:val="24"/>
          <w:rtl/>
          <w:lang w:bidi="he-IL"/>
        </w:rPr>
        <w:t>וֹת</w:t>
      </w:r>
      <w:r w:rsidRPr="001F7755">
        <w:rPr>
          <w:rFonts w:ascii="Times New Roman" w:hAnsi="Times New Roman" w:cs="Times New Roman"/>
          <w:i/>
          <w:iCs/>
          <w:sz w:val="24"/>
          <w:szCs w:val="24"/>
          <w:lang w:val="fr-FR"/>
        </w:rPr>
        <w:t xml:space="preserve">. </w:t>
      </w:r>
    </w:p>
    <w:p w:rsidR="0081242C"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lastRenderedPageBreak/>
        <w:t xml:space="preserve">Il y a des textes qui indiquent </w:t>
      </w:r>
      <w:r w:rsidR="0081242C" w:rsidRPr="001F7755">
        <w:rPr>
          <w:rFonts w:ascii="Times New Roman" w:hAnsi="Times New Roman" w:cs="Times New Roman"/>
          <w:sz w:val="24"/>
          <w:szCs w:val="24"/>
          <w:lang w:val="fr-FR"/>
        </w:rPr>
        <w:t>qu’à</w:t>
      </w:r>
      <w:r w:rsidRPr="001F7755">
        <w:rPr>
          <w:rFonts w:ascii="Times New Roman" w:hAnsi="Times New Roman" w:cs="Times New Roman"/>
          <w:sz w:val="24"/>
          <w:szCs w:val="24"/>
          <w:lang w:val="fr-FR"/>
        </w:rPr>
        <w:t xml:space="preserve"> la sortie d’Egypte, le monde se transfigurait. Les malades </w:t>
      </w:r>
      <w:r w:rsidR="0081242C" w:rsidRPr="001F7755">
        <w:rPr>
          <w:rFonts w:ascii="Times New Roman" w:hAnsi="Times New Roman" w:cs="Times New Roman"/>
          <w:sz w:val="24"/>
          <w:szCs w:val="24"/>
          <w:lang w:val="fr-FR"/>
        </w:rPr>
        <w:t>guérissaient</w:t>
      </w:r>
      <w:r w:rsidRPr="001F7755">
        <w:rPr>
          <w:rFonts w:ascii="Times New Roman" w:hAnsi="Times New Roman" w:cs="Times New Roman"/>
          <w:sz w:val="24"/>
          <w:szCs w:val="24"/>
          <w:lang w:val="fr-FR"/>
        </w:rPr>
        <w:t xml:space="preserve">, tous les défauts disparaissaient, les morts étaient en train de </w:t>
      </w:r>
      <w:r w:rsidR="0081242C" w:rsidRPr="001F7755">
        <w:rPr>
          <w:rFonts w:ascii="Times New Roman" w:hAnsi="Times New Roman" w:cs="Times New Roman"/>
          <w:sz w:val="24"/>
          <w:szCs w:val="24"/>
          <w:lang w:val="fr-FR"/>
        </w:rPr>
        <w:t>ressusciter</w:t>
      </w:r>
      <w:r w:rsidRPr="001F7755">
        <w:rPr>
          <w:rFonts w:ascii="Times New Roman" w:hAnsi="Times New Roman" w:cs="Times New Roman"/>
          <w:sz w:val="24"/>
          <w:szCs w:val="24"/>
          <w:lang w:val="fr-FR"/>
        </w:rPr>
        <w:t xml:space="preserve">... et puis voilà que la faute l’a empêché et que le monde a continué l’histoire de ce Monde-ci. Les 40 ans de la génération de la sortie d’Egypte sont un temps exceptionnel, privilégié. Cela a échoué mais cela aurait pu réussir ! </w:t>
      </w:r>
    </w:p>
    <w:p w:rsidR="0081242C"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Je vous donnerais une indication qui me semble très souvent négligée : toute la </w:t>
      </w:r>
      <w:r w:rsidR="000E63D0" w:rsidRPr="001F7755">
        <w:rPr>
          <w:rFonts w:ascii="Times New Roman" w:eastAsia="Times New Roman" w:hAnsi="Times New Roman" w:cs="Times New Roman"/>
          <w:color w:val="000000"/>
          <w:sz w:val="24"/>
          <w:szCs w:val="24"/>
          <w:rtl/>
          <w:lang w:eastAsia="en-GB" w:bidi="he-IL"/>
        </w:rPr>
        <w:t>תּ</w:t>
      </w:r>
      <w:r w:rsidR="000E63D0" w:rsidRPr="001F7755">
        <w:rPr>
          <w:rFonts w:ascii="Times New Roman" w:hAnsi="Times New Roman" w:cs="Times New Roman"/>
          <w:sz w:val="24"/>
          <w:szCs w:val="24"/>
          <w:rtl/>
          <w:lang w:val="fr-FR" w:eastAsia="en-GB" w:bidi="he-IL"/>
        </w:rPr>
        <w:t>וֹרָה</w:t>
      </w:r>
      <w:r w:rsidR="000E63D0" w:rsidRPr="001F7755">
        <w:rPr>
          <w:rStyle w:val="hps"/>
          <w:rFonts w:ascii="Times New Roman" w:hAnsi="Times New Roman" w:cs="Times New Roman"/>
          <w:sz w:val="24"/>
          <w:szCs w:val="24"/>
          <w:rtl/>
        </w:rPr>
        <w:t xml:space="preserve"> </w:t>
      </w:r>
      <w:r w:rsidR="000E63D0" w:rsidRPr="001F7755">
        <w:rPr>
          <w:rFonts w:ascii="Times New Roman" w:hAnsi="Times New Roman" w:cs="Times New Roman"/>
          <w:sz w:val="24"/>
          <w:szCs w:val="24"/>
          <w:rtl/>
          <w:lang w:bidi="he-IL"/>
        </w:rPr>
        <w:t>שׁ</w:t>
      </w:r>
      <w:r w:rsidR="000E63D0" w:rsidRPr="001F7755">
        <w:rPr>
          <w:rFonts w:ascii="Times New Roman" w:hAnsi="Times New Roman" w:cs="Times New Roman"/>
          <w:color w:val="000000"/>
          <w:sz w:val="24"/>
          <w:szCs w:val="24"/>
          <w:rtl/>
          <w:lang w:eastAsia="en-GB" w:bidi="he-IL"/>
        </w:rPr>
        <w:t>ֶ</w:t>
      </w:r>
      <w:r w:rsidR="000E63D0" w:rsidRPr="001F7755">
        <w:rPr>
          <w:rFonts w:ascii="Times New Roman" w:hAnsi="Times New Roman" w:cs="Times New Roman"/>
          <w:sz w:val="24"/>
          <w:szCs w:val="24"/>
          <w:rtl/>
          <w:lang w:bidi="he-IL"/>
        </w:rPr>
        <w:t>בּ</w:t>
      </w:r>
      <w:r w:rsidR="000E63D0" w:rsidRPr="001F7755">
        <w:rPr>
          <w:rFonts w:ascii="Times New Roman" w:hAnsi="Times New Roman" w:cs="Times New Roman"/>
          <w:color w:val="000000"/>
          <w:sz w:val="24"/>
          <w:szCs w:val="24"/>
          <w:rtl/>
          <w:lang w:val="fr-FR" w:eastAsia="en-GB" w:bidi="he-IL"/>
        </w:rPr>
        <w:t>ִ</w:t>
      </w:r>
      <w:r w:rsidR="000E63D0" w:rsidRPr="001F7755">
        <w:rPr>
          <w:rFonts w:ascii="Times New Roman" w:hAnsi="Times New Roman" w:cs="Times New Roman"/>
          <w:sz w:val="24"/>
          <w:szCs w:val="24"/>
          <w:rtl/>
          <w:lang w:bidi="he-IL"/>
        </w:rPr>
        <w:t>כ</w:t>
      </w:r>
      <w:r w:rsidR="000E63D0" w:rsidRPr="001F7755">
        <w:rPr>
          <w:rFonts w:ascii="Times New Roman" w:hAnsi="Times New Roman" w:cs="Times New Roman"/>
          <w:color w:val="000000"/>
          <w:sz w:val="24"/>
          <w:szCs w:val="24"/>
          <w:rtl/>
          <w:lang w:eastAsia="en-GB" w:bidi="he-IL"/>
        </w:rPr>
        <w:t>ת</w:t>
      </w:r>
      <w:r w:rsidR="000E63D0" w:rsidRPr="001F7755">
        <w:rPr>
          <w:rFonts w:ascii="Times New Roman" w:hAnsi="Times New Roman" w:cs="Times New Roman"/>
          <w:color w:val="000000"/>
          <w:sz w:val="24"/>
          <w:szCs w:val="24"/>
          <w:rtl/>
          <w:lang w:val="fr-FR" w:eastAsia="en-GB" w:bidi="he-IL"/>
        </w:rPr>
        <w:t>ָ</w:t>
      </w:r>
      <w:r w:rsidR="000E63D0" w:rsidRPr="001F7755">
        <w:rPr>
          <w:rFonts w:ascii="Times New Roman" w:hAnsi="Times New Roman" w:cs="Times New Roman"/>
          <w:color w:val="000000"/>
          <w:sz w:val="24"/>
          <w:szCs w:val="24"/>
          <w:rtl/>
          <w:lang w:eastAsia="en-GB" w:bidi="he-IL"/>
        </w:rPr>
        <w:t>ּ</w:t>
      </w:r>
      <w:r w:rsidR="000E63D0" w:rsidRPr="001F7755">
        <w:rPr>
          <w:rFonts w:ascii="Times New Roman" w:eastAsia="Times New Roman" w:hAnsi="Times New Roman" w:cs="Times New Roman"/>
          <w:sz w:val="24"/>
          <w:szCs w:val="24"/>
          <w:rtl/>
          <w:lang w:eastAsia="en-GB" w:bidi="he-IL"/>
        </w:rPr>
        <w:t>ב</w:t>
      </w:r>
      <w:r w:rsidRPr="001F7755">
        <w:rPr>
          <w:rFonts w:ascii="Times New Roman" w:hAnsi="Times New Roman" w:cs="Times New Roman"/>
          <w:sz w:val="24"/>
          <w:szCs w:val="24"/>
          <w:lang w:val="fr-FR"/>
        </w:rPr>
        <w:t xml:space="preserve"> ne concerne que la génération de la sortie d’Egypte. Elle ne s’est révélée qu’à cette génération-là. Avant, après c’est </w:t>
      </w:r>
      <w:r w:rsidR="000E63D0" w:rsidRPr="001F7755">
        <w:rPr>
          <w:rFonts w:ascii="Times New Roman" w:eastAsia="Times New Roman" w:hAnsi="Times New Roman" w:cs="Times New Roman"/>
          <w:color w:val="000000"/>
          <w:sz w:val="24"/>
          <w:szCs w:val="24"/>
          <w:rtl/>
          <w:lang w:eastAsia="en-GB" w:bidi="he-IL"/>
        </w:rPr>
        <w:t>תּ</w:t>
      </w:r>
      <w:r w:rsidR="000E63D0" w:rsidRPr="001F7755">
        <w:rPr>
          <w:rFonts w:ascii="Times New Roman" w:hAnsi="Times New Roman" w:cs="Times New Roman"/>
          <w:sz w:val="24"/>
          <w:szCs w:val="24"/>
          <w:rtl/>
          <w:lang w:val="fr-FR" w:eastAsia="en-GB" w:bidi="he-IL"/>
        </w:rPr>
        <w:t>וֹרָה</w:t>
      </w:r>
      <w:r w:rsidR="000E63D0" w:rsidRPr="001F7755">
        <w:rPr>
          <w:rStyle w:val="hps"/>
          <w:rFonts w:ascii="Times New Roman" w:hAnsi="Times New Roman" w:cs="Times New Roman"/>
          <w:sz w:val="24"/>
          <w:szCs w:val="24"/>
          <w:rtl/>
        </w:rPr>
        <w:t xml:space="preserve"> </w:t>
      </w:r>
      <w:r w:rsidR="000E63D0" w:rsidRPr="001F7755">
        <w:rPr>
          <w:rFonts w:ascii="Times New Roman" w:hAnsi="Times New Roman" w:cs="Times New Roman"/>
          <w:sz w:val="24"/>
          <w:szCs w:val="24"/>
          <w:rtl/>
          <w:lang w:bidi="he-IL"/>
        </w:rPr>
        <w:t>שׁ</w:t>
      </w:r>
      <w:r w:rsidR="000E63D0" w:rsidRPr="001F7755">
        <w:rPr>
          <w:rFonts w:ascii="Times New Roman" w:hAnsi="Times New Roman" w:cs="Times New Roman"/>
          <w:color w:val="000000"/>
          <w:sz w:val="24"/>
          <w:szCs w:val="24"/>
          <w:rtl/>
          <w:lang w:eastAsia="en-GB" w:bidi="he-IL"/>
        </w:rPr>
        <w:t>ֶ</w:t>
      </w:r>
      <w:r w:rsidR="000E63D0" w:rsidRPr="001F7755">
        <w:rPr>
          <w:rFonts w:ascii="Times New Roman" w:hAnsi="Times New Roman" w:cs="Times New Roman"/>
          <w:sz w:val="24"/>
          <w:szCs w:val="24"/>
          <w:rtl/>
          <w:lang w:bidi="he-IL"/>
        </w:rPr>
        <w:t>בְּ</w:t>
      </w:r>
      <w:r w:rsidR="000E63D0" w:rsidRPr="001F7755">
        <w:rPr>
          <w:rStyle w:val="hps"/>
          <w:rFonts w:ascii="Times New Roman" w:hAnsi="Times New Roman" w:cs="Times New Roman"/>
          <w:sz w:val="24"/>
          <w:szCs w:val="24"/>
          <w:rtl/>
          <w:lang w:bidi="he-IL"/>
        </w:rPr>
        <w:t>ע</w:t>
      </w:r>
      <w:r w:rsidR="000E63D0" w:rsidRPr="001F7755">
        <w:rPr>
          <w:rStyle w:val="text"/>
          <w:rFonts w:ascii="Times New Roman" w:hAnsi="Times New Roman" w:cs="Times New Roman"/>
          <w:color w:val="000000"/>
          <w:sz w:val="24"/>
          <w:szCs w:val="24"/>
          <w:rtl/>
          <w:lang w:bidi="he-IL"/>
        </w:rPr>
        <w:t>ַ</w:t>
      </w:r>
      <w:r w:rsidR="000E63D0" w:rsidRPr="001F7755">
        <w:rPr>
          <w:rStyle w:val="hps"/>
          <w:rFonts w:ascii="Times New Roman" w:hAnsi="Times New Roman" w:cs="Times New Roman"/>
          <w:sz w:val="24"/>
          <w:szCs w:val="24"/>
          <w:rtl/>
          <w:lang w:bidi="he-IL"/>
        </w:rPr>
        <w:t xml:space="preserve">ל </w:t>
      </w:r>
      <w:r w:rsidR="000E63D0" w:rsidRPr="001F7755">
        <w:rPr>
          <w:rFonts w:ascii="Times New Roman" w:hAnsi="Times New Roman" w:cs="Times New Roman"/>
          <w:color w:val="000000"/>
          <w:sz w:val="24"/>
          <w:szCs w:val="24"/>
          <w:rtl/>
          <w:lang w:bidi="he-IL"/>
        </w:rPr>
        <w:t>פּ</w:t>
      </w:r>
      <w:r w:rsidR="000E63D0" w:rsidRPr="001F7755">
        <w:rPr>
          <w:rFonts w:ascii="Times New Roman" w:eastAsia="Times New Roman" w:hAnsi="Times New Roman" w:cs="Times New Roman"/>
          <w:color w:val="000000"/>
          <w:sz w:val="24"/>
          <w:szCs w:val="24"/>
          <w:rtl/>
          <w:lang w:eastAsia="en-GB" w:bidi="he-IL"/>
        </w:rPr>
        <w:t>ֶ</w:t>
      </w:r>
      <w:r w:rsidR="000E63D0" w:rsidRPr="001F7755">
        <w:rPr>
          <w:rStyle w:val="hps"/>
          <w:rFonts w:ascii="Times New Roman" w:hAnsi="Times New Roman" w:cs="Times New Roman"/>
          <w:sz w:val="24"/>
          <w:szCs w:val="24"/>
          <w:rtl/>
          <w:lang w:bidi="he-IL"/>
        </w:rPr>
        <w:t>ה</w:t>
      </w:r>
      <w:r w:rsidRPr="001F7755">
        <w:rPr>
          <w:rFonts w:ascii="Times New Roman" w:hAnsi="Times New Roman" w:cs="Times New Roman"/>
          <w:sz w:val="24"/>
          <w:szCs w:val="24"/>
          <w:lang w:val="fr-FR"/>
        </w:rPr>
        <w:t xml:space="preserve">, mais </w:t>
      </w:r>
      <w:r w:rsidR="000E63D0" w:rsidRPr="001F7755">
        <w:rPr>
          <w:rFonts w:ascii="Times New Roman" w:hAnsi="Times New Roman" w:cs="Times New Roman"/>
          <w:sz w:val="24"/>
          <w:szCs w:val="24"/>
          <w:rtl/>
          <w:lang w:bidi="he-IL"/>
        </w:rPr>
        <w:t>מֹשֶׁה</w:t>
      </w:r>
      <w:r w:rsidR="000E63D0" w:rsidRPr="001F7755">
        <w:rPr>
          <w:rFonts w:ascii="Times New Roman" w:hAnsi="Times New Roman" w:cs="Times New Roman"/>
          <w:sz w:val="24"/>
          <w:szCs w:val="24"/>
          <w:lang w:val="fr-FR"/>
        </w:rPr>
        <w:t xml:space="preserve"> </w:t>
      </w:r>
      <w:r w:rsidR="000E63D0" w:rsidRPr="001F7755">
        <w:rPr>
          <w:rFonts w:ascii="Times New Roman" w:eastAsia="Times New Roman" w:hAnsi="Times New Roman" w:cs="Times New Roman"/>
          <w:color w:val="000000"/>
          <w:sz w:val="24"/>
          <w:szCs w:val="24"/>
          <w:rtl/>
          <w:lang w:eastAsia="en-GB" w:bidi="he-IL"/>
        </w:rPr>
        <w:t>ת</w:t>
      </w:r>
      <w:r w:rsidR="000E63D0" w:rsidRPr="001F7755">
        <w:rPr>
          <w:rFonts w:ascii="Times New Roman" w:hAnsi="Times New Roman" w:cs="Times New Roman"/>
          <w:sz w:val="24"/>
          <w:szCs w:val="24"/>
          <w:rtl/>
          <w:lang w:val="fr-FR" w:eastAsia="en-GB" w:bidi="he-IL"/>
        </w:rPr>
        <w:t>וֹרָ</w:t>
      </w:r>
      <w:r w:rsidR="000E63D0" w:rsidRPr="001F7755">
        <w:rPr>
          <w:rFonts w:ascii="Times New Roman" w:eastAsia="Times New Roman" w:hAnsi="Times New Roman" w:cs="Times New Roman"/>
          <w:color w:val="000000"/>
          <w:sz w:val="24"/>
          <w:szCs w:val="24"/>
          <w:rtl/>
          <w:lang w:eastAsia="en-GB" w:bidi="he-IL"/>
        </w:rPr>
        <w:t>ת</w:t>
      </w:r>
      <w:r w:rsidR="000E63D0"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concerne la génération de la sortie d’Egypte, qui a eu le privilège d’avoir </w:t>
      </w:r>
      <w:r w:rsidR="0081242C" w:rsidRPr="001F7755">
        <w:rPr>
          <w:rFonts w:ascii="Times New Roman" w:hAnsi="Times New Roman" w:cs="Times New Roman"/>
          <w:sz w:val="24"/>
          <w:szCs w:val="24"/>
          <w:lang w:val="fr-FR"/>
        </w:rPr>
        <w:t>l’</w:t>
      </w:r>
      <w:r w:rsidRPr="001F7755">
        <w:rPr>
          <w:rFonts w:ascii="Times New Roman" w:hAnsi="Times New Roman" w:cs="Times New Roman"/>
          <w:sz w:val="24"/>
          <w:szCs w:val="24"/>
          <w:lang w:val="fr-FR"/>
        </w:rPr>
        <w:t xml:space="preserve">expérience des évènements de révélations. Pas seulement l’évènement de la révélation de la parole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mais la révélation de Dieu à travers les événements, et de la sortie d’Egypte, et du Sinaï, et de tout ce qui s’est passé durant ces 40 ans. C’est une génération de géants exceptionnels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appelle </w:t>
      </w:r>
      <w:r w:rsidRPr="001F7755">
        <w:rPr>
          <w:rFonts w:ascii="Times New Roman" w:hAnsi="Times New Roman" w:cs="Times New Roman"/>
          <w:i/>
          <w:iCs/>
          <w:sz w:val="24"/>
          <w:szCs w:val="24"/>
          <w:lang w:val="fr-FR"/>
        </w:rPr>
        <w:t>Dor Déah</w:t>
      </w:r>
      <w:r w:rsidRPr="001F7755">
        <w:rPr>
          <w:rFonts w:ascii="Times New Roman" w:hAnsi="Times New Roman" w:cs="Times New Roman"/>
          <w:sz w:val="24"/>
          <w:szCs w:val="24"/>
          <w:lang w:val="fr-FR"/>
        </w:rPr>
        <w:t xml:space="preserve"> - la génération de la connaissance. Mais ce n’est qu’au bout de 40 ans qu’il se dévoile qu’il y a eu incapacité de fonder vraiment cette connaissance à l’expérience de laquelle on avait été </w:t>
      </w:r>
      <w:r w:rsidR="0081242C" w:rsidRPr="001F7755">
        <w:rPr>
          <w:rFonts w:ascii="Times New Roman" w:hAnsi="Times New Roman" w:cs="Times New Roman"/>
          <w:sz w:val="24"/>
          <w:szCs w:val="24"/>
          <w:lang w:val="fr-FR"/>
        </w:rPr>
        <w:t>appelée</w:t>
      </w:r>
      <w:r w:rsidRPr="001F7755">
        <w:rPr>
          <w:rFonts w:ascii="Times New Roman" w:hAnsi="Times New Roman" w:cs="Times New Roman"/>
          <w:sz w:val="24"/>
          <w:szCs w:val="24"/>
          <w:lang w:val="fr-FR"/>
        </w:rPr>
        <w:t xml:space="preserve"> dans cette génération.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En particulier, Judah Halévi lorsqu’il parle de la faute du veau d’or donne le principe suivant : « Il ne faut juger cette génération qu’à la hauteur où elle se trouvait ». On fait semblant, nous modernes, d’avoir un jugement méprisant sur ce qu’on appelle « la génération du désert », expression qui est connotée négativement en français. Mais en hébreu c’est « </w:t>
      </w:r>
      <w:r w:rsidRPr="001F7755">
        <w:rPr>
          <w:rStyle w:val="Accentuation"/>
          <w:rFonts w:ascii="Times New Roman" w:hAnsi="Times New Roman" w:cs="Times New Roman"/>
          <w:sz w:val="24"/>
          <w:szCs w:val="24"/>
          <w:lang w:val="fr-FR"/>
        </w:rPr>
        <w:t>Dor Deah</w:t>
      </w:r>
      <w:r w:rsidRPr="001F7755">
        <w:rPr>
          <w:rFonts w:ascii="Times New Roman" w:hAnsi="Times New Roman" w:cs="Times New Roman"/>
          <w:sz w:val="24"/>
          <w:szCs w:val="24"/>
          <w:lang w:val="fr-FR"/>
        </w:rPr>
        <w:t xml:space="preserve"> » cette génération qui a été appelée à la connaissance et qui a trébuché sur la connaissance. Mais c’est sur la connaissance qu’elle a trébuchée, non pas sur l’ignorance. Elle a été appelée à la révélation et c’est à ce niveau-là qu’il y a eu difficulté.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Au fond, il y a une discussion talmudique dans le traité Sanhédrin pour savoir si la génération du désert aura droit au monde à venir ou pas, il y a 2 opinions : </w:t>
      </w:r>
    </w:p>
    <w:p w:rsidR="000E63D0" w:rsidRPr="001F7755" w:rsidRDefault="001C6557" w:rsidP="001F7755">
      <w:pPr>
        <w:pStyle w:val="Paragraphedeliste"/>
        <w:numPr>
          <w:ilvl w:val="1"/>
          <w:numId w:val="1"/>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elle n’y aura pas droit car elle l’a déjà eu, ils ont déjà eu leur part de </w:t>
      </w:r>
      <w:r w:rsidR="000E63D0" w:rsidRPr="001F7755">
        <w:rPr>
          <w:rFonts w:ascii="Times New Roman" w:eastAsia="Times New Roman" w:hAnsi="Times New Roman" w:cs="Times New Roman"/>
          <w:sz w:val="24"/>
          <w:szCs w:val="24"/>
          <w:rtl/>
          <w:lang w:val="fr-FR" w:eastAsia="en-GB" w:bidi="he-IL"/>
        </w:rPr>
        <w:t>ע</w:t>
      </w:r>
      <w:r w:rsidR="000E63D0" w:rsidRPr="001F7755">
        <w:rPr>
          <w:rFonts w:ascii="Times New Roman" w:hAnsi="Times New Roman" w:cs="Times New Roman"/>
          <w:sz w:val="24"/>
          <w:szCs w:val="24"/>
          <w:rtl/>
          <w:lang w:val="fr-FR" w:eastAsia="en-GB" w:bidi="he-IL"/>
        </w:rPr>
        <w:t>וֹ</w:t>
      </w:r>
      <w:r w:rsidR="000E63D0" w:rsidRPr="001F7755">
        <w:rPr>
          <w:rStyle w:val="text"/>
          <w:rFonts w:ascii="Times New Roman" w:hAnsi="Times New Roman" w:cs="Times New Roman"/>
          <w:sz w:val="24"/>
          <w:szCs w:val="24"/>
          <w:rtl/>
          <w:lang w:bidi="he-IL"/>
        </w:rPr>
        <w:t>ל</w:t>
      </w:r>
      <w:r w:rsidR="000E63D0" w:rsidRPr="001F7755">
        <w:rPr>
          <w:rStyle w:val="text"/>
          <w:rFonts w:ascii="Times New Roman" w:hAnsi="Times New Roman" w:cs="Times New Roman"/>
          <w:color w:val="000000"/>
          <w:sz w:val="24"/>
          <w:szCs w:val="24"/>
          <w:rtl/>
          <w:lang w:bidi="he-IL"/>
        </w:rPr>
        <w:t>ָ</w:t>
      </w:r>
      <w:r w:rsidR="000E63D0" w:rsidRPr="001F7755">
        <w:rPr>
          <w:rFonts w:ascii="Times New Roman" w:eastAsia="Times New Roman" w:hAnsi="Times New Roman" w:cs="Times New Roman"/>
          <w:sz w:val="24"/>
          <w:szCs w:val="24"/>
          <w:rtl/>
          <w:lang w:val="fr-FR" w:eastAsia="en-GB" w:bidi="he-IL"/>
        </w:rPr>
        <w:t>ם</w:t>
      </w:r>
      <w:r w:rsidR="000E63D0" w:rsidRPr="001F7755">
        <w:rPr>
          <w:rFonts w:ascii="Times New Roman" w:eastAsia="Times New Roman" w:hAnsi="Times New Roman" w:cs="Times New Roman"/>
          <w:sz w:val="24"/>
          <w:szCs w:val="24"/>
          <w:rtl/>
          <w:lang w:val="fr-FR" w:eastAsia="en-GB"/>
        </w:rPr>
        <w:t xml:space="preserve"> </w:t>
      </w:r>
      <w:r w:rsidR="000E63D0" w:rsidRPr="001F7755">
        <w:rPr>
          <w:rFonts w:ascii="Times New Roman" w:eastAsia="Times New Roman" w:hAnsi="Times New Roman" w:cs="Times New Roman"/>
          <w:color w:val="000000"/>
          <w:sz w:val="24"/>
          <w:szCs w:val="24"/>
          <w:rtl/>
          <w:lang w:eastAsia="en-GB" w:bidi="he-IL"/>
        </w:rPr>
        <w:t>הַ</w:t>
      </w:r>
      <w:r w:rsidR="000E63D0" w:rsidRPr="001F7755">
        <w:rPr>
          <w:rFonts w:ascii="Times New Roman" w:hAnsi="Times New Roman" w:cs="Times New Roman"/>
          <w:sz w:val="24"/>
          <w:szCs w:val="24"/>
          <w:rtl/>
          <w:lang w:bidi="he-IL"/>
        </w:rPr>
        <w:t>בּ</w:t>
      </w:r>
      <w:r w:rsidR="000E63D0" w:rsidRPr="001F7755">
        <w:rPr>
          <w:rFonts w:ascii="Times New Roman" w:hAnsi="Times New Roman" w:cs="Times New Roman"/>
          <w:color w:val="000000"/>
          <w:sz w:val="24"/>
          <w:szCs w:val="24"/>
          <w:rtl/>
          <w:lang w:bidi="he-IL"/>
        </w:rPr>
        <w:t>ָ</w:t>
      </w:r>
      <w:r w:rsidR="000E63D0" w:rsidRPr="001F7755">
        <w:rPr>
          <w:rFonts w:ascii="Times New Roman" w:eastAsia="Times New Roman" w:hAnsi="Times New Roman" w:cs="Times New Roman"/>
          <w:sz w:val="24"/>
          <w:szCs w:val="24"/>
          <w:rtl/>
          <w:lang w:val="fr-FR" w:eastAsia="en-GB" w:bidi="he-IL"/>
        </w:rPr>
        <w:t>א</w:t>
      </w:r>
      <w:r w:rsidRPr="001F7755">
        <w:rPr>
          <w:rFonts w:ascii="Times New Roman" w:hAnsi="Times New Roman" w:cs="Times New Roman"/>
          <w:sz w:val="24"/>
          <w:szCs w:val="24"/>
          <w:lang w:val="fr-FR"/>
        </w:rPr>
        <w:t>.</w:t>
      </w:r>
    </w:p>
    <w:p w:rsidR="001C6557" w:rsidRPr="001F7755" w:rsidRDefault="001C6557" w:rsidP="001F7755">
      <w:pPr>
        <w:pStyle w:val="Paragraphedeliste"/>
        <w:numPr>
          <w:ilvl w:val="1"/>
          <w:numId w:val="1"/>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r w:rsidR="000E63D0" w:rsidRPr="001F7755">
        <w:rPr>
          <w:rFonts w:ascii="Times New Roman" w:hAnsi="Times New Roman" w:cs="Times New Roman"/>
          <w:sz w:val="24"/>
          <w:szCs w:val="24"/>
          <w:lang w:val="fr-FR"/>
        </w:rPr>
        <w:t>elle y a droit car ils le méritent</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C’est une génération exceptionnelle. </w:t>
      </w:r>
    </w:p>
    <w:p w:rsidR="001C6557" w:rsidRPr="001F7755" w:rsidRDefault="009E1F8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J’entends</w:t>
      </w:r>
      <w:r w:rsidR="001C6557" w:rsidRPr="001F7755">
        <w:rPr>
          <w:rFonts w:ascii="Times New Roman" w:hAnsi="Times New Roman" w:cs="Times New Roman"/>
          <w:sz w:val="24"/>
          <w:szCs w:val="24"/>
          <w:lang w:val="fr-FR"/>
        </w:rPr>
        <w:t xml:space="preserve"> souvent la thèse des historiens juifs qui disent que la grandeur du judaïsme c’est que les fondateurs étaient des gens comme nous. C’est tout le contraire </w:t>
      </w:r>
      <w:r w:rsidRPr="001F7755">
        <w:rPr>
          <w:rFonts w:ascii="Times New Roman" w:hAnsi="Times New Roman" w:cs="Times New Roman"/>
          <w:sz w:val="24"/>
          <w:szCs w:val="24"/>
          <w:lang w:val="fr-FR"/>
        </w:rPr>
        <w:t>: Abraham</w:t>
      </w:r>
      <w:r w:rsidR="001C655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Yitzhak</w:t>
      </w:r>
      <w:r w:rsidR="001C6557" w:rsidRPr="001F7755">
        <w:rPr>
          <w:rFonts w:ascii="Times New Roman" w:hAnsi="Times New Roman" w:cs="Times New Roman"/>
          <w:sz w:val="24"/>
          <w:szCs w:val="24"/>
          <w:lang w:val="fr-FR"/>
        </w:rPr>
        <w:t>, et Ya</w:t>
      </w:r>
      <w:r w:rsidRPr="001F7755">
        <w:rPr>
          <w:rFonts w:ascii="Times New Roman" w:hAnsi="Times New Roman" w:cs="Times New Roman"/>
          <w:sz w:val="24"/>
          <w:szCs w:val="24"/>
          <w:lang w:val="fr-FR"/>
        </w:rPr>
        <w:t>a</w:t>
      </w:r>
      <w:r w:rsidR="001C6557" w:rsidRPr="001F7755">
        <w:rPr>
          <w:rFonts w:ascii="Times New Roman" w:hAnsi="Times New Roman" w:cs="Times New Roman"/>
          <w:sz w:val="24"/>
          <w:szCs w:val="24"/>
          <w:lang w:val="fr-FR"/>
        </w:rPr>
        <w:t>qov sont les fondateurs d’une identité qui a traversé l’histoire humaine en cataclysme.</w:t>
      </w: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Lorsqu’on fera le bilan de cette manière d’être homme d’Israël et le bilan de l’humanité toute entière sur 4000 ans, on s’apercevra que ceux qui ont instauré cette identité sont loin d’être des gens comme nous. Nous sommes des microbes par rapports à eux. Nous sommes des individus d’un ensemble qui s’appelle Israël. Ils étaient à eux seuls Israël, cet ensemble dont nous sommes une infime partie.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Idem avec « </w:t>
      </w:r>
      <w:r w:rsidRPr="001F7755">
        <w:rPr>
          <w:rFonts w:ascii="Times New Roman" w:hAnsi="Times New Roman" w:cs="Times New Roman"/>
          <w:i/>
          <w:iCs/>
          <w:sz w:val="24"/>
          <w:szCs w:val="24"/>
          <w:lang w:val="fr-FR"/>
        </w:rPr>
        <w:t xml:space="preserve">Dor </w:t>
      </w:r>
      <w:r w:rsidR="009E1F87" w:rsidRPr="001F7755">
        <w:rPr>
          <w:rFonts w:ascii="Times New Roman" w:hAnsi="Times New Roman" w:cs="Times New Roman"/>
          <w:i/>
          <w:iCs/>
          <w:sz w:val="24"/>
          <w:szCs w:val="24"/>
          <w:lang w:val="fr-FR"/>
        </w:rPr>
        <w:t>Deah</w:t>
      </w:r>
      <w:r w:rsidRPr="001F7755">
        <w:rPr>
          <w:rFonts w:ascii="Times New Roman" w:hAnsi="Times New Roman" w:cs="Times New Roman"/>
          <w:sz w:val="24"/>
          <w:szCs w:val="24"/>
          <w:lang w:val="fr-FR"/>
        </w:rPr>
        <w:t xml:space="preserve"> » génération fondatrice de géants. Toute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ne concerne qu’eux, et dans les </w:t>
      </w:r>
      <w:r w:rsidR="00133097" w:rsidRPr="001F7755">
        <w:rPr>
          <w:rFonts w:ascii="Times New Roman" w:hAnsi="Times New Roman" w:cs="Times New Roman"/>
          <w:sz w:val="24"/>
          <w:szCs w:val="24"/>
          <w:rtl/>
          <w:lang w:val="fr-FR" w:eastAsia="en-GB" w:bidi="he-IL"/>
        </w:rPr>
        <w:t>מִצוֹת</w:t>
      </w:r>
      <w:r w:rsidRPr="001F7755">
        <w:rPr>
          <w:rFonts w:ascii="Times New Roman" w:hAnsi="Times New Roman" w:cs="Times New Roman"/>
          <w:sz w:val="24"/>
          <w:szCs w:val="24"/>
          <w:lang w:val="fr-FR"/>
        </w:rPr>
        <w:t xml:space="preserve">, et dans les événements. Nous parlons par </w:t>
      </w:r>
      <w:r w:rsidR="009E1F87" w:rsidRPr="001F7755">
        <w:rPr>
          <w:rFonts w:ascii="Times New Roman" w:hAnsi="Times New Roman" w:cs="Times New Roman"/>
          <w:sz w:val="24"/>
          <w:szCs w:val="24"/>
          <w:lang w:val="fr-FR"/>
        </w:rPr>
        <w:t>ouï-dire</w:t>
      </w:r>
      <w:r w:rsidRPr="001F7755">
        <w:rPr>
          <w:rFonts w:ascii="Times New Roman" w:hAnsi="Times New Roman" w:cs="Times New Roman"/>
          <w:sz w:val="24"/>
          <w:szCs w:val="24"/>
          <w:lang w:val="fr-FR"/>
        </w:rPr>
        <w:t xml:space="preserve"> de ce qui pour eux était connaissance directe.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On oublie que la révélation a eu lieu parce qu’on a oublié qu’elle a cessée. Il y a un temps de l’histoire où la révélation a cessé. Alors cela nous fait oublier qu’elle a eu lieu avant. On parle de notre temps comme si c’était le même que celui de la Bible. Tous ces grands personnages sont dans l’identité d’Israël de chaque contemporanéité. Dans chaque génération, ils sont tous présents mais suivant l’envergure de la génération. Quand c’est une petite envergure, on ne se rend plus compte de quoi on parle lorsque l’on parle des modèles, des fondateurs.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Plan de l’étude : Le récit de l’histoire est structuré ainsi d’après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lastRenderedPageBreak/>
        <w:t>Les 6 jours du commencement, le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qui est l’histoire de l’humanité, et le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lorsque l’histoire de l’humanité aura réussie est le jour dans lequel on passera.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Exemple de compréhension directe d’après les textes : dans le récit de la création, à la fin de chacun des 6 jours du commencement se trouve un verset refrain « et ce fut soir, ce fut matin, jour un.. »  </w:t>
      </w:r>
      <w:r w:rsidR="000E63D0" w:rsidRPr="001F7755">
        <w:rPr>
          <w:rFonts w:ascii="Times New Roman" w:hAnsi="Times New Roman" w:cs="Times New Roman"/>
          <w:sz w:val="24"/>
          <w:szCs w:val="24"/>
          <w:lang w:val="fr-FR"/>
        </w:rPr>
        <w:t>Deuxième</w:t>
      </w:r>
      <w:r w:rsidRPr="001F7755">
        <w:rPr>
          <w:rFonts w:ascii="Times New Roman" w:hAnsi="Times New Roman" w:cs="Times New Roman"/>
          <w:sz w:val="24"/>
          <w:szCs w:val="24"/>
          <w:lang w:val="fr-FR"/>
        </w:rPr>
        <w:t xml:space="preserve"> ... le sixième. ». Il n’y a pas écrit « et ce fut soir, ce fut matin jour </w:t>
      </w:r>
      <w:r w:rsidR="009E1F87" w:rsidRPr="001F7755">
        <w:rPr>
          <w:rFonts w:ascii="Times New Roman" w:hAnsi="Times New Roman" w:cs="Times New Roman"/>
          <w:sz w:val="24"/>
          <w:szCs w:val="24"/>
          <w:lang w:val="fr-FR"/>
        </w:rPr>
        <w:t>7</w:t>
      </w:r>
      <w:r w:rsidR="009E1F87" w:rsidRPr="001F7755">
        <w:rPr>
          <w:rFonts w:ascii="Times New Roman" w:hAnsi="Times New Roman" w:cs="Times New Roman"/>
          <w:sz w:val="24"/>
          <w:szCs w:val="24"/>
          <w:vertAlign w:val="superscript"/>
          <w:lang w:val="fr-FR"/>
        </w:rPr>
        <w:t>ème</w:t>
      </w:r>
      <w:r w:rsidR="009E1F8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Cela veut dire que depuis </w:t>
      </w:r>
      <w:r w:rsidR="000E63D0" w:rsidRPr="001F7755">
        <w:rPr>
          <w:rFonts w:ascii="Times New Roman" w:hAnsi="Times New Roman" w:cs="Times New Roman"/>
          <w:sz w:val="24"/>
          <w:szCs w:val="24"/>
          <w:rtl/>
          <w:lang w:bidi="he-IL"/>
        </w:rPr>
        <w:t>הָרִאשׁוֹן</w:t>
      </w:r>
      <w:r w:rsidR="000E63D0" w:rsidRPr="001F7755">
        <w:rPr>
          <w:rFonts w:ascii="Times New Roman" w:hAnsi="Times New Roman" w:cs="Times New Roman"/>
          <w:sz w:val="24"/>
          <w:szCs w:val="24"/>
          <w:lang w:val="fr-FR"/>
        </w:rPr>
        <w:t xml:space="preserve"> </w:t>
      </w:r>
      <w:r w:rsidR="000E63D0" w:rsidRPr="001F7755">
        <w:rPr>
          <w:rFonts w:ascii="Times New Roman" w:hAnsi="Times New Roman" w:cs="Times New Roman"/>
          <w:color w:val="000000"/>
          <w:sz w:val="24"/>
          <w:szCs w:val="24"/>
          <w:rtl/>
          <w:lang w:val="fr-FR" w:eastAsia="en-GB" w:bidi="he-IL"/>
        </w:rPr>
        <w:t>אָדָם</w:t>
      </w:r>
      <w:r w:rsidRPr="001F7755">
        <w:rPr>
          <w:rFonts w:ascii="Times New Roman" w:hAnsi="Times New Roman" w:cs="Times New Roman"/>
          <w:sz w:val="24"/>
          <w:szCs w:val="24"/>
          <w:lang w:val="fr-FR"/>
        </w:rPr>
        <w:t>, on est encore dans ce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du commencement. Il n’est pas fini.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Depuis </w:t>
      </w:r>
      <w:r w:rsidR="000E63D0" w:rsidRPr="001F7755">
        <w:rPr>
          <w:rFonts w:ascii="Times New Roman" w:hAnsi="Times New Roman" w:cs="Times New Roman"/>
          <w:sz w:val="24"/>
          <w:szCs w:val="24"/>
          <w:rtl/>
          <w:lang w:bidi="he-IL"/>
        </w:rPr>
        <w:t>הָרִאשׁוֹן</w:t>
      </w:r>
      <w:r w:rsidR="000E63D0" w:rsidRPr="001F7755">
        <w:rPr>
          <w:rFonts w:ascii="Times New Roman" w:hAnsi="Times New Roman" w:cs="Times New Roman"/>
          <w:sz w:val="24"/>
          <w:szCs w:val="24"/>
          <w:lang w:val="fr-FR"/>
        </w:rPr>
        <w:t xml:space="preserve"> </w:t>
      </w:r>
      <w:r w:rsidR="000E63D0" w:rsidRPr="001F7755">
        <w:rPr>
          <w:rFonts w:ascii="Times New Roman" w:hAnsi="Times New Roman" w:cs="Times New Roman"/>
          <w:color w:val="000000"/>
          <w:sz w:val="24"/>
          <w:szCs w:val="24"/>
          <w:rtl/>
          <w:lang w:val="fr-FR" w:eastAsia="en-GB" w:bidi="he-IL"/>
        </w:rPr>
        <w:t>אָדָם</w:t>
      </w:r>
      <w:r w:rsidR="000E63D0"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on est encore dans ce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du commencement. On espère qu’il va s’achever quand </w:t>
      </w:r>
      <w:r w:rsidRPr="001F7755">
        <w:rPr>
          <w:rFonts w:ascii="Times New Roman" w:hAnsi="Times New Roman" w:cs="Times New Roman"/>
          <w:i/>
          <w:iCs/>
          <w:sz w:val="24"/>
          <w:szCs w:val="24"/>
          <w:lang w:val="fr-FR"/>
        </w:rPr>
        <w:t>Eliyahou Hanavi</w:t>
      </w:r>
      <w:r w:rsidRPr="001F7755">
        <w:rPr>
          <w:rFonts w:ascii="Times New Roman" w:hAnsi="Times New Roman" w:cs="Times New Roman"/>
          <w:sz w:val="24"/>
          <w:szCs w:val="24"/>
          <w:lang w:val="fr-FR"/>
        </w:rPr>
        <w:t xml:space="preserve"> qui vient le samedi soir, comme vous le savez, nous dira de passer au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Le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que j’appelle par approximation « jour messianique ».   </w:t>
      </w:r>
      <w:r w:rsidR="000E63D0"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Pirqey de Rabbi Eliezer : </w:t>
      </w:r>
      <w:r w:rsidR="009E1F87" w:rsidRPr="001F7755">
        <w:rPr>
          <w:rFonts w:ascii="Times New Roman" w:hAnsi="Times New Roman" w:cs="Times New Roman"/>
          <w:sz w:val="24"/>
          <w:szCs w:val="24"/>
          <w:lang w:val="fr-FR"/>
        </w:rPr>
        <w:t>Le</w:t>
      </w:r>
      <w:r w:rsidRPr="001F7755">
        <w:rPr>
          <w:rFonts w:ascii="Times New Roman" w:hAnsi="Times New Roman" w:cs="Times New Roman"/>
          <w:sz w:val="24"/>
          <w:szCs w:val="24"/>
          <w:lang w:val="fr-FR"/>
        </w:rPr>
        <w:t xml:space="preserv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n’est pas clos et son inauguration ne sera indiquée que </w:t>
      </w:r>
      <w:r w:rsidRPr="001F7755">
        <w:rPr>
          <w:rFonts w:ascii="Times New Roman" w:hAnsi="Times New Roman" w:cs="Times New Roman"/>
          <w:i/>
          <w:iCs/>
          <w:sz w:val="24"/>
          <w:szCs w:val="24"/>
          <w:lang w:val="fr-FR"/>
        </w:rPr>
        <w:t>Laatid lavo</w:t>
      </w:r>
      <w:r w:rsidRPr="001F7755">
        <w:rPr>
          <w:rFonts w:ascii="Times New Roman" w:hAnsi="Times New Roman" w:cs="Times New Roman"/>
          <w:sz w:val="24"/>
          <w:szCs w:val="24"/>
          <w:lang w:val="fr-FR"/>
        </w:rPr>
        <w:t>. Les 6 premiers jours sont révolus, le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est en cours d’histoire jusqu’à sa réussite. Et lorsqu’il aura réussi il sera écrit « Et ce fut soir et ce fut matin jour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 dans la Bible des temps messianiques. Pour chacun des jours, il y a un projet : exemple du 1</w:t>
      </w:r>
      <w:r w:rsidRPr="001F7755">
        <w:rPr>
          <w:rFonts w:ascii="Times New Roman" w:hAnsi="Times New Roman" w:cs="Times New Roman"/>
          <w:sz w:val="24"/>
          <w:szCs w:val="24"/>
          <w:vertAlign w:val="superscript"/>
          <w:lang w:val="fr-FR"/>
        </w:rPr>
        <w:t>er</w:t>
      </w:r>
      <w:r w:rsidRPr="001F7755">
        <w:rPr>
          <w:rFonts w:ascii="Times New Roman" w:hAnsi="Times New Roman" w:cs="Times New Roman"/>
          <w:sz w:val="24"/>
          <w:szCs w:val="24"/>
          <w:lang w:val="fr-FR"/>
        </w:rPr>
        <w:t xml:space="preserve"> jour « </w:t>
      </w:r>
      <w:r w:rsidR="00286A45" w:rsidRPr="001F7755">
        <w:rPr>
          <w:rFonts w:ascii="Times New Roman" w:hAnsi="Times New Roman" w:cs="Times New Roman"/>
          <w:sz w:val="24"/>
          <w:szCs w:val="24"/>
          <w:rtl/>
          <w:lang w:bidi="he-IL"/>
        </w:rPr>
        <w:t>יְהִי אוֹר</w:t>
      </w:r>
      <w:r w:rsidR="00286A45" w:rsidRPr="001F7755">
        <w:rPr>
          <w:rFonts w:ascii="Times New Roman" w:hAnsi="Times New Roman" w:cs="Times New Roman"/>
          <w:sz w:val="24"/>
          <w:szCs w:val="24"/>
          <w:lang w:val="fr-FR"/>
        </w:rPr>
        <w:t xml:space="preserve"> </w:t>
      </w:r>
      <w:r w:rsidRPr="001F7755">
        <w:rPr>
          <w:rFonts w:ascii="Times New Roman" w:hAnsi="Times New Roman" w:cs="Times New Roman"/>
          <w:i/>
          <w:iCs/>
          <w:sz w:val="24"/>
          <w:szCs w:val="24"/>
          <w:lang w:val="fr-FR"/>
        </w:rPr>
        <w:t>Qu’il y ait lumière</w:t>
      </w:r>
      <w:r w:rsidRPr="001F7755">
        <w:rPr>
          <w:rFonts w:ascii="Times New Roman" w:hAnsi="Times New Roman" w:cs="Times New Roman"/>
          <w:sz w:val="24"/>
          <w:szCs w:val="24"/>
          <w:lang w:val="fr-FR"/>
        </w:rPr>
        <w:t> » et cela s’est réalisé « </w:t>
      </w:r>
      <w:r w:rsidR="00286A45" w:rsidRPr="001F7755">
        <w:rPr>
          <w:rFonts w:ascii="Times New Roman" w:hAnsi="Times New Roman" w:cs="Times New Roman"/>
          <w:sz w:val="24"/>
          <w:szCs w:val="24"/>
          <w:rtl/>
          <w:lang w:bidi="he-IL"/>
        </w:rPr>
        <w:t>וַיְהִי</w:t>
      </w:r>
      <w:r w:rsidR="00286A45" w:rsidRPr="001F7755">
        <w:rPr>
          <w:rFonts w:ascii="Times New Roman" w:hAnsi="Times New Roman" w:cs="Times New Roman"/>
          <w:sz w:val="24"/>
          <w:szCs w:val="24"/>
          <w:rtl/>
        </w:rPr>
        <w:t>-</w:t>
      </w:r>
      <w:r w:rsidR="00286A45" w:rsidRPr="001F7755">
        <w:rPr>
          <w:rFonts w:ascii="Times New Roman" w:hAnsi="Times New Roman" w:cs="Times New Roman"/>
          <w:sz w:val="24"/>
          <w:szCs w:val="24"/>
          <w:rtl/>
          <w:lang w:bidi="he-IL"/>
        </w:rPr>
        <w:t>אוֹר</w:t>
      </w:r>
      <w:r w:rsidR="00286A45" w:rsidRPr="001F7755">
        <w:rPr>
          <w:rFonts w:ascii="Times New Roman" w:hAnsi="Times New Roman" w:cs="Times New Roman"/>
          <w:sz w:val="24"/>
          <w:szCs w:val="24"/>
          <w:lang w:val="fr-FR"/>
        </w:rPr>
        <w:t xml:space="preserve">  </w:t>
      </w:r>
      <w:r w:rsidRPr="001F7755">
        <w:rPr>
          <w:rFonts w:ascii="Times New Roman" w:hAnsi="Times New Roman" w:cs="Times New Roman"/>
          <w:i/>
          <w:iCs/>
          <w:sz w:val="24"/>
          <w:szCs w:val="24"/>
          <w:lang w:val="fr-FR"/>
        </w:rPr>
        <w:t>il y eut lumière</w:t>
      </w:r>
      <w:r w:rsidRPr="001F7755">
        <w:rPr>
          <w:rFonts w:ascii="Times New Roman" w:hAnsi="Times New Roman" w:cs="Times New Roman"/>
          <w:sz w:val="24"/>
          <w:szCs w:val="24"/>
          <w:lang w:val="fr-FR"/>
        </w:rPr>
        <w:t xml:space="preserve"> » Et on peut alors dire « il y eut un soir, il y eut un matin etc...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Le verset qui résume le projet pour le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se trouve au début de la Parashah de </w:t>
      </w:r>
      <w:r w:rsidR="00524B09" w:rsidRPr="001F7755">
        <w:rPr>
          <w:rFonts w:ascii="Times New Roman" w:hAnsi="Times New Roman" w:cs="Times New Roman"/>
          <w:sz w:val="24"/>
          <w:szCs w:val="24"/>
          <w:rtl/>
          <w:lang w:bidi="he-IL"/>
        </w:rPr>
        <w:t>קְדֹשִׁים</w:t>
      </w:r>
      <w:r w:rsidRPr="001F7755">
        <w:rPr>
          <w:rFonts w:ascii="Times New Roman" w:hAnsi="Times New Roman" w:cs="Times New Roman"/>
          <w:sz w:val="24"/>
          <w:szCs w:val="24"/>
          <w:lang w:val="fr-FR"/>
        </w:rPr>
        <w:t xml:space="preserve">.   </w:t>
      </w:r>
    </w:p>
    <w:p w:rsidR="001C6557" w:rsidRPr="001F7755" w:rsidRDefault="00CA67ED"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bidi="he-IL"/>
        </w:rPr>
        <w:t>וַיִּקְרָא</w:t>
      </w:r>
      <w:r w:rsidR="001C6557" w:rsidRPr="001F7755">
        <w:rPr>
          <w:rFonts w:ascii="Times New Roman" w:hAnsi="Times New Roman" w:cs="Times New Roman"/>
          <w:sz w:val="24"/>
          <w:szCs w:val="24"/>
          <w:lang w:val="fr-FR"/>
        </w:rPr>
        <w:t xml:space="preserve"> - </w:t>
      </w:r>
      <w:r w:rsidR="00286A45" w:rsidRPr="001F7755">
        <w:rPr>
          <w:rFonts w:ascii="Times New Roman" w:hAnsi="Times New Roman" w:cs="Times New Roman"/>
          <w:sz w:val="24"/>
          <w:szCs w:val="24"/>
          <w:rtl/>
          <w:lang w:bidi="he-IL"/>
        </w:rPr>
        <w:t>קְדֹשִׁים</w:t>
      </w:r>
      <w:r w:rsidR="001C6557" w:rsidRPr="001F7755">
        <w:rPr>
          <w:rFonts w:ascii="Times New Roman" w:hAnsi="Times New Roman" w:cs="Times New Roman"/>
          <w:sz w:val="24"/>
          <w:szCs w:val="24"/>
          <w:lang w:val="fr-FR"/>
        </w:rPr>
        <w:t xml:space="preserve"> Chapitre 19</w:t>
      </w:r>
      <w:r w:rsidR="00524B09" w:rsidRPr="001F7755">
        <w:rPr>
          <w:rFonts w:ascii="Times New Roman" w:hAnsi="Times New Roman" w:cs="Times New Roman"/>
          <w:sz w:val="24"/>
          <w:szCs w:val="24"/>
          <w:lang w:val="fr-FR"/>
        </w:rPr>
        <w:t>,</w:t>
      </w:r>
      <w:r w:rsidR="001C6557" w:rsidRPr="001F7755">
        <w:rPr>
          <w:rFonts w:ascii="Times New Roman" w:hAnsi="Times New Roman" w:cs="Times New Roman"/>
          <w:sz w:val="24"/>
          <w:szCs w:val="24"/>
          <w:lang w:val="fr-FR"/>
        </w:rPr>
        <w:t xml:space="preserve"> Verset 2 </w:t>
      </w:r>
    </w:p>
    <w:p w:rsidR="001C6557" w:rsidRPr="001F7755" w:rsidRDefault="001C6557" w:rsidP="001F7755">
      <w:pPr>
        <w:pStyle w:val="Titre4"/>
        <w:shd w:val="clear" w:color="auto" w:fill="FCFBF8"/>
        <w:spacing w:before="0" w:beforeAutospacing="0" w:after="0" w:afterAutospacing="0"/>
        <w:jc w:val="both"/>
        <w:rPr>
          <w:lang w:val="fr-FR"/>
        </w:rPr>
      </w:pPr>
      <w:r w:rsidRPr="001F7755">
        <w:rPr>
          <w:b w:val="0"/>
          <w:bCs w:val="0"/>
          <w:rtl/>
          <w:lang w:val="fr-FR" w:bidi="he-IL"/>
        </w:rPr>
        <w:t>דַּבֵּר אֶל</w:t>
      </w:r>
      <w:r w:rsidRPr="001F7755">
        <w:rPr>
          <w:b w:val="0"/>
          <w:bCs w:val="0"/>
          <w:rtl/>
          <w:lang w:val="fr-FR"/>
        </w:rPr>
        <w:t>-</w:t>
      </w:r>
      <w:r w:rsidRPr="001F7755">
        <w:rPr>
          <w:b w:val="0"/>
          <w:bCs w:val="0"/>
          <w:rtl/>
          <w:lang w:val="fr-FR" w:bidi="he-IL"/>
        </w:rPr>
        <w:t>כָּל</w:t>
      </w:r>
      <w:r w:rsidRPr="001F7755">
        <w:rPr>
          <w:b w:val="0"/>
          <w:bCs w:val="0"/>
          <w:rtl/>
          <w:lang w:val="fr-FR"/>
        </w:rPr>
        <w:t>-</w:t>
      </w:r>
      <w:r w:rsidRPr="001F7755">
        <w:rPr>
          <w:b w:val="0"/>
          <w:bCs w:val="0"/>
          <w:rtl/>
          <w:lang w:val="fr-FR" w:bidi="he-IL"/>
        </w:rPr>
        <w:t>עֲדַת בְּנֵי</w:t>
      </w:r>
      <w:r w:rsidRPr="001F7755">
        <w:rPr>
          <w:b w:val="0"/>
          <w:bCs w:val="0"/>
          <w:rtl/>
          <w:lang w:val="fr-FR"/>
        </w:rPr>
        <w:t>-</w:t>
      </w:r>
      <w:r w:rsidRPr="001F7755">
        <w:rPr>
          <w:b w:val="0"/>
          <w:bCs w:val="0"/>
          <w:rtl/>
          <w:lang w:val="fr-FR" w:bidi="he-IL"/>
        </w:rPr>
        <w:t>יִשְׂרָאֵל</w:t>
      </w:r>
      <w:r w:rsidRPr="001F7755">
        <w:rPr>
          <w:b w:val="0"/>
          <w:bCs w:val="0"/>
          <w:rtl/>
          <w:lang w:val="fr-FR"/>
        </w:rPr>
        <w:t xml:space="preserve">, </w:t>
      </w:r>
      <w:r w:rsidRPr="001F7755">
        <w:rPr>
          <w:b w:val="0"/>
          <w:bCs w:val="0"/>
          <w:rtl/>
          <w:lang w:val="fr-FR" w:bidi="he-IL"/>
        </w:rPr>
        <w:t>וְאָמַרְתָּ אֲלֵהֶם</w:t>
      </w:r>
      <w:r w:rsidRPr="001F7755">
        <w:rPr>
          <w:b w:val="0"/>
          <w:bCs w:val="0"/>
          <w:rtl/>
          <w:lang w:val="fr-FR"/>
        </w:rPr>
        <w:t>--</w:t>
      </w:r>
      <w:r w:rsidRPr="001F7755">
        <w:rPr>
          <w:b w:val="0"/>
          <w:bCs w:val="0"/>
          <w:rtl/>
          <w:lang w:val="fr-FR" w:bidi="he-IL"/>
        </w:rPr>
        <w:t>קְדֹשִׁים תִּהְיוּ</w:t>
      </w:r>
      <w:r w:rsidRPr="001F7755">
        <w:rPr>
          <w:b w:val="0"/>
          <w:bCs w:val="0"/>
          <w:rtl/>
          <w:lang w:val="fr-FR"/>
        </w:rPr>
        <w:t xml:space="preserve">:  </w:t>
      </w:r>
      <w:r w:rsidRPr="001F7755">
        <w:rPr>
          <w:b w:val="0"/>
          <w:bCs w:val="0"/>
          <w:rtl/>
          <w:lang w:val="fr-FR" w:bidi="he-IL"/>
        </w:rPr>
        <w:t>כִּי קָדוֹשׁ</w:t>
      </w:r>
      <w:r w:rsidRPr="001F7755">
        <w:rPr>
          <w:b w:val="0"/>
          <w:bCs w:val="0"/>
          <w:rtl/>
          <w:lang w:val="fr-FR"/>
        </w:rPr>
        <w:t xml:space="preserve">, </w:t>
      </w:r>
      <w:r w:rsidRPr="001F7755">
        <w:rPr>
          <w:b w:val="0"/>
          <w:bCs w:val="0"/>
          <w:rtl/>
          <w:lang w:val="fr-FR" w:bidi="he-IL"/>
        </w:rPr>
        <w:t>אֲנִי יְהוָה אֱלֹהֵיכֶם</w:t>
      </w:r>
      <w:r w:rsidRPr="001F7755">
        <w:rPr>
          <w:lang w:val="fr-FR"/>
        </w:rPr>
        <w:t xml:space="preserve"> </w:t>
      </w:r>
    </w:p>
    <w:p w:rsidR="00286A45"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Parle à toute l’assemblée des </w:t>
      </w:r>
      <w:r w:rsidR="00286A45" w:rsidRPr="001F7755">
        <w:rPr>
          <w:rFonts w:ascii="Times New Roman" w:hAnsi="Times New Roman" w:cs="Times New Roman"/>
          <w:sz w:val="24"/>
          <w:szCs w:val="24"/>
          <w:rtl/>
          <w:lang w:val="fr-FR" w:bidi="he-IL"/>
        </w:rPr>
        <w:t>בְּנֵי</w:t>
      </w:r>
      <w:r w:rsidR="00286A45" w:rsidRPr="001F7755">
        <w:rPr>
          <w:rFonts w:ascii="Times New Roman" w:hAnsi="Times New Roman" w:cs="Times New Roman"/>
          <w:sz w:val="24"/>
          <w:szCs w:val="24"/>
          <w:rtl/>
          <w:lang w:val="fr-FR"/>
        </w:rPr>
        <w:t>-</w:t>
      </w:r>
      <w:r w:rsidR="00286A45" w:rsidRPr="001F7755">
        <w:rPr>
          <w:rFonts w:ascii="Times New Roman" w:hAnsi="Times New Roman" w:cs="Times New Roman"/>
          <w:sz w:val="24"/>
          <w:szCs w:val="24"/>
          <w:rtl/>
          <w:lang w:val="fr-FR" w:bidi="he-IL"/>
        </w:rPr>
        <w:t>יִשְׂרָאֵל</w:t>
      </w:r>
      <w:r w:rsidR="00286A45" w:rsidRPr="001F7755">
        <w:rPr>
          <w:rStyle w:val="Accentuation"/>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xml:space="preserve">et tu leur diras : « Soyez saints car je suis </w:t>
      </w:r>
      <w:r w:rsidR="00286A45" w:rsidRPr="001F7755">
        <w:rPr>
          <w:rFonts w:ascii="Times New Roman" w:hAnsi="Times New Roman" w:cs="Times New Roman"/>
          <w:sz w:val="24"/>
          <w:szCs w:val="24"/>
          <w:rtl/>
          <w:lang w:val="fr-FR" w:bidi="he-IL"/>
        </w:rPr>
        <w:t>קָדוֹשׁ</w:t>
      </w:r>
      <w:r w:rsidR="00286A45" w:rsidRPr="001F7755">
        <w:rPr>
          <w:rStyle w:val="Accentuation"/>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Moi Hashem votre Dieu </w:t>
      </w:r>
      <w:r w:rsidR="001703A3" w:rsidRPr="001F7755">
        <w:rPr>
          <w:rStyle w:val="Accentuation"/>
          <w:rFonts w:ascii="Times New Roman" w:hAnsi="Times New Roman" w:cs="Times New Roman"/>
          <w:sz w:val="24"/>
          <w:szCs w:val="24"/>
          <w:lang w:val="fr-FR"/>
        </w:rPr>
        <w:t>»</w:t>
      </w:r>
      <w:r w:rsidR="001703A3" w:rsidRPr="001F7755">
        <w:rPr>
          <w:rFonts w:ascii="Times New Roman" w:hAnsi="Times New Roman" w:cs="Times New Roman"/>
          <w:sz w:val="24"/>
          <w:szCs w:val="24"/>
          <w:lang w:val="fr-FR"/>
        </w:rPr>
        <w:t xml:space="preserve">. </w:t>
      </w:r>
    </w:p>
    <w:p w:rsidR="00286A45" w:rsidRPr="001F7755" w:rsidRDefault="00286A45" w:rsidP="001F7755">
      <w:pPr>
        <w:pStyle w:val="Sansinterligne"/>
        <w:jc w:val="both"/>
        <w:rPr>
          <w:rFonts w:ascii="Times New Roman" w:hAnsi="Times New Roman" w:cs="Times New Roman"/>
          <w:sz w:val="24"/>
          <w:szCs w:val="24"/>
          <w:lang w:val="fr-FR"/>
        </w:rPr>
      </w:pP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C’est le verset qui récapitule le projet du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Et lorsque cela sera réalisé, que l’être de sainteté existera, alors il y aura écrit : «  Et ils furent </w:t>
      </w:r>
      <w:r w:rsidR="00286A45" w:rsidRPr="001F7755">
        <w:rPr>
          <w:rFonts w:ascii="Times New Roman" w:hAnsi="Times New Roman" w:cs="Times New Roman"/>
          <w:sz w:val="24"/>
          <w:szCs w:val="24"/>
          <w:rtl/>
          <w:lang w:bidi="he-IL"/>
        </w:rPr>
        <w:t>קְדֹשִׁים</w:t>
      </w:r>
      <w:r w:rsidR="00286A45"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et ce fut soir et ce fut matin jour 7</w:t>
      </w:r>
      <w:r w:rsidRPr="001F7755">
        <w:rPr>
          <w:rFonts w:ascii="Times New Roman" w:hAnsi="Times New Roman" w:cs="Times New Roman"/>
          <w:sz w:val="24"/>
          <w:szCs w:val="24"/>
          <w:vertAlign w:val="superscript"/>
          <w:lang w:val="fr-FR"/>
        </w:rPr>
        <w:t>ème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Et on passera au jour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Et, comme par hasard, le mot de </w:t>
      </w:r>
      <w:r w:rsidR="00286A45" w:rsidRPr="001F7755">
        <w:rPr>
          <w:rStyle w:val="text"/>
          <w:rFonts w:ascii="Times New Roman" w:hAnsi="Times New Roman" w:cs="Times New Roman"/>
          <w:color w:val="000000"/>
          <w:sz w:val="24"/>
          <w:szCs w:val="24"/>
          <w:rtl/>
          <w:lang w:bidi="he-IL"/>
        </w:rPr>
        <w:t>שְּׁמִינִי</w:t>
      </w:r>
      <w:r w:rsidR="00286A45"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a toute une série d’assonances avec le jour messianique. </w:t>
      </w:r>
    </w:p>
    <w:p w:rsidR="001C6557" w:rsidRPr="001F7755" w:rsidRDefault="00286A45" w:rsidP="001F7755">
      <w:pPr>
        <w:shd w:val="clear" w:color="auto" w:fill="FCFBF8"/>
        <w:spacing w:line="240" w:lineRule="auto"/>
        <w:jc w:val="both"/>
        <w:rPr>
          <w:rFonts w:ascii="Times New Roman" w:hAnsi="Times New Roman" w:cs="Times New Roman"/>
          <w:sz w:val="24"/>
          <w:szCs w:val="24"/>
          <w:lang w:val="fr-FR"/>
        </w:rPr>
      </w:pPr>
      <w:r w:rsidRPr="001F7755">
        <w:rPr>
          <w:rStyle w:val="text"/>
          <w:rFonts w:ascii="Times New Roman" w:hAnsi="Times New Roman" w:cs="Times New Roman"/>
          <w:color w:val="000000"/>
          <w:sz w:val="24"/>
          <w:szCs w:val="24"/>
          <w:rtl/>
          <w:lang w:bidi="he-IL"/>
        </w:rPr>
        <w:t>שְּׁמִינִי</w:t>
      </w:r>
      <w:r w:rsidR="001C6557" w:rsidRPr="001F7755">
        <w:rPr>
          <w:rFonts w:ascii="Times New Roman" w:hAnsi="Times New Roman" w:cs="Times New Roman"/>
          <w:sz w:val="24"/>
          <w:szCs w:val="24"/>
          <w:lang w:val="fr-FR"/>
        </w:rPr>
        <w:t xml:space="preserve"> veut dire huitième de même racine que </w:t>
      </w:r>
      <w:r w:rsidR="00524B09" w:rsidRPr="001F7755">
        <w:rPr>
          <w:rStyle w:val="text"/>
          <w:rFonts w:ascii="Times New Roman" w:hAnsi="Times New Roman" w:cs="Times New Roman"/>
          <w:color w:val="000000"/>
          <w:sz w:val="24"/>
          <w:szCs w:val="24"/>
          <w:rtl/>
          <w:lang w:bidi="he-IL"/>
        </w:rPr>
        <w:t>שֶׁמֶן</w:t>
      </w:r>
      <w:r w:rsidR="00524B09"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huile – l’onction qui oint le </w:t>
      </w:r>
      <w:r w:rsidR="00524B09" w:rsidRPr="001F7755">
        <w:rPr>
          <w:rFonts w:ascii="Times New Roman" w:eastAsia="Times New Roman" w:hAnsi="Times New Roman" w:cs="Times New Roman"/>
          <w:color w:val="330000"/>
          <w:sz w:val="24"/>
          <w:szCs w:val="24"/>
          <w:rtl/>
          <w:lang w:eastAsia="en-GB" w:bidi="he-IL"/>
        </w:rPr>
        <w:t>מַ</w:t>
      </w:r>
      <w:r w:rsidR="00524B09" w:rsidRPr="001F7755">
        <w:rPr>
          <w:rStyle w:val="hps"/>
          <w:rFonts w:ascii="Times New Roman" w:hAnsi="Times New Roman" w:cs="Times New Roman"/>
          <w:sz w:val="24"/>
          <w:szCs w:val="24"/>
          <w:rtl/>
          <w:lang w:bidi="he-IL"/>
        </w:rPr>
        <w:t>ש</w:t>
      </w:r>
      <w:r w:rsidR="00524B09" w:rsidRPr="001F7755">
        <w:rPr>
          <w:rFonts w:ascii="Times New Roman" w:eastAsia="Times New Roman" w:hAnsi="Times New Roman" w:cs="Times New Roman"/>
          <w:color w:val="330000"/>
          <w:sz w:val="24"/>
          <w:szCs w:val="24"/>
          <w:rtl/>
          <w:lang w:eastAsia="en-GB" w:bidi="he-IL"/>
        </w:rPr>
        <w:t>ִ</w:t>
      </w:r>
      <w:r w:rsidR="00524B09" w:rsidRPr="001F7755">
        <w:rPr>
          <w:rStyle w:val="hps"/>
          <w:rFonts w:ascii="Times New Roman" w:hAnsi="Times New Roman" w:cs="Times New Roman"/>
          <w:sz w:val="24"/>
          <w:szCs w:val="24"/>
          <w:rtl/>
          <w:lang w:bidi="he-IL"/>
        </w:rPr>
        <w:t>יח</w:t>
      </w:r>
      <w:r w:rsidR="00524B09" w:rsidRPr="001F7755">
        <w:rPr>
          <w:rFonts w:ascii="Times New Roman" w:eastAsia="Times New Roman" w:hAnsi="Times New Roman" w:cs="Times New Roman"/>
          <w:color w:val="330000"/>
          <w:sz w:val="24"/>
          <w:szCs w:val="24"/>
          <w:rtl/>
          <w:lang w:eastAsia="en-GB" w:bidi="he-IL"/>
        </w:rPr>
        <w:t>ַ</w:t>
      </w:r>
      <w:r w:rsidR="00524B09"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au jour 8</w:t>
      </w:r>
      <w:r w:rsidR="001C6557" w:rsidRPr="001F7755">
        <w:rPr>
          <w:rFonts w:ascii="Times New Roman" w:hAnsi="Times New Roman" w:cs="Times New Roman"/>
          <w:sz w:val="24"/>
          <w:szCs w:val="24"/>
          <w:vertAlign w:val="superscript"/>
          <w:lang w:val="fr-FR"/>
        </w:rPr>
        <w:t>ème</w:t>
      </w:r>
      <w:r w:rsidR="001C6557" w:rsidRPr="001F7755">
        <w:rPr>
          <w:rFonts w:ascii="Times New Roman" w:hAnsi="Times New Roman" w:cs="Times New Roman"/>
          <w:sz w:val="24"/>
          <w:szCs w:val="24"/>
          <w:lang w:val="fr-FR"/>
        </w:rPr>
        <w:t xml:space="preserve"> - le jour du </w:t>
      </w:r>
      <w:r w:rsidR="00524B09" w:rsidRPr="001F7755">
        <w:rPr>
          <w:rFonts w:ascii="Times New Roman" w:eastAsia="Times New Roman" w:hAnsi="Times New Roman" w:cs="Times New Roman"/>
          <w:color w:val="330000"/>
          <w:sz w:val="24"/>
          <w:szCs w:val="24"/>
          <w:rtl/>
          <w:lang w:eastAsia="en-GB" w:bidi="he-IL"/>
        </w:rPr>
        <w:t>מַ</w:t>
      </w:r>
      <w:r w:rsidR="00524B09" w:rsidRPr="001F7755">
        <w:rPr>
          <w:rStyle w:val="hps"/>
          <w:rFonts w:ascii="Times New Roman" w:hAnsi="Times New Roman" w:cs="Times New Roman"/>
          <w:sz w:val="24"/>
          <w:szCs w:val="24"/>
          <w:rtl/>
          <w:lang w:bidi="he-IL"/>
        </w:rPr>
        <w:t>ש</w:t>
      </w:r>
      <w:r w:rsidR="00524B09" w:rsidRPr="001F7755">
        <w:rPr>
          <w:rFonts w:ascii="Times New Roman" w:eastAsia="Times New Roman" w:hAnsi="Times New Roman" w:cs="Times New Roman"/>
          <w:color w:val="330000"/>
          <w:sz w:val="24"/>
          <w:szCs w:val="24"/>
          <w:rtl/>
          <w:lang w:eastAsia="en-GB" w:bidi="he-IL"/>
        </w:rPr>
        <w:t>ִ</w:t>
      </w:r>
      <w:r w:rsidR="00524B09" w:rsidRPr="001F7755">
        <w:rPr>
          <w:rStyle w:val="hps"/>
          <w:rFonts w:ascii="Times New Roman" w:hAnsi="Times New Roman" w:cs="Times New Roman"/>
          <w:sz w:val="24"/>
          <w:szCs w:val="24"/>
          <w:rtl/>
          <w:lang w:bidi="he-IL"/>
        </w:rPr>
        <w:t>יח</w:t>
      </w:r>
      <w:r w:rsidR="00524B09" w:rsidRPr="001F7755">
        <w:rPr>
          <w:rFonts w:ascii="Times New Roman" w:eastAsia="Times New Roman" w:hAnsi="Times New Roman" w:cs="Times New Roman"/>
          <w:color w:val="330000"/>
          <w:sz w:val="24"/>
          <w:szCs w:val="24"/>
          <w:rtl/>
          <w:lang w:eastAsia="en-GB" w:bidi="he-IL"/>
        </w:rPr>
        <w:t>ַ</w:t>
      </w:r>
      <w:r w:rsidR="001C6557" w:rsidRPr="001F7755">
        <w:rPr>
          <w:rFonts w:ascii="Times New Roman" w:hAnsi="Times New Roman" w:cs="Times New Roman"/>
          <w:sz w:val="24"/>
          <w:szCs w:val="24"/>
          <w:lang w:val="fr-FR"/>
        </w:rPr>
        <w:t>. Il y a l’expression française désignant les gens important par le terme de «</w:t>
      </w:r>
      <w:r w:rsidR="001703A3"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huile », « une grosse huile » provient du temps de l’onction..   </w:t>
      </w:r>
    </w:p>
    <w:p w:rsidR="001C6557" w:rsidRPr="001F7755" w:rsidRDefault="00286A45" w:rsidP="001F7755">
      <w:pPr>
        <w:shd w:val="clear" w:color="auto" w:fill="FCFBF8"/>
        <w:spacing w:line="240" w:lineRule="auto"/>
        <w:jc w:val="both"/>
        <w:rPr>
          <w:rFonts w:ascii="Times New Roman" w:hAnsi="Times New Roman" w:cs="Times New Roman"/>
          <w:sz w:val="24"/>
          <w:szCs w:val="24"/>
          <w:lang w:val="fr-FR"/>
        </w:rPr>
      </w:pPr>
      <w:r w:rsidRPr="001F7755">
        <w:rPr>
          <w:rStyle w:val="text"/>
          <w:rFonts w:ascii="Times New Roman" w:hAnsi="Times New Roman" w:cs="Times New Roman"/>
          <w:color w:val="000000"/>
          <w:sz w:val="24"/>
          <w:szCs w:val="24"/>
          <w:rtl/>
          <w:lang w:bidi="he-IL"/>
        </w:rPr>
        <w:t>יּוֹם</w:t>
      </w:r>
      <w:r w:rsidRPr="001F7755">
        <w:rPr>
          <w:rStyle w:val="text"/>
          <w:rFonts w:ascii="Times New Roman" w:hAnsi="Times New Roman" w:cs="Times New Roman"/>
          <w:color w:val="000000"/>
          <w:sz w:val="24"/>
          <w:szCs w:val="24"/>
          <w:rtl/>
        </w:rPr>
        <w:t xml:space="preserve">, </w:t>
      </w:r>
      <w:r w:rsidRPr="001F7755">
        <w:rPr>
          <w:rStyle w:val="text"/>
          <w:rFonts w:ascii="Times New Roman" w:hAnsi="Times New Roman" w:cs="Times New Roman"/>
          <w:color w:val="000000"/>
          <w:sz w:val="24"/>
          <w:szCs w:val="24"/>
          <w:rtl/>
          <w:lang w:bidi="he-IL"/>
        </w:rPr>
        <w:t>הַשְּׁמִינִי</w:t>
      </w: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 </w:t>
      </w:r>
      <w:r w:rsidR="000E63D0" w:rsidRPr="001F7755">
        <w:rPr>
          <w:rFonts w:ascii="Times New Roman" w:eastAsia="Times New Roman" w:hAnsi="Times New Roman" w:cs="Times New Roman"/>
          <w:color w:val="000000"/>
          <w:sz w:val="24"/>
          <w:szCs w:val="24"/>
          <w:rtl/>
          <w:lang w:val="fr-FR" w:eastAsia="en-GB" w:bidi="he-IL"/>
        </w:rPr>
        <w:t>שְּׁמִינִי</w:t>
      </w:r>
      <w:r w:rsidR="000E63D0"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c’est huit. Toutes les fêtes qui ont 8 jours sont des fêtes messianiques : les fêtes bibliques ont toutes 7 jours, certaines en ont 8 par exemple.</w:t>
      </w:r>
      <w:r w:rsidRPr="001F7755">
        <w:rPr>
          <w:rFonts w:ascii="Times New Roman" w:hAnsi="Times New Roman" w:cs="Times New Roman"/>
          <w:sz w:val="24"/>
          <w:szCs w:val="24"/>
          <w:lang w:val="fr-FR"/>
        </w:rPr>
        <w:t xml:space="preserve"> </w:t>
      </w:r>
      <w:r w:rsidRPr="001F7755">
        <w:rPr>
          <w:rStyle w:val="Titre3Car"/>
          <w:rFonts w:eastAsiaTheme="minorHAnsi"/>
          <w:color w:val="000000"/>
          <w:sz w:val="24"/>
          <w:szCs w:val="24"/>
          <w:rtl/>
        </w:rPr>
        <w:t xml:space="preserve"> </w:t>
      </w:r>
      <w:r w:rsidRPr="001F7755">
        <w:rPr>
          <w:rStyle w:val="text"/>
          <w:rFonts w:ascii="Times New Roman" w:hAnsi="Times New Roman" w:cs="Times New Roman"/>
          <w:color w:val="000000"/>
          <w:sz w:val="24"/>
          <w:szCs w:val="24"/>
          <w:rtl/>
          <w:lang w:bidi="he-IL"/>
        </w:rPr>
        <w:t>עֲצֶרֶת</w:t>
      </w:r>
      <w:r w:rsidR="001C6557" w:rsidRPr="001F7755">
        <w:rPr>
          <w:rFonts w:ascii="Times New Roman" w:hAnsi="Times New Roman" w:cs="Times New Roman"/>
          <w:sz w:val="24"/>
          <w:szCs w:val="24"/>
          <w:lang w:val="fr-FR"/>
        </w:rPr>
        <w:t xml:space="preserve"> </w:t>
      </w:r>
      <w:r w:rsidR="000E63D0" w:rsidRPr="001F7755">
        <w:rPr>
          <w:rFonts w:ascii="Times New Roman" w:eastAsia="Times New Roman" w:hAnsi="Times New Roman" w:cs="Times New Roman"/>
          <w:color w:val="000000"/>
          <w:sz w:val="24"/>
          <w:szCs w:val="24"/>
          <w:rtl/>
          <w:lang w:val="fr-FR" w:eastAsia="en-GB" w:bidi="he-IL"/>
        </w:rPr>
        <w:t>שְּׁמִינִי</w:t>
      </w:r>
      <w:r w:rsidR="001C6557" w:rsidRPr="001F7755">
        <w:rPr>
          <w:rFonts w:ascii="Times New Roman" w:hAnsi="Times New Roman" w:cs="Times New Roman"/>
          <w:sz w:val="24"/>
          <w:szCs w:val="24"/>
          <w:lang w:val="fr-FR"/>
        </w:rPr>
        <w:t xml:space="preserve">, </w:t>
      </w:r>
      <w:r w:rsidRPr="001F7755">
        <w:rPr>
          <w:rStyle w:val="text"/>
          <w:rFonts w:ascii="Times New Roman" w:hAnsi="Times New Roman" w:cs="Times New Roman"/>
          <w:color w:val="000000"/>
          <w:sz w:val="24"/>
          <w:szCs w:val="24"/>
          <w:rtl/>
          <w:lang w:bidi="he-IL"/>
        </w:rPr>
        <w:t>שָׁבֻעֹת</w:t>
      </w:r>
      <w:r w:rsidRPr="001F7755">
        <w:rPr>
          <w:rStyle w:val="text"/>
          <w:rFonts w:ascii="Times New Roman" w:hAnsi="Times New Roman" w:cs="Times New Roman"/>
          <w:color w:val="000000"/>
          <w:sz w:val="24"/>
          <w:szCs w:val="24"/>
          <w:lang w:val="fr-FR"/>
        </w:rPr>
        <w:t xml:space="preserve"> </w:t>
      </w:r>
      <w:r w:rsidR="001C6557" w:rsidRPr="001F7755">
        <w:rPr>
          <w:rFonts w:ascii="Times New Roman" w:hAnsi="Times New Roman" w:cs="Times New Roman"/>
          <w:sz w:val="24"/>
          <w:szCs w:val="24"/>
          <w:lang w:val="fr-FR"/>
        </w:rPr>
        <w:t xml:space="preserve">par rapport à </w:t>
      </w:r>
      <w:r w:rsidRPr="001F7755">
        <w:rPr>
          <w:rFonts w:ascii="Times New Roman" w:hAnsi="Times New Roman" w:cs="Times New Roman"/>
          <w:sz w:val="24"/>
          <w:szCs w:val="24"/>
          <w:rtl/>
          <w:lang w:bidi="he-IL"/>
        </w:rPr>
        <w:t>פֶּסַח</w:t>
      </w:r>
      <w:r w:rsidR="001C6557" w:rsidRPr="001F7755">
        <w:rPr>
          <w:rFonts w:ascii="Times New Roman" w:hAnsi="Times New Roman" w:cs="Times New Roman"/>
          <w:sz w:val="24"/>
          <w:szCs w:val="24"/>
          <w:lang w:val="fr-FR"/>
        </w:rPr>
        <w:t xml:space="preserve">, c’est une indication de la fin des temps. </w:t>
      </w:r>
      <w:r w:rsidRPr="001F7755">
        <w:rPr>
          <w:rFonts w:ascii="Times New Roman" w:hAnsi="Times New Roman" w:cs="Times New Roman"/>
          <w:sz w:val="24"/>
          <w:szCs w:val="24"/>
          <w:lang w:val="fr-FR"/>
        </w:rPr>
        <w:t>Hanoukka</w:t>
      </w:r>
      <w:r w:rsidR="001C6557" w:rsidRPr="001F7755">
        <w:rPr>
          <w:rFonts w:ascii="Times New Roman" w:hAnsi="Times New Roman" w:cs="Times New Roman"/>
          <w:sz w:val="24"/>
          <w:szCs w:val="24"/>
          <w:lang w:val="fr-FR"/>
        </w:rPr>
        <w:t xml:space="preserve"> c’est évident. C’est le thème de l’huile : ‘</w:t>
      </w:r>
      <w:r w:rsidR="001C6557" w:rsidRPr="001F7755">
        <w:rPr>
          <w:rFonts w:ascii="Times New Roman" w:hAnsi="Times New Roman" w:cs="Times New Roman"/>
          <w:i/>
          <w:iCs/>
          <w:sz w:val="24"/>
          <w:szCs w:val="24"/>
          <w:lang w:val="fr-FR"/>
        </w:rPr>
        <w:t>Hashmonayim</w:t>
      </w:r>
      <w:r w:rsidR="001C6557" w:rsidRPr="001F7755">
        <w:rPr>
          <w:rFonts w:ascii="Times New Roman" w:hAnsi="Times New Roman" w:cs="Times New Roman"/>
          <w:sz w:val="24"/>
          <w:szCs w:val="24"/>
          <w:lang w:val="fr-FR"/>
        </w:rPr>
        <w:t xml:space="preserve">. </w:t>
      </w:r>
    </w:p>
    <w:p w:rsidR="001703A3"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Voilà ce qu’on entend dans la Parashah :</w:t>
      </w:r>
      <w:r w:rsidR="001703A3"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rtl/>
          <w:lang w:val="fr-FR" w:bidi="he-IL"/>
        </w:rPr>
        <w:t>וַיְהִי</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בַּיּוֹם הַשְּׁמִינִי</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xml:space="preserve"> </w:t>
      </w:r>
      <w:r w:rsidR="00524B09" w:rsidRPr="001F7755">
        <w:rPr>
          <w:rStyle w:val="Accentuation"/>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Et il arriva le huitième jour »</w:t>
      </w:r>
      <w:r w:rsidRPr="001F7755">
        <w:rPr>
          <w:rFonts w:ascii="Times New Roman" w:hAnsi="Times New Roman" w:cs="Times New Roman"/>
          <w:sz w:val="24"/>
          <w:szCs w:val="24"/>
          <w:lang w:val="fr-FR"/>
        </w:rPr>
        <w:t xml:space="preserve"> c’était le jour où l’on passait du temps ancien, du monde d’avant, la civilisation de l’Egypte qui va s’annuler, </w:t>
      </w:r>
      <w:r w:rsidR="0062501B" w:rsidRPr="001F7755">
        <w:rPr>
          <w:rFonts w:ascii="Times New Roman" w:eastAsia="Times New Roman" w:hAnsi="Times New Roman" w:cs="Times New Roman"/>
          <w:sz w:val="24"/>
          <w:szCs w:val="24"/>
          <w:rtl/>
          <w:lang w:val="fr-FR" w:eastAsia="en-GB" w:bidi="he-IL"/>
        </w:rPr>
        <w:t>ע</w:t>
      </w:r>
      <w:r w:rsidR="0062501B" w:rsidRPr="001F7755">
        <w:rPr>
          <w:rFonts w:ascii="Times New Roman" w:hAnsi="Times New Roman" w:cs="Times New Roman"/>
          <w:sz w:val="24"/>
          <w:szCs w:val="24"/>
          <w:rtl/>
          <w:lang w:val="fr-FR" w:eastAsia="en-GB" w:bidi="he-IL"/>
        </w:rPr>
        <w:t>וֹ</w:t>
      </w:r>
      <w:r w:rsidR="0062501B" w:rsidRPr="001F7755">
        <w:rPr>
          <w:rStyle w:val="text"/>
          <w:rFonts w:ascii="Times New Roman" w:hAnsi="Times New Roman" w:cs="Times New Roman"/>
          <w:sz w:val="24"/>
          <w:szCs w:val="24"/>
          <w:rtl/>
          <w:lang w:bidi="he-IL"/>
        </w:rPr>
        <w:t>ל</w:t>
      </w:r>
      <w:r w:rsidR="0062501B" w:rsidRPr="001F7755">
        <w:rPr>
          <w:rStyle w:val="text"/>
          <w:rFonts w:ascii="Times New Roman" w:hAnsi="Times New Roman" w:cs="Times New Roman"/>
          <w:color w:val="000000"/>
          <w:sz w:val="24"/>
          <w:szCs w:val="24"/>
          <w:rtl/>
          <w:lang w:bidi="he-IL"/>
        </w:rPr>
        <w:t>ָ</w:t>
      </w:r>
      <w:r w:rsidR="0062501B" w:rsidRPr="001F7755">
        <w:rPr>
          <w:rFonts w:ascii="Times New Roman" w:eastAsia="Times New Roman" w:hAnsi="Times New Roman" w:cs="Times New Roman"/>
          <w:sz w:val="24"/>
          <w:szCs w:val="24"/>
          <w:rtl/>
          <w:lang w:val="fr-FR" w:eastAsia="en-GB" w:bidi="he-IL"/>
        </w:rPr>
        <w:t xml:space="preserve">ם </w:t>
      </w:r>
      <w:r w:rsidR="0062501B" w:rsidRPr="001F7755">
        <w:rPr>
          <w:rFonts w:ascii="Times New Roman" w:eastAsia="Times New Roman" w:hAnsi="Times New Roman" w:cs="Times New Roman"/>
          <w:color w:val="000000"/>
          <w:sz w:val="24"/>
          <w:szCs w:val="24"/>
          <w:rtl/>
          <w:lang w:eastAsia="en-GB" w:bidi="he-IL"/>
        </w:rPr>
        <w:t>הַזֶּה</w:t>
      </w:r>
      <w:r w:rsidRPr="001F7755">
        <w:rPr>
          <w:rFonts w:ascii="Times New Roman" w:hAnsi="Times New Roman" w:cs="Times New Roman"/>
          <w:sz w:val="24"/>
          <w:szCs w:val="24"/>
          <w:lang w:val="fr-FR"/>
        </w:rPr>
        <w:t xml:space="preserve">, pour rentrer dans le </w:t>
      </w:r>
      <w:r w:rsidR="0062501B" w:rsidRPr="001F7755">
        <w:rPr>
          <w:rFonts w:ascii="Times New Roman" w:eastAsia="Times New Roman" w:hAnsi="Times New Roman" w:cs="Times New Roman"/>
          <w:sz w:val="24"/>
          <w:szCs w:val="24"/>
          <w:rtl/>
          <w:lang w:val="fr-FR" w:eastAsia="en-GB" w:bidi="he-IL"/>
        </w:rPr>
        <w:t>ע</w:t>
      </w:r>
      <w:r w:rsidR="0062501B" w:rsidRPr="001F7755">
        <w:rPr>
          <w:rFonts w:ascii="Times New Roman" w:hAnsi="Times New Roman" w:cs="Times New Roman"/>
          <w:sz w:val="24"/>
          <w:szCs w:val="24"/>
          <w:rtl/>
          <w:lang w:val="fr-FR" w:eastAsia="en-GB" w:bidi="he-IL"/>
        </w:rPr>
        <w:t>וֹ</w:t>
      </w:r>
      <w:r w:rsidR="0062501B" w:rsidRPr="001F7755">
        <w:rPr>
          <w:rStyle w:val="text"/>
          <w:rFonts w:ascii="Times New Roman" w:hAnsi="Times New Roman" w:cs="Times New Roman"/>
          <w:sz w:val="24"/>
          <w:szCs w:val="24"/>
          <w:rtl/>
          <w:lang w:bidi="he-IL"/>
        </w:rPr>
        <w:t>ל</w:t>
      </w:r>
      <w:r w:rsidR="0062501B" w:rsidRPr="001F7755">
        <w:rPr>
          <w:rStyle w:val="text"/>
          <w:rFonts w:ascii="Times New Roman" w:hAnsi="Times New Roman" w:cs="Times New Roman"/>
          <w:color w:val="000000"/>
          <w:sz w:val="24"/>
          <w:szCs w:val="24"/>
          <w:rtl/>
          <w:lang w:bidi="he-IL"/>
        </w:rPr>
        <w:t>ָ</w:t>
      </w:r>
      <w:r w:rsidR="0062501B" w:rsidRPr="001F7755">
        <w:rPr>
          <w:rFonts w:ascii="Times New Roman" w:eastAsia="Times New Roman" w:hAnsi="Times New Roman" w:cs="Times New Roman"/>
          <w:sz w:val="24"/>
          <w:szCs w:val="24"/>
          <w:rtl/>
          <w:lang w:val="fr-FR" w:eastAsia="en-GB" w:bidi="he-IL"/>
        </w:rPr>
        <w:t>ם</w:t>
      </w:r>
      <w:r w:rsidR="0062501B" w:rsidRPr="001F7755">
        <w:rPr>
          <w:rFonts w:ascii="Times New Roman" w:eastAsia="Times New Roman" w:hAnsi="Times New Roman" w:cs="Times New Roman"/>
          <w:sz w:val="24"/>
          <w:szCs w:val="24"/>
          <w:rtl/>
          <w:lang w:val="fr-FR" w:eastAsia="en-GB"/>
        </w:rPr>
        <w:t xml:space="preserve"> </w:t>
      </w:r>
      <w:r w:rsidR="0062501B" w:rsidRPr="001F7755">
        <w:rPr>
          <w:rFonts w:ascii="Times New Roman" w:eastAsia="Times New Roman" w:hAnsi="Times New Roman" w:cs="Times New Roman"/>
          <w:color w:val="000000"/>
          <w:sz w:val="24"/>
          <w:szCs w:val="24"/>
          <w:rtl/>
          <w:lang w:eastAsia="en-GB" w:bidi="he-IL"/>
        </w:rPr>
        <w:t>הַ</w:t>
      </w:r>
      <w:r w:rsidR="0062501B" w:rsidRPr="001F7755">
        <w:rPr>
          <w:rFonts w:ascii="Times New Roman" w:hAnsi="Times New Roman" w:cs="Times New Roman"/>
          <w:sz w:val="24"/>
          <w:szCs w:val="24"/>
          <w:rtl/>
          <w:lang w:bidi="he-IL"/>
        </w:rPr>
        <w:t>בּ</w:t>
      </w:r>
      <w:r w:rsidR="0062501B" w:rsidRPr="001F7755">
        <w:rPr>
          <w:rFonts w:ascii="Times New Roman" w:hAnsi="Times New Roman" w:cs="Times New Roman"/>
          <w:color w:val="000000"/>
          <w:sz w:val="24"/>
          <w:szCs w:val="24"/>
          <w:rtl/>
          <w:lang w:bidi="he-IL"/>
        </w:rPr>
        <w:t>ָ</w:t>
      </w:r>
      <w:r w:rsidR="0062501B" w:rsidRPr="001F7755">
        <w:rPr>
          <w:rFonts w:ascii="Times New Roman" w:eastAsia="Times New Roman" w:hAnsi="Times New Roman" w:cs="Times New Roman"/>
          <w:sz w:val="24"/>
          <w:szCs w:val="24"/>
          <w:rtl/>
          <w:lang w:val="fr-FR" w:eastAsia="en-GB" w:bidi="he-IL"/>
        </w:rPr>
        <w:t>א</w:t>
      </w:r>
      <w:r w:rsidRPr="001F7755">
        <w:rPr>
          <w:rFonts w:ascii="Times New Roman" w:hAnsi="Times New Roman" w:cs="Times New Roman"/>
          <w:sz w:val="24"/>
          <w:szCs w:val="24"/>
          <w:lang w:val="fr-FR"/>
        </w:rPr>
        <w:t>; mais, catastrophe, on ne s’en est pas sorti ! Alors on reste dans le 7</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Et c’est indiqué par le verbe de </w:t>
      </w:r>
      <w:r w:rsidR="0062501B" w:rsidRPr="001F7755">
        <w:rPr>
          <w:rFonts w:ascii="Times New Roman" w:hAnsi="Times New Roman" w:cs="Times New Roman"/>
          <w:sz w:val="24"/>
          <w:szCs w:val="24"/>
          <w:rtl/>
          <w:lang w:val="fr-FR" w:bidi="he-IL"/>
        </w:rPr>
        <w:t>וַיְהִי</w:t>
      </w:r>
      <w:r w:rsidR="001703A3" w:rsidRPr="001F7755">
        <w:rPr>
          <w:rFonts w:ascii="Times New Roman" w:hAnsi="Times New Roman" w:cs="Times New Roman"/>
          <w:sz w:val="24"/>
          <w:szCs w:val="24"/>
          <w:lang w:val="fr-FR"/>
        </w:rPr>
        <w:t>.</w:t>
      </w:r>
      <w:r w:rsidRPr="001F7755">
        <w:rPr>
          <w:rFonts w:ascii="Times New Roman" w:hAnsi="Times New Roman" w:cs="Times New Roman"/>
          <w:sz w:val="24"/>
          <w:szCs w:val="24"/>
          <w:lang w:val="fr-FR"/>
        </w:rPr>
        <w:t xml:space="preserve"> </w:t>
      </w:r>
    </w:p>
    <w:p w:rsidR="001703A3" w:rsidRPr="001F7755" w:rsidRDefault="001703A3" w:rsidP="001F7755">
      <w:pPr>
        <w:pStyle w:val="Sansinterligne"/>
        <w:jc w:val="both"/>
        <w:rPr>
          <w:rFonts w:ascii="Times New Roman" w:hAnsi="Times New Roman" w:cs="Times New Roman"/>
          <w:sz w:val="24"/>
          <w:szCs w:val="24"/>
          <w:lang w:val="fr-FR"/>
        </w:rPr>
      </w:pPr>
    </w:p>
    <w:p w:rsidR="001C6557" w:rsidRPr="001F7755" w:rsidRDefault="001703A3"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Règle</w:t>
      </w:r>
      <w:r w:rsidR="001C6557" w:rsidRPr="001F7755">
        <w:rPr>
          <w:rFonts w:ascii="Times New Roman" w:hAnsi="Times New Roman" w:cs="Times New Roman"/>
          <w:sz w:val="24"/>
          <w:szCs w:val="24"/>
          <w:lang w:val="fr-FR"/>
        </w:rPr>
        <w:t xml:space="preserve"> du Talmud =&gt; chaque fois qu’un récit commence par le verbe </w:t>
      </w:r>
      <w:r w:rsidR="0062501B" w:rsidRPr="001F7755">
        <w:rPr>
          <w:rFonts w:ascii="Times New Roman" w:hAnsi="Times New Roman" w:cs="Times New Roman"/>
          <w:sz w:val="24"/>
          <w:szCs w:val="24"/>
          <w:rtl/>
          <w:lang w:val="fr-FR" w:bidi="he-IL"/>
        </w:rPr>
        <w:t>וַיְהִי</w:t>
      </w:r>
      <w:r w:rsidR="0062501B" w:rsidRPr="001F7755">
        <w:rPr>
          <w:rFonts w:ascii="Times New Roman" w:hAnsi="Times New Roman" w:cs="Times New Roman"/>
          <w:sz w:val="24"/>
          <w:szCs w:val="24"/>
          <w:rtl/>
          <w:lang w:val="fr-FR"/>
        </w:rPr>
        <w:t xml:space="preserve"> </w:t>
      </w:r>
      <w:r w:rsidR="0062501B"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cela annonce une catastrophe. « </w:t>
      </w:r>
      <w:r w:rsidR="0062501B" w:rsidRPr="001F7755">
        <w:rPr>
          <w:rStyle w:val="text"/>
          <w:rFonts w:ascii="Times New Roman" w:hAnsi="Times New Roman" w:cs="Times New Roman"/>
          <w:color w:val="000000"/>
          <w:sz w:val="24"/>
          <w:szCs w:val="24"/>
          <w:rtl/>
          <w:lang w:bidi="he-IL"/>
        </w:rPr>
        <w:t>וַיְהִי</w:t>
      </w:r>
      <w:r w:rsidR="0062501B" w:rsidRPr="001F7755">
        <w:rPr>
          <w:rStyle w:val="text"/>
          <w:rFonts w:ascii="Times New Roman" w:hAnsi="Times New Roman" w:cs="Times New Roman"/>
          <w:color w:val="000000"/>
          <w:sz w:val="24"/>
          <w:szCs w:val="24"/>
          <w:rtl/>
        </w:rPr>
        <w:t xml:space="preserve">, </w:t>
      </w:r>
      <w:r w:rsidR="0062501B" w:rsidRPr="001F7755">
        <w:rPr>
          <w:rStyle w:val="text"/>
          <w:rFonts w:ascii="Times New Roman" w:hAnsi="Times New Roman" w:cs="Times New Roman"/>
          <w:color w:val="000000"/>
          <w:sz w:val="24"/>
          <w:szCs w:val="24"/>
          <w:rtl/>
          <w:lang w:bidi="he-IL"/>
        </w:rPr>
        <w:t>בִּימֵי</w:t>
      </w:r>
      <w:r w:rsidR="0062501B" w:rsidRPr="001F7755">
        <w:rPr>
          <w:rStyle w:val="text"/>
          <w:rFonts w:ascii="Times New Roman" w:hAnsi="Times New Roman" w:cs="Times New Roman"/>
          <w:color w:val="000000"/>
          <w:sz w:val="24"/>
          <w:szCs w:val="24"/>
          <w:lang w:val="fr-FR"/>
        </w:rPr>
        <w:t xml:space="preserve"> </w:t>
      </w:r>
      <w:r w:rsidR="001C6557" w:rsidRPr="001F7755">
        <w:rPr>
          <w:rFonts w:ascii="Times New Roman" w:hAnsi="Times New Roman" w:cs="Times New Roman"/>
          <w:sz w:val="24"/>
          <w:szCs w:val="24"/>
          <w:lang w:val="fr-FR"/>
        </w:rPr>
        <w:t>» « </w:t>
      </w:r>
      <w:r w:rsidR="001C6557" w:rsidRPr="001F7755">
        <w:rPr>
          <w:rFonts w:ascii="Times New Roman" w:hAnsi="Times New Roman" w:cs="Times New Roman"/>
          <w:i/>
          <w:iCs/>
          <w:sz w:val="24"/>
          <w:szCs w:val="24"/>
          <w:lang w:val="fr-FR"/>
        </w:rPr>
        <w:t>et il arriva aux temps de</w:t>
      </w:r>
      <w:r w:rsidR="001C6557" w:rsidRPr="001F7755">
        <w:rPr>
          <w:rFonts w:ascii="Times New Roman" w:hAnsi="Times New Roman" w:cs="Times New Roman"/>
          <w:sz w:val="24"/>
          <w:szCs w:val="24"/>
          <w:lang w:val="fr-FR"/>
        </w:rPr>
        <w:t> » il faut s’attendre au récit d’une catastrophe. Ici nous avons la formule analogue « </w:t>
      </w:r>
      <w:r w:rsidR="0062501B" w:rsidRPr="001F7755">
        <w:rPr>
          <w:rFonts w:ascii="Times New Roman" w:hAnsi="Times New Roman" w:cs="Times New Roman"/>
          <w:sz w:val="24"/>
          <w:szCs w:val="24"/>
          <w:rtl/>
          <w:lang w:val="fr-FR" w:bidi="he-IL"/>
        </w:rPr>
        <w:t>וַיְהִי</w:t>
      </w:r>
      <w:r w:rsidR="0062501B" w:rsidRPr="001F7755">
        <w:rPr>
          <w:rFonts w:ascii="Times New Roman" w:hAnsi="Times New Roman" w:cs="Times New Roman"/>
          <w:sz w:val="24"/>
          <w:szCs w:val="24"/>
          <w:rtl/>
          <w:lang w:val="fr-FR"/>
        </w:rPr>
        <w:t xml:space="preserve"> </w:t>
      </w:r>
      <w:r w:rsidR="0062501B" w:rsidRPr="001F7755">
        <w:rPr>
          <w:rFonts w:ascii="Times New Roman" w:hAnsi="Times New Roman" w:cs="Times New Roman"/>
          <w:sz w:val="24"/>
          <w:szCs w:val="24"/>
          <w:rtl/>
          <w:lang w:val="fr-FR" w:bidi="he-IL"/>
        </w:rPr>
        <w:t>בַּיּוֹם הַשְּׁמִינִי</w:t>
      </w:r>
      <w:r w:rsidR="0062501B" w:rsidRPr="001F7755">
        <w:rPr>
          <w:rFonts w:ascii="Times New Roman" w:hAnsi="Times New Roman" w:cs="Times New Roman"/>
          <w:sz w:val="24"/>
          <w:szCs w:val="24"/>
          <w:lang w:val="fr-FR"/>
        </w:rPr>
        <w:t xml:space="preserve"> </w:t>
      </w:r>
      <w:r w:rsidR="0062501B" w:rsidRPr="001F7755">
        <w:rPr>
          <w:rStyle w:val="Accentuation"/>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 </w:t>
      </w:r>
    </w:p>
    <w:p w:rsidR="001703A3" w:rsidRPr="001F7755" w:rsidRDefault="001703A3" w:rsidP="001F7755">
      <w:pPr>
        <w:shd w:val="clear" w:color="auto" w:fill="FCFBF8"/>
        <w:spacing w:line="240" w:lineRule="auto"/>
        <w:jc w:val="both"/>
        <w:rPr>
          <w:rFonts w:ascii="Times New Roman" w:hAnsi="Times New Roman" w:cs="Times New Roman"/>
          <w:sz w:val="24"/>
          <w:szCs w:val="24"/>
          <w:lang w:val="fr-FR"/>
        </w:rPr>
      </w:pP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Résumé de l’explication du Rav Kouk : </w:t>
      </w:r>
    </w:p>
    <w:p w:rsidR="001703A3" w:rsidRPr="001F7755" w:rsidRDefault="001703A3" w:rsidP="001F7755">
      <w:pPr>
        <w:pStyle w:val="Sansinterligne"/>
        <w:jc w:val="both"/>
        <w:rPr>
          <w:rFonts w:ascii="Times New Roman" w:hAnsi="Times New Roman" w:cs="Times New Roman"/>
          <w:sz w:val="24"/>
          <w:szCs w:val="24"/>
          <w:lang w:val="fr-FR"/>
        </w:rPr>
      </w:pPr>
    </w:p>
    <w:p w:rsidR="001C6557" w:rsidRPr="001F7755" w:rsidRDefault="001703A3"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Règle</w:t>
      </w:r>
      <w:r w:rsidR="001C6557" w:rsidRPr="001F7755">
        <w:rPr>
          <w:rFonts w:ascii="Times New Roman" w:hAnsi="Times New Roman" w:cs="Times New Roman"/>
          <w:sz w:val="24"/>
          <w:szCs w:val="24"/>
          <w:lang w:val="fr-FR"/>
        </w:rPr>
        <w:t xml:space="preserve"> de le grammaire hébraïque : la conversion du passé en futur et du futur en passé. </w:t>
      </w:r>
    </w:p>
    <w:p w:rsidR="001C6557" w:rsidRPr="001F7755" w:rsidRDefault="0062501B"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יְהִי</w:t>
      </w: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est un futur « sera »  et </w:t>
      </w:r>
      <w:r w:rsidRPr="001F7755">
        <w:rPr>
          <w:rFonts w:ascii="Times New Roman" w:hAnsi="Times New Roman" w:cs="Times New Roman"/>
          <w:sz w:val="24"/>
          <w:szCs w:val="24"/>
          <w:rtl/>
          <w:lang w:val="fr-FR" w:bidi="he-IL"/>
        </w:rPr>
        <w:t>וַיְהִי</w:t>
      </w: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c’est un passé. </w:t>
      </w:r>
    </w:p>
    <w:p w:rsidR="001C6557" w:rsidRPr="001F7755" w:rsidRDefault="0062501B"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וַיְהִי</w:t>
      </w: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avec le </w:t>
      </w:r>
      <w:r w:rsidR="001C6557" w:rsidRPr="001F7755">
        <w:rPr>
          <w:rFonts w:ascii="Times New Roman" w:hAnsi="Times New Roman" w:cs="Times New Roman"/>
          <w:i/>
          <w:iCs/>
          <w:sz w:val="24"/>
          <w:szCs w:val="24"/>
          <w:lang w:val="fr-FR"/>
        </w:rPr>
        <w:t>Vav</w:t>
      </w:r>
      <w:r w:rsidR="001C6557" w:rsidRPr="001F7755">
        <w:rPr>
          <w:rFonts w:ascii="Times New Roman" w:hAnsi="Times New Roman" w:cs="Times New Roman"/>
          <w:sz w:val="24"/>
          <w:szCs w:val="24"/>
          <w:lang w:val="fr-FR"/>
        </w:rPr>
        <w:t xml:space="preserve"> : le futur est transformé en passé. « Et il arriva que… »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Vav conversif qui transforme le futur en passé « il est arrivé ».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terme </w:t>
      </w:r>
      <w:r w:rsidR="0062501B" w:rsidRPr="001F7755">
        <w:rPr>
          <w:rStyle w:val="text"/>
          <w:rFonts w:ascii="Times New Roman" w:hAnsi="Times New Roman" w:cs="Times New Roman"/>
          <w:color w:val="000000"/>
          <w:sz w:val="24"/>
          <w:szCs w:val="24"/>
          <w:rtl/>
          <w:lang w:bidi="he-IL"/>
        </w:rPr>
        <w:t>הָיָה</w:t>
      </w:r>
      <w:r w:rsidR="0062501B" w:rsidRPr="001F7755">
        <w:rPr>
          <w:rStyle w:val="text"/>
          <w:rFonts w:ascii="Times New Roman" w:hAnsi="Times New Roman" w:cs="Times New Roman"/>
          <w:color w:val="000000"/>
          <w:sz w:val="24"/>
          <w:szCs w:val="24"/>
          <w:rtl/>
        </w:rPr>
        <w:t xml:space="preserve"> </w:t>
      </w:r>
      <w:r w:rsidR="0062501B" w:rsidRPr="001F7755">
        <w:rPr>
          <w:rStyle w:val="text"/>
          <w:rFonts w:ascii="Times New Roman" w:hAnsi="Times New Roman" w:cs="Times New Roman"/>
          <w:color w:val="000000"/>
          <w:sz w:val="24"/>
          <w:szCs w:val="24"/>
          <w:lang w:val="fr-FR"/>
        </w:rPr>
        <w:t xml:space="preserve"> </w:t>
      </w:r>
      <w:r w:rsidRPr="001F7755">
        <w:rPr>
          <w:rFonts w:ascii="Times New Roman" w:hAnsi="Times New Roman" w:cs="Times New Roman"/>
          <w:sz w:val="24"/>
          <w:szCs w:val="24"/>
          <w:lang w:val="fr-FR"/>
        </w:rPr>
        <w:t xml:space="preserve">c’est le </w:t>
      </w:r>
      <w:r w:rsidRPr="001F7755">
        <w:rPr>
          <w:rStyle w:val="Accentuation"/>
          <w:rFonts w:ascii="Times New Roman" w:hAnsi="Times New Roman" w:cs="Times New Roman"/>
          <w:sz w:val="24"/>
          <w:szCs w:val="24"/>
          <w:lang w:val="fr-FR"/>
        </w:rPr>
        <w:t xml:space="preserve">passé, </w:t>
      </w:r>
      <w:r w:rsidR="0062501B" w:rsidRPr="001F7755">
        <w:rPr>
          <w:rStyle w:val="text"/>
          <w:rFonts w:ascii="Times New Roman" w:hAnsi="Times New Roman" w:cs="Times New Roman"/>
          <w:color w:val="000000"/>
          <w:sz w:val="24"/>
          <w:szCs w:val="24"/>
          <w:rtl/>
          <w:lang w:bidi="he-IL"/>
        </w:rPr>
        <w:t>וְהָיָה</w:t>
      </w:r>
      <w:r w:rsidR="0062501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futur « et il arrivera que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703A3"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Règle</w:t>
      </w:r>
      <w:r w:rsidR="001C6557" w:rsidRPr="001F7755">
        <w:rPr>
          <w:rFonts w:ascii="Times New Roman" w:hAnsi="Times New Roman" w:cs="Times New Roman"/>
          <w:sz w:val="24"/>
          <w:szCs w:val="24"/>
          <w:lang w:val="fr-FR"/>
        </w:rPr>
        <w:t xml:space="preserve"> talmudique :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Un récit qui commence par </w:t>
      </w:r>
      <w:r w:rsidR="0062501B" w:rsidRPr="001F7755">
        <w:rPr>
          <w:rFonts w:ascii="Times New Roman" w:hAnsi="Times New Roman" w:cs="Times New Roman"/>
          <w:sz w:val="24"/>
          <w:szCs w:val="24"/>
          <w:rtl/>
          <w:lang w:val="fr-FR" w:bidi="he-IL"/>
        </w:rPr>
        <w:t>וַיְהִי</w:t>
      </w:r>
      <w:r w:rsidR="0062501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c’est une catastrophe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Un récit qui commence par </w:t>
      </w:r>
      <w:r w:rsidR="0062501B" w:rsidRPr="001F7755">
        <w:rPr>
          <w:rStyle w:val="text"/>
          <w:rFonts w:ascii="Times New Roman" w:hAnsi="Times New Roman" w:cs="Times New Roman"/>
          <w:color w:val="000000"/>
          <w:sz w:val="24"/>
          <w:szCs w:val="24"/>
          <w:rtl/>
          <w:lang w:bidi="he-IL"/>
        </w:rPr>
        <w:t>וְהָיָה</w:t>
      </w:r>
      <w:r w:rsidR="0062501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c’est une joie, cela annonce un bonheur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y a une question dans le Talmud où l’on cite plusieurs exemples :  </w:t>
      </w:r>
    </w:p>
    <w:p w:rsidR="001C6557" w:rsidRPr="001F7755" w:rsidRDefault="001C6557" w:rsidP="001F7755">
      <w:pPr>
        <w:pStyle w:val="Titre4"/>
        <w:shd w:val="clear" w:color="auto" w:fill="FCFBF8"/>
        <w:spacing w:before="0" w:beforeAutospacing="0" w:after="0" w:afterAutospacing="0"/>
        <w:jc w:val="both"/>
        <w:rPr>
          <w:lang w:val="fr-FR"/>
        </w:rPr>
      </w:pPr>
      <w:r w:rsidRPr="001F7755">
        <w:rPr>
          <w:rStyle w:val="Accentuation"/>
          <w:lang w:val="fr-FR"/>
        </w:rPr>
        <w:t>« </w:t>
      </w:r>
      <w:r w:rsidR="0062501B" w:rsidRPr="001F7755">
        <w:rPr>
          <w:rStyle w:val="text"/>
          <w:b w:val="0"/>
          <w:bCs w:val="0"/>
          <w:color w:val="000000"/>
          <w:rtl/>
          <w:lang w:bidi="he-IL"/>
        </w:rPr>
        <w:t>וַיְהִי</w:t>
      </w:r>
      <w:r w:rsidR="0062501B" w:rsidRPr="001F7755">
        <w:rPr>
          <w:rStyle w:val="text"/>
          <w:b w:val="0"/>
          <w:bCs w:val="0"/>
          <w:color w:val="000000"/>
          <w:rtl/>
        </w:rPr>
        <w:t xml:space="preserve">, </w:t>
      </w:r>
      <w:r w:rsidR="0062501B" w:rsidRPr="001F7755">
        <w:rPr>
          <w:rStyle w:val="text"/>
          <w:b w:val="0"/>
          <w:bCs w:val="0"/>
          <w:color w:val="000000"/>
          <w:rtl/>
          <w:lang w:bidi="he-IL"/>
        </w:rPr>
        <w:t>בִּימֵי</w:t>
      </w:r>
      <w:r w:rsidR="0062501B" w:rsidRPr="001F7755">
        <w:rPr>
          <w:rStyle w:val="Accentuation"/>
          <w:b w:val="0"/>
          <w:bCs w:val="0"/>
          <w:lang w:val="fr-FR"/>
        </w:rPr>
        <w:t xml:space="preserve"> </w:t>
      </w:r>
      <w:r w:rsidRPr="001F7755">
        <w:rPr>
          <w:rStyle w:val="Accentuation"/>
          <w:b w:val="0"/>
          <w:bCs w:val="0"/>
          <w:lang w:val="fr-FR"/>
        </w:rPr>
        <w:t xml:space="preserve">il arriva au temps de » </w:t>
      </w:r>
      <w:r w:rsidRPr="001F7755">
        <w:rPr>
          <w:lang w:val="fr-FR"/>
        </w:rPr>
        <w:t xml:space="preserve"> </w:t>
      </w:r>
      <w:r w:rsidRPr="001F7755">
        <w:rPr>
          <w:b w:val="0"/>
          <w:bCs w:val="0"/>
          <w:lang w:val="fr-FR"/>
        </w:rPr>
        <w:t>qui est censé</w:t>
      </w:r>
      <w:r w:rsidRPr="001F7755">
        <w:rPr>
          <w:lang w:val="fr-FR"/>
        </w:rPr>
        <w:t xml:space="preserve"> </w:t>
      </w:r>
      <w:r w:rsidRPr="001F7755">
        <w:rPr>
          <w:b w:val="0"/>
          <w:bCs w:val="0"/>
          <w:lang w:val="fr-FR"/>
        </w:rPr>
        <w:t>annoncer une catastrophe...</w:t>
      </w:r>
      <w:r w:rsidRPr="001F7755">
        <w:rPr>
          <w:lang w:val="fr-FR"/>
        </w:rPr>
        <w:t xml:space="preserve"> </w:t>
      </w:r>
    </w:p>
    <w:p w:rsidR="00DA1D11"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Objection : le début de Meguila</w:t>
      </w:r>
      <w:r w:rsidR="00063E3C" w:rsidRPr="001F7755">
        <w:rPr>
          <w:rFonts w:ascii="Times New Roman" w:hAnsi="Times New Roman" w:cs="Times New Roman"/>
          <w:sz w:val="24"/>
          <w:szCs w:val="24"/>
          <w:lang w:val="fr-FR"/>
        </w:rPr>
        <w:t>h</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Est</w:t>
      </w:r>
      <w:r w:rsidR="0062501B" w:rsidRPr="001F7755">
        <w:rPr>
          <w:rFonts w:ascii="Times New Roman" w:hAnsi="Times New Roman" w:cs="Times New Roman"/>
          <w:sz w:val="24"/>
          <w:szCs w:val="24"/>
          <w:lang w:val="fr-FR"/>
        </w:rPr>
        <w:t>h</w:t>
      </w:r>
      <w:r w:rsidRPr="001F7755">
        <w:rPr>
          <w:rFonts w:ascii="Times New Roman" w:hAnsi="Times New Roman" w:cs="Times New Roman"/>
          <w:sz w:val="24"/>
          <w:szCs w:val="24"/>
          <w:lang w:val="fr-FR"/>
        </w:rPr>
        <w:t xml:space="preserve">er </w:t>
      </w:r>
      <w:r w:rsidR="000A66F9" w:rsidRPr="001F7755">
        <w:rPr>
          <w:rFonts w:ascii="Times New Roman" w:hAnsi="Times New Roman" w:cs="Times New Roman"/>
          <w:sz w:val="24"/>
          <w:szCs w:val="24"/>
          <w:lang w:val="fr-FR"/>
        </w:rPr>
        <w:t>  </w:t>
      </w:r>
      <w:r w:rsidR="000A66F9" w:rsidRPr="001F7755">
        <w:rPr>
          <w:rFonts w:ascii="Times New Roman" w:hAnsi="Times New Roman" w:cs="Times New Roman"/>
          <w:sz w:val="24"/>
          <w:szCs w:val="24"/>
          <w:rtl/>
          <w:lang w:bidi="he-IL"/>
        </w:rPr>
        <w:t>וַיְהִי</w:t>
      </w:r>
      <w:r w:rsidR="000A66F9" w:rsidRPr="001F7755">
        <w:rPr>
          <w:rFonts w:ascii="Times New Roman" w:hAnsi="Times New Roman" w:cs="Times New Roman"/>
          <w:sz w:val="24"/>
          <w:szCs w:val="24"/>
          <w:rtl/>
        </w:rPr>
        <w:t xml:space="preserve">, </w:t>
      </w:r>
      <w:r w:rsidR="000A66F9" w:rsidRPr="001F7755">
        <w:rPr>
          <w:rFonts w:ascii="Times New Roman" w:hAnsi="Times New Roman" w:cs="Times New Roman"/>
          <w:sz w:val="24"/>
          <w:szCs w:val="24"/>
          <w:rtl/>
          <w:lang w:bidi="he-IL"/>
        </w:rPr>
        <w:t>בִּימֵי אֲחַשְׁוֵרוֹש</w:t>
      </w:r>
      <w:r w:rsidR="00DA1D11" w:rsidRPr="001F7755">
        <w:rPr>
          <w:rFonts w:ascii="Times New Roman" w:hAnsi="Times New Roman" w:cs="Times New Roman"/>
          <w:sz w:val="24"/>
          <w:szCs w:val="24"/>
          <w:rtl/>
          <w:lang w:bidi="he-IL"/>
        </w:rPr>
        <w:t>ׁ</w:t>
      </w:r>
      <w:r w:rsidR="00DA1D11"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Or cela a été un salut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Il y a deux réponses : La réponse de la Guémara, on la vit de notre temps, c’est qu’on a perdu Est</w:t>
      </w:r>
      <w:r w:rsidR="00CB6CAB" w:rsidRPr="001F7755">
        <w:rPr>
          <w:rFonts w:ascii="Times New Roman" w:hAnsi="Times New Roman" w:cs="Times New Roman"/>
          <w:sz w:val="24"/>
          <w:szCs w:val="24"/>
          <w:lang w:val="fr-FR"/>
        </w:rPr>
        <w:t>h</w:t>
      </w:r>
      <w:r w:rsidRPr="001F7755">
        <w:rPr>
          <w:rFonts w:ascii="Times New Roman" w:hAnsi="Times New Roman" w:cs="Times New Roman"/>
          <w:sz w:val="24"/>
          <w:szCs w:val="24"/>
          <w:lang w:val="fr-FR"/>
        </w:rPr>
        <w:t xml:space="preserve">er : le prix à payer pour le salut d’Israël c’est que </w:t>
      </w:r>
      <w:r w:rsidR="00CB6CAB" w:rsidRPr="001F7755">
        <w:rPr>
          <w:rFonts w:ascii="Times New Roman" w:hAnsi="Times New Roman" w:cs="Times New Roman"/>
          <w:sz w:val="24"/>
          <w:szCs w:val="24"/>
          <w:lang w:val="fr-FR"/>
        </w:rPr>
        <w:t>Esther</w:t>
      </w:r>
      <w:r w:rsidRPr="001F7755">
        <w:rPr>
          <w:rFonts w:ascii="Times New Roman" w:hAnsi="Times New Roman" w:cs="Times New Roman"/>
          <w:sz w:val="24"/>
          <w:szCs w:val="24"/>
          <w:lang w:val="fr-FR"/>
        </w:rPr>
        <w:t xml:space="preserve"> devienne la femme d’Assuérus. Les engendrements de la royauté d’Israël sont passés chez les </w:t>
      </w:r>
      <w:r w:rsidR="00CB6CAB" w:rsidRPr="001F7755">
        <w:rPr>
          <w:rFonts w:ascii="Times New Roman" w:hAnsi="Times New Roman" w:cs="Times New Roman"/>
          <w:sz w:val="24"/>
          <w:szCs w:val="24"/>
          <w:rtl/>
          <w:lang w:bidi="he-IL"/>
        </w:rPr>
        <w:t>גּוֹיִם</w:t>
      </w:r>
      <w:r w:rsidRPr="001F7755">
        <w:rPr>
          <w:rFonts w:ascii="Times New Roman" w:hAnsi="Times New Roman" w:cs="Times New Roman"/>
          <w:sz w:val="24"/>
          <w:szCs w:val="24"/>
          <w:lang w:val="fr-FR"/>
        </w:rPr>
        <w:t>: Est</w:t>
      </w:r>
      <w:r w:rsidR="00CB6CAB" w:rsidRPr="001F7755">
        <w:rPr>
          <w:rFonts w:ascii="Times New Roman" w:hAnsi="Times New Roman" w:cs="Times New Roman"/>
          <w:sz w:val="24"/>
          <w:szCs w:val="24"/>
          <w:lang w:val="fr-FR"/>
        </w:rPr>
        <w:t>h</w:t>
      </w:r>
      <w:r w:rsidRPr="001F7755">
        <w:rPr>
          <w:rFonts w:ascii="Times New Roman" w:hAnsi="Times New Roman" w:cs="Times New Roman"/>
          <w:sz w:val="24"/>
          <w:szCs w:val="24"/>
          <w:lang w:val="fr-FR"/>
        </w:rPr>
        <w:t>er c’est la fin d’une histoire qui commence à Sarah. Cf. le Midrash disant : « </w:t>
      </w:r>
      <w:r w:rsidRPr="001F7755">
        <w:rPr>
          <w:rStyle w:val="Accentuation"/>
          <w:rFonts w:ascii="Times New Roman" w:hAnsi="Times New Roman" w:cs="Times New Roman"/>
          <w:sz w:val="24"/>
          <w:szCs w:val="24"/>
          <w:lang w:val="fr-FR"/>
        </w:rPr>
        <w:t>Sarah a vécu 127 ans, Est</w:t>
      </w:r>
      <w:r w:rsidR="000A66F9" w:rsidRPr="001F7755">
        <w:rPr>
          <w:rStyle w:val="Accentuation"/>
          <w:rFonts w:ascii="Times New Roman" w:hAnsi="Times New Roman" w:cs="Times New Roman"/>
          <w:sz w:val="24"/>
          <w:szCs w:val="24"/>
          <w:lang w:val="fr-FR"/>
        </w:rPr>
        <w:t>h</w:t>
      </w:r>
      <w:r w:rsidRPr="001F7755">
        <w:rPr>
          <w:rStyle w:val="Accentuation"/>
          <w:rFonts w:ascii="Times New Roman" w:hAnsi="Times New Roman" w:cs="Times New Roman"/>
          <w:sz w:val="24"/>
          <w:szCs w:val="24"/>
          <w:lang w:val="fr-FR"/>
        </w:rPr>
        <w:t>er a gouverné sur 127 provinces</w:t>
      </w:r>
      <w:r w:rsidRPr="001F7755">
        <w:rPr>
          <w:rFonts w:ascii="Times New Roman" w:hAnsi="Times New Roman" w:cs="Times New Roman"/>
          <w:sz w:val="24"/>
          <w:szCs w:val="24"/>
          <w:lang w:val="fr-FR"/>
        </w:rPr>
        <w:t xml:space="preserve"> ». L’histoire des engendrements messianiques d’Israël commence à Sarah et s’arrête à Esther. Et avec Esther cela rentre chez les </w:t>
      </w:r>
      <w:r w:rsidR="00CB6CAB" w:rsidRPr="001F7755">
        <w:rPr>
          <w:rFonts w:ascii="Times New Roman" w:hAnsi="Times New Roman" w:cs="Times New Roman"/>
          <w:sz w:val="24"/>
          <w:szCs w:val="24"/>
          <w:rtl/>
          <w:lang w:bidi="he-IL"/>
        </w:rPr>
        <w:t>גּוֹיִם</w:t>
      </w:r>
      <w:r w:rsidRPr="001F7755">
        <w:rPr>
          <w:rFonts w:ascii="Times New Roman" w:hAnsi="Times New Roman" w:cs="Times New Roman"/>
          <w:sz w:val="24"/>
          <w:szCs w:val="24"/>
          <w:lang w:val="fr-FR"/>
        </w:rPr>
        <w:t xml:space="preserve">. C’est une des raisons pour lesquelles le </w:t>
      </w:r>
      <w:r w:rsidRPr="001F7755">
        <w:rPr>
          <w:rFonts w:ascii="Times New Roman" w:hAnsi="Times New Roman" w:cs="Times New Roman"/>
          <w:i/>
          <w:iCs/>
          <w:sz w:val="24"/>
          <w:szCs w:val="24"/>
          <w:lang w:val="fr-FR"/>
        </w:rPr>
        <w:t>Shoulkhan Aroukh</w:t>
      </w:r>
      <w:r w:rsidRPr="001F7755">
        <w:rPr>
          <w:rFonts w:ascii="Times New Roman" w:hAnsi="Times New Roman" w:cs="Times New Roman"/>
          <w:sz w:val="24"/>
          <w:szCs w:val="24"/>
          <w:lang w:val="fr-FR"/>
        </w:rPr>
        <w:t xml:space="preserve"> impose une </w:t>
      </w:r>
      <w:r w:rsidR="000A66F9" w:rsidRPr="001F7755">
        <w:rPr>
          <w:rFonts w:ascii="Times New Roman" w:hAnsi="Times New Roman" w:cs="Times New Roman"/>
          <w:sz w:val="24"/>
          <w:szCs w:val="24"/>
          <w:rtl/>
          <w:lang w:bidi="he-IL"/>
        </w:rPr>
        <w:t>בְּ</w:t>
      </w:r>
      <w:r w:rsidR="000A66F9" w:rsidRPr="001F7755">
        <w:rPr>
          <w:rFonts w:ascii="Times New Roman" w:hAnsi="Times New Roman" w:cs="Times New Roman"/>
          <w:sz w:val="24"/>
          <w:szCs w:val="24"/>
          <w:rtl/>
          <w:lang w:val="fr-FR" w:bidi="he-IL"/>
        </w:rPr>
        <w:t>ר</w:t>
      </w:r>
      <w:r w:rsidR="000A66F9" w:rsidRPr="001F7755">
        <w:rPr>
          <w:rFonts w:ascii="Times New Roman" w:hAnsi="Times New Roman" w:cs="Times New Roman"/>
          <w:sz w:val="24"/>
          <w:szCs w:val="24"/>
          <w:rtl/>
          <w:lang w:bidi="he-IL"/>
        </w:rPr>
        <w:t>ָ</w:t>
      </w:r>
      <w:r w:rsidR="000A66F9" w:rsidRPr="001F7755">
        <w:rPr>
          <w:rFonts w:ascii="Times New Roman" w:hAnsi="Times New Roman" w:cs="Times New Roman"/>
          <w:sz w:val="24"/>
          <w:szCs w:val="24"/>
          <w:rtl/>
          <w:lang w:val="fr-FR" w:bidi="he-IL"/>
        </w:rPr>
        <w:t>כ</w:t>
      </w:r>
      <w:r w:rsidR="000A66F9" w:rsidRPr="001F7755">
        <w:rPr>
          <w:rFonts w:ascii="Times New Roman" w:hAnsi="Times New Roman" w:cs="Times New Roman"/>
          <w:sz w:val="24"/>
          <w:szCs w:val="24"/>
          <w:rtl/>
          <w:lang w:bidi="he-IL"/>
        </w:rPr>
        <w:t>ָ</w:t>
      </w:r>
      <w:r w:rsidR="000A66F9" w:rsidRPr="001F7755">
        <w:rPr>
          <w:rFonts w:ascii="Times New Roman" w:hAnsi="Times New Roman" w:cs="Times New Roman"/>
          <w:sz w:val="24"/>
          <w:szCs w:val="24"/>
          <w:rtl/>
          <w:lang w:val="fr-FR" w:bidi="he-IL"/>
        </w:rPr>
        <w:t>ה</w:t>
      </w:r>
      <w:r w:rsidR="000A66F9" w:rsidRPr="001F7755">
        <w:rPr>
          <w:rFonts w:ascii="Times New Roman" w:hAnsi="Times New Roman" w:cs="Times New Roman"/>
          <w:sz w:val="24"/>
          <w:szCs w:val="24"/>
          <w:lang w:val="fr-FR" w:bidi="he-IL"/>
        </w:rPr>
        <w:t xml:space="preserve"> </w:t>
      </w:r>
      <w:r w:rsidRPr="001F7755">
        <w:rPr>
          <w:rFonts w:ascii="Times New Roman" w:hAnsi="Times New Roman" w:cs="Times New Roman"/>
          <w:sz w:val="24"/>
          <w:szCs w:val="24"/>
          <w:lang w:val="fr-FR"/>
        </w:rPr>
        <w:t xml:space="preserve">lors de la rencontre d’un roi </w:t>
      </w:r>
      <w:r w:rsidR="00CB6CAB" w:rsidRPr="001F7755">
        <w:rPr>
          <w:rFonts w:ascii="Times New Roman" w:hAnsi="Times New Roman" w:cs="Times New Roman"/>
          <w:sz w:val="24"/>
          <w:szCs w:val="24"/>
          <w:rtl/>
          <w:lang w:bidi="he-IL"/>
        </w:rPr>
        <w:t>גּוֹי</w:t>
      </w:r>
      <w:r w:rsidRPr="001F7755">
        <w:rPr>
          <w:rFonts w:ascii="Times New Roman" w:hAnsi="Times New Roman" w:cs="Times New Roman"/>
          <w:sz w:val="24"/>
          <w:szCs w:val="24"/>
          <w:lang w:val="fr-FR"/>
        </w:rPr>
        <w:t xml:space="preserve"> : lui ne le sait pas mais nous le savons que c’est par délégation de la royauté d’Israël qu’il est roi. Remarquez que de notre temps toutes les royautés s’éteignent, l’une après l’autre. Cela a commencé avec la royauté d’Italie avec la guerre de 14 et presque toutes après la guerre de 1945... Reste l’Angleterre. Mais c’est imminent. Et c’était spectaculaire de voir la fin de la dynastie du Shah, et puis celle de l’Ethiopie, le roi des rois des rois etc... Nous sommes dans un temps où la royauté s’éteint chez les </w:t>
      </w:r>
      <w:r w:rsidR="00CB6CAB" w:rsidRPr="001F7755">
        <w:rPr>
          <w:rFonts w:ascii="Times New Roman" w:hAnsi="Times New Roman" w:cs="Times New Roman"/>
          <w:sz w:val="24"/>
          <w:szCs w:val="24"/>
          <w:rtl/>
          <w:lang w:bidi="he-IL"/>
        </w:rPr>
        <w:t>גּוֹיִם</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et où elle se prépare en Israël.   La figure de la reine </w:t>
      </w:r>
      <w:r w:rsidR="00CB6CAB" w:rsidRPr="001F7755">
        <w:rPr>
          <w:rFonts w:ascii="Times New Roman" w:hAnsi="Times New Roman" w:cs="Times New Roman"/>
          <w:sz w:val="24"/>
          <w:szCs w:val="24"/>
          <w:lang w:val="fr-FR"/>
        </w:rPr>
        <w:t>Esther</w:t>
      </w:r>
      <w:r w:rsidRPr="001F7755">
        <w:rPr>
          <w:rFonts w:ascii="Times New Roman" w:hAnsi="Times New Roman" w:cs="Times New Roman"/>
          <w:sz w:val="24"/>
          <w:szCs w:val="24"/>
          <w:lang w:val="fr-FR"/>
        </w:rPr>
        <w:t xml:space="preserve"> est très étudiée dans la Guémara à ce sujet : les </w:t>
      </w:r>
      <w:r w:rsidR="00DA1D11" w:rsidRPr="001F7755">
        <w:rPr>
          <w:rFonts w:ascii="Times New Roman" w:eastAsia="Times New Roman" w:hAnsi="Times New Roman" w:cs="Times New Roman"/>
          <w:sz w:val="24"/>
          <w:szCs w:val="24"/>
          <w:rtl/>
          <w:lang w:eastAsia="en-GB" w:bidi="he-IL"/>
        </w:rPr>
        <w:t>תּוֹלְדֹ</w:t>
      </w:r>
      <w:r w:rsidR="00DA1D11" w:rsidRPr="001F7755">
        <w:rPr>
          <w:rFonts w:ascii="Times New Roman" w:eastAsia="Times New Roman" w:hAnsi="Times New Roman" w:cs="Times New Roman"/>
          <w:color w:val="000000"/>
          <w:sz w:val="24"/>
          <w:szCs w:val="24"/>
          <w:rtl/>
          <w:lang w:eastAsia="en-GB" w:bidi="he-IL"/>
        </w:rPr>
        <w:t>ת</w:t>
      </w:r>
      <w:r w:rsidR="00DA1D11"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sont passées chez les </w:t>
      </w:r>
      <w:r w:rsidR="00CB6CAB" w:rsidRPr="001F7755">
        <w:rPr>
          <w:rFonts w:ascii="Times New Roman" w:hAnsi="Times New Roman" w:cs="Times New Roman"/>
          <w:sz w:val="24"/>
          <w:szCs w:val="24"/>
          <w:rtl/>
          <w:lang w:bidi="he-IL"/>
        </w:rPr>
        <w:t>גּוֹיִם</w:t>
      </w:r>
      <w:r w:rsidRPr="001F7755">
        <w:rPr>
          <w:rFonts w:ascii="Times New Roman" w:hAnsi="Times New Roman" w:cs="Times New Roman"/>
          <w:sz w:val="24"/>
          <w:szCs w:val="24"/>
          <w:lang w:val="fr-FR"/>
        </w:rPr>
        <w:t>, et c’est pourquoi le nom de Dieu n’apparait pas dans Meguila</w:t>
      </w:r>
      <w:r w:rsidR="00063E3C" w:rsidRPr="001F7755">
        <w:rPr>
          <w:rFonts w:ascii="Times New Roman" w:hAnsi="Times New Roman" w:cs="Times New Roman"/>
          <w:sz w:val="24"/>
          <w:szCs w:val="24"/>
          <w:lang w:val="fr-FR"/>
        </w:rPr>
        <w:t>h</w:t>
      </w:r>
      <w:r w:rsidRPr="001F7755">
        <w:rPr>
          <w:rFonts w:ascii="Times New Roman" w:hAnsi="Times New Roman" w:cs="Times New Roman"/>
          <w:sz w:val="24"/>
          <w:szCs w:val="24"/>
          <w:lang w:val="fr-FR"/>
        </w:rPr>
        <w:t xml:space="preserve"> Est</w:t>
      </w:r>
      <w:r w:rsidR="000A66F9" w:rsidRPr="001F7755">
        <w:rPr>
          <w:rFonts w:ascii="Times New Roman" w:hAnsi="Times New Roman" w:cs="Times New Roman"/>
          <w:sz w:val="24"/>
          <w:szCs w:val="24"/>
          <w:lang w:val="fr-FR"/>
        </w:rPr>
        <w:t>h</w:t>
      </w:r>
      <w:r w:rsidRPr="001F7755">
        <w:rPr>
          <w:rFonts w:ascii="Times New Roman" w:hAnsi="Times New Roman" w:cs="Times New Roman"/>
          <w:sz w:val="24"/>
          <w:szCs w:val="24"/>
          <w:lang w:val="fr-FR"/>
        </w:rPr>
        <w:t xml:space="preserve">er. C’est un enseignement du </w:t>
      </w:r>
      <w:r w:rsidRPr="001F7755">
        <w:rPr>
          <w:rFonts w:ascii="Times New Roman" w:hAnsi="Times New Roman" w:cs="Times New Roman"/>
          <w:i/>
          <w:iCs/>
          <w:sz w:val="24"/>
          <w:szCs w:val="24"/>
          <w:lang w:val="fr-FR"/>
        </w:rPr>
        <w:t>Sefer ‘Hassidim</w:t>
      </w:r>
      <w:r w:rsidRPr="001F7755">
        <w:rPr>
          <w:rFonts w:ascii="Times New Roman" w:hAnsi="Times New Roman" w:cs="Times New Roman"/>
          <w:sz w:val="24"/>
          <w:szCs w:val="24"/>
          <w:lang w:val="fr-FR"/>
        </w:rPr>
        <w:t xml:space="preserve"> du Rokea’h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nom de Hashem n’apparait que sur les engendrements de l’homme : la première apparition du nom de Hashem dans le texte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c’est : « </w:t>
      </w:r>
      <w:r w:rsidR="00DA1D11" w:rsidRPr="001F7755">
        <w:rPr>
          <w:rStyle w:val="text"/>
          <w:rFonts w:ascii="Times New Roman" w:hAnsi="Times New Roman" w:cs="Times New Roman"/>
          <w:color w:val="000000"/>
          <w:sz w:val="24"/>
          <w:szCs w:val="24"/>
          <w:rtl/>
          <w:lang w:bidi="he-IL"/>
        </w:rPr>
        <w:t>בְּיוֹם</w:t>
      </w:r>
      <w:r w:rsidR="00DA1D11" w:rsidRPr="001F7755">
        <w:rPr>
          <w:rStyle w:val="text"/>
          <w:rFonts w:ascii="Times New Roman" w:hAnsi="Times New Roman" w:cs="Times New Roman"/>
          <w:color w:val="000000"/>
          <w:sz w:val="24"/>
          <w:szCs w:val="24"/>
          <w:rtl/>
        </w:rPr>
        <w:t xml:space="preserve">, </w:t>
      </w:r>
      <w:r w:rsidR="00DA1D11" w:rsidRPr="001F7755">
        <w:rPr>
          <w:rStyle w:val="text"/>
          <w:rFonts w:ascii="Times New Roman" w:hAnsi="Times New Roman" w:cs="Times New Roman"/>
          <w:color w:val="000000"/>
          <w:sz w:val="24"/>
          <w:szCs w:val="24"/>
          <w:rtl/>
          <w:lang w:bidi="he-IL"/>
        </w:rPr>
        <w:t>עֲשׂוֹת יְהוָה אֱלֹהִים</w:t>
      </w:r>
      <w:r w:rsidR="00DA1D11" w:rsidRPr="001F7755">
        <w:rPr>
          <w:rStyle w:val="text"/>
          <w:rFonts w:ascii="Times New Roman" w:hAnsi="Times New Roman" w:cs="Times New Roman"/>
          <w:color w:val="000000"/>
          <w:sz w:val="24"/>
          <w:szCs w:val="24"/>
          <w:rtl/>
        </w:rPr>
        <w:t>--</w:t>
      </w:r>
      <w:r w:rsidR="00DA1D11" w:rsidRPr="001F7755">
        <w:rPr>
          <w:rStyle w:val="text"/>
          <w:rFonts w:ascii="Times New Roman" w:hAnsi="Times New Roman" w:cs="Times New Roman"/>
          <w:color w:val="000000"/>
          <w:sz w:val="24"/>
          <w:szCs w:val="24"/>
          <w:rtl/>
          <w:lang w:bidi="he-IL"/>
        </w:rPr>
        <w:t>אֶרֶץ וְשָׁמָיִם</w:t>
      </w:r>
      <w:r w:rsidRPr="001F7755">
        <w:rPr>
          <w:rFonts w:ascii="Times New Roman" w:hAnsi="Times New Roman" w:cs="Times New Roman"/>
          <w:sz w:val="24"/>
          <w:szCs w:val="24"/>
          <w:lang w:val="fr-FR"/>
        </w:rPr>
        <w:t> » parce que c’est</w:t>
      </w:r>
      <w:r w:rsidR="00DA1D11" w:rsidRPr="001F7755">
        <w:rPr>
          <w:rFonts w:ascii="Times New Roman" w:hAnsi="Times New Roman" w:cs="Times New Roman"/>
          <w:sz w:val="24"/>
          <w:szCs w:val="24"/>
          <w:lang w:val="fr-FR"/>
        </w:rPr>
        <w:t xml:space="preserve"> </w:t>
      </w:r>
      <w:r w:rsidR="00DA1D11" w:rsidRPr="001F7755">
        <w:rPr>
          <w:rFonts w:ascii="Times New Roman" w:hAnsi="Times New Roman" w:cs="Times New Roman"/>
          <w:color w:val="000000"/>
          <w:sz w:val="24"/>
          <w:szCs w:val="24"/>
          <w:rtl/>
          <w:lang w:val="fr-FR" w:eastAsia="en-GB" w:bidi="he-IL"/>
        </w:rPr>
        <w:t xml:space="preserve"> אָדָם</w:t>
      </w:r>
      <w:r w:rsidR="00DA1D11" w:rsidRPr="001F7755">
        <w:rPr>
          <w:rFonts w:ascii="Times New Roman" w:hAnsi="Times New Roman" w:cs="Times New Roman"/>
          <w:sz w:val="24"/>
          <w:szCs w:val="24"/>
          <w:lang w:val="fr-FR"/>
        </w:rPr>
        <w:t xml:space="preserve"> </w:t>
      </w:r>
      <w:r w:rsidR="00DA1D11" w:rsidRPr="001F7755">
        <w:rPr>
          <w:rFonts w:ascii="Times New Roman" w:eastAsia="Times New Roman" w:hAnsi="Times New Roman" w:cs="Times New Roman"/>
          <w:sz w:val="24"/>
          <w:szCs w:val="24"/>
          <w:rtl/>
          <w:lang w:eastAsia="en-GB" w:bidi="he-IL"/>
        </w:rPr>
        <w:t>תּוֹלְדֹ</w:t>
      </w:r>
      <w:r w:rsidR="00DA1D11" w:rsidRPr="001F7755">
        <w:rPr>
          <w:rFonts w:ascii="Times New Roman" w:eastAsia="Times New Roman" w:hAnsi="Times New Roman" w:cs="Times New Roman"/>
          <w:color w:val="000000"/>
          <w:sz w:val="24"/>
          <w:szCs w:val="24"/>
          <w:rtl/>
          <w:lang w:eastAsia="en-GB" w:bidi="he-IL"/>
        </w:rPr>
        <w:t>ת</w:t>
      </w:r>
      <w:r w:rsidR="00DA1D11"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Adam qui commencent. Et quand les </w:t>
      </w:r>
      <w:r w:rsidR="00DA1D11" w:rsidRPr="001F7755">
        <w:rPr>
          <w:rFonts w:ascii="Times New Roman" w:eastAsia="Times New Roman" w:hAnsi="Times New Roman" w:cs="Times New Roman"/>
          <w:sz w:val="24"/>
          <w:szCs w:val="24"/>
          <w:rtl/>
          <w:lang w:eastAsia="en-GB" w:bidi="he-IL"/>
        </w:rPr>
        <w:t>תּוֹלְדֹ</w:t>
      </w:r>
      <w:r w:rsidR="00DA1D11" w:rsidRPr="001F7755">
        <w:rPr>
          <w:rFonts w:ascii="Times New Roman" w:eastAsia="Times New Roman" w:hAnsi="Times New Roman" w:cs="Times New Roman"/>
          <w:color w:val="000000"/>
          <w:sz w:val="24"/>
          <w:szCs w:val="24"/>
          <w:rtl/>
          <w:lang w:eastAsia="en-GB" w:bidi="he-IL"/>
        </w:rPr>
        <w:t>ת</w:t>
      </w:r>
      <w:r w:rsidR="00DA1D11"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sont en court-circuit et entrent dans la clandestinité, le nom de Hashem disparait du livre d’Esther.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Enseignement du Rav Kook donné à 2 niveaux :   </w:t>
      </w:r>
    </w:p>
    <w:p w:rsidR="00BE3672" w:rsidRPr="001F7755" w:rsidRDefault="001C6557" w:rsidP="001F7755">
      <w:pPr>
        <w:pStyle w:val="Paragraphedeliste"/>
        <w:numPr>
          <w:ilvl w:val="0"/>
          <w:numId w:val="3"/>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passé comme tel est un malheur : c’est déjà </w:t>
      </w:r>
      <w:r w:rsidR="00DA1D11" w:rsidRPr="001F7755">
        <w:rPr>
          <w:rFonts w:ascii="Times New Roman" w:hAnsi="Times New Roman" w:cs="Times New Roman"/>
          <w:sz w:val="24"/>
          <w:szCs w:val="24"/>
          <w:lang w:val="fr-FR"/>
        </w:rPr>
        <w:t xml:space="preserve">arrivé ! </w:t>
      </w:r>
      <w:r w:rsidRPr="001F7755">
        <w:rPr>
          <w:rFonts w:ascii="Times New Roman" w:hAnsi="Times New Roman" w:cs="Times New Roman"/>
          <w:sz w:val="24"/>
          <w:szCs w:val="24"/>
          <w:lang w:val="fr-FR"/>
        </w:rPr>
        <w:t xml:space="preserve">Il y a là une sensibilité différente de la culture contemporaine qui met l’âge d’or au passé, alors que la sensibilité juive le situe dans l’avenir. La question des </w:t>
      </w:r>
      <w:r w:rsidR="00CB6CAB" w:rsidRPr="001F7755">
        <w:rPr>
          <w:rFonts w:ascii="Times New Roman" w:hAnsi="Times New Roman" w:cs="Times New Roman"/>
          <w:sz w:val="24"/>
          <w:szCs w:val="24"/>
          <w:rtl/>
          <w:lang w:bidi="he-IL"/>
        </w:rPr>
        <w:t>גּוֹיִם</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c’est : qu’est-ce qui a dû se passer pour qu’on en soit là ? Alors que la question d’Israël c’est : qu’est ce qui nous attend pour devoir passer par là ? Ce sont 2 sensibilités radicalement </w:t>
      </w:r>
      <w:r w:rsidR="00BE3672" w:rsidRPr="001F7755">
        <w:rPr>
          <w:rFonts w:ascii="Times New Roman" w:hAnsi="Times New Roman" w:cs="Times New Roman"/>
          <w:sz w:val="24"/>
          <w:szCs w:val="24"/>
          <w:lang w:val="fr-FR"/>
        </w:rPr>
        <w:t>différentes</w:t>
      </w:r>
      <w:r w:rsidRPr="001F7755">
        <w:rPr>
          <w:rFonts w:ascii="Times New Roman" w:hAnsi="Times New Roman" w:cs="Times New Roman"/>
          <w:sz w:val="24"/>
          <w:szCs w:val="24"/>
          <w:lang w:val="fr-FR"/>
        </w:rPr>
        <w:t xml:space="preserve">. Dans le temps d’Israël, la nuit vient d’abord, et le jour vient après. Chez les </w:t>
      </w:r>
      <w:r w:rsidR="00CB6CAB" w:rsidRPr="001F7755">
        <w:rPr>
          <w:rFonts w:ascii="Times New Roman" w:hAnsi="Times New Roman" w:cs="Times New Roman"/>
          <w:sz w:val="24"/>
          <w:szCs w:val="24"/>
          <w:rtl/>
          <w:lang w:bidi="he-IL"/>
        </w:rPr>
        <w:t>גּוֹיִם</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c’est l’inverse : le jour d’abord, l’âge d’or, et la nuit ensuite : c’est un pessimisme. L’étude de la littérature des </w:t>
      </w:r>
      <w:r w:rsidR="00CB6CAB" w:rsidRPr="001F7755">
        <w:rPr>
          <w:rFonts w:ascii="Times New Roman" w:hAnsi="Times New Roman" w:cs="Times New Roman"/>
          <w:sz w:val="24"/>
          <w:szCs w:val="24"/>
          <w:rtl/>
          <w:lang w:bidi="he-IL"/>
        </w:rPr>
        <w:t>גּוֹיִם</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révèle cette obsession pour le « c’est arrivé ! »  Le passé comme tel est à l’indice « </w:t>
      </w:r>
      <w:r w:rsidR="00B705DB" w:rsidRPr="001F7755">
        <w:rPr>
          <w:rFonts w:ascii="Times New Roman" w:hAnsi="Times New Roman" w:cs="Times New Roman"/>
          <w:sz w:val="24"/>
          <w:szCs w:val="24"/>
          <w:rtl/>
          <w:lang w:bidi="he-IL"/>
        </w:rPr>
        <w:t>וַיְ</w:t>
      </w:r>
      <w:r w:rsidRPr="001F7755">
        <w:rPr>
          <w:rFonts w:ascii="Times New Roman" w:hAnsi="Times New Roman" w:cs="Times New Roman"/>
          <w:sz w:val="24"/>
          <w:szCs w:val="24"/>
          <w:lang w:val="fr-FR"/>
        </w:rPr>
        <w:t xml:space="preserve"> » le malheur. </w:t>
      </w:r>
      <w:r w:rsidRPr="001F7755">
        <w:rPr>
          <w:rFonts w:ascii="Times New Roman" w:hAnsi="Times New Roman" w:cs="Times New Roman"/>
          <w:sz w:val="24"/>
          <w:szCs w:val="24"/>
          <w:lang w:val="fr-FR"/>
        </w:rPr>
        <w:lastRenderedPageBreak/>
        <w:t>Alors que l’avenir encore en espérance est toujours gros de tous les bonheurs possibles éventuels. Alors si en plus c’est un avenir qui s’est transformé en passé alors c’est encore plus un vrai malheur </w:t>
      </w:r>
      <w:r w:rsidR="00B705DB" w:rsidRPr="001F7755">
        <w:rPr>
          <w:rFonts w:ascii="Times New Roman" w:hAnsi="Times New Roman" w:cs="Times New Roman"/>
          <w:sz w:val="24"/>
          <w:szCs w:val="24"/>
          <w:lang w:val="fr-FR"/>
        </w:rPr>
        <w:t>« </w:t>
      </w:r>
      <w:r w:rsidR="00B705DB" w:rsidRPr="001F7755">
        <w:rPr>
          <w:rFonts w:ascii="Times New Roman" w:hAnsi="Times New Roman" w:cs="Times New Roman"/>
          <w:sz w:val="24"/>
          <w:szCs w:val="24"/>
          <w:rtl/>
          <w:lang w:bidi="he-IL"/>
        </w:rPr>
        <w:t>וַיְהִי</w:t>
      </w:r>
      <w:r w:rsidR="00B705DB" w:rsidRPr="001F7755">
        <w:rPr>
          <w:rFonts w:ascii="Times New Roman" w:hAnsi="Times New Roman" w:cs="Times New Roman"/>
          <w:sz w:val="24"/>
          <w:szCs w:val="24"/>
          <w:lang w:val="fr-FR" w:bidi="he-IL"/>
        </w:rPr>
        <w:t xml:space="preserve"> </w:t>
      </w:r>
      <w:r w:rsidR="00B705DB" w:rsidRPr="001F7755">
        <w:rPr>
          <w:rFonts w:ascii="Times New Roman" w:hAnsi="Times New Roman" w:cs="Times New Roman"/>
          <w:sz w:val="24"/>
          <w:szCs w:val="24"/>
          <w:lang w:val="fr-FR"/>
        </w:rPr>
        <w:t>».</w:t>
      </w:r>
      <w:r w:rsidR="00B705DB" w:rsidRPr="001F7755">
        <w:rPr>
          <w:rFonts w:ascii="Times New Roman" w:hAnsi="Times New Roman" w:cs="Times New Roman"/>
          <w:sz w:val="24"/>
          <w:szCs w:val="24"/>
          <w:lang w:val="fr-FR" w:bidi="he-IL"/>
        </w:rPr>
        <w:t> </w:t>
      </w:r>
      <w:r w:rsidRPr="001F7755">
        <w:rPr>
          <w:rFonts w:ascii="Times New Roman" w:hAnsi="Times New Roman" w:cs="Times New Roman"/>
          <w:sz w:val="24"/>
          <w:szCs w:val="24"/>
          <w:lang w:val="fr-FR"/>
        </w:rPr>
        <w:t xml:space="preserve"> Si c’est un passé qui va se transformer en futur, c’est encore plus un vrai bonheur. C’est ce que nous avons ici : « </w:t>
      </w:r>
      <w:r w:rsidR="00DA1D11" w:rsidRPr="001F7755">
        <w:rPr>
          <w:rFonts w:ascii="Times New Roman" w:hAnsi="Times New Roman" w:cs="Times New Roman"/>
          <w:sz w:val="24"/>
          <w:szCs w:val="24"/>
          <w:rtl/>
          <w:lang w:bidi="he-IL"/>
        </w:rPr>
        <w:t>וַיְהִי</w:t>
      </w:r>
      <w:r w:rsidR="00B705DB" w:rsidRPr="001F7755">
        <w:rPr>
          <w:rFonts w:ascii="Times New Roman" w:hAnsi="Times New Roman" w:cs="Times New Roman"/>
          <w:sz w:val="24"/>
          <w:szCs w:val="24"/>
          <w:lang w:val="fr-FR" w:bidi="he-IL"/>
        </w:rPr>
        <w:t xml:space="preserve"> </w:t>
      </w:r>
      <w:r w:rsidRPr="001F7755">
        <w:rPr>
          <w:rFonts w:ascii="Times New Roman" w:hAnsi="Times New Roman" w:cs="Times New Roman"/>
          <w:sz w:val="24"/>
          <w:szCs w:val="24"/>
          <w:lang w:val="fr-FR"/>
        </w:rPr>
        <w:t xml:space="preserve">», il faut s’attendre à une catastrophe : c’est la catastrophe qui s’est produite au huitième jour qui était possible consécutif à la sortie d’Egypte ou à la préparation des </w:t>
      </w:r>
      <w:r w:rsidR="00FD7451" w:rsidRPr="001F7755">
        <w:rPr>
          <w:rStyle w:val="text"/>
          <w:rFonts w:ascii="Times New Roman" w:hAnsi="Times New Roman" w:cs="Times New Roman"/>
          <w:color w:val="000000"/>
          <w:sz w:val="24"/>
          <w:szCs w:val="24"/>
          <w:rtl/>
          <w:lang w:bidi="he-IL"/>
        </w:rPr>
        <w:t>מִלֻּאִים</w:t>
      </w:r>
      <w:r w:rsidRPr="001F7755">
        <w:rPr>
          <w:rFonts w:ascii="Times New Roman" w:hAnsi="Times New Roman" w:cs="Times New Roman"/>
          <w:sz w:val="24"/>
          <w:szCs w:val="24"/>
          <w:lang w:val="fr-FR"/>
        </w:rPr>
        <w:t xml:space="preserve"> dans notre passage. </w:t>
      </w:r>
    </w:p>
    <w:p w:rsidR="001C6557" w:rsidRPr="001F7755" w:rsidRDefault="001C6557" w:rsidP="001F7755">
      <w:pPr>
        <w:pStyle w:val="Paragraphedeliste"/>
        <w:shd w:val="clear" w:color="auto" w:fill="FCFBF8"/>
        <w:spacing w:line="240" w:lineRule="auto"/>
        <w:ind w:left="360"/>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pStyle w:val="Paragraphedeliste"/>
        <w:numPr>
          <w:ilvl w:val="0"/>
          <w:numId w:val="4"/>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A un 2</w:t>
      </w:r>
      <w:r w:rsidR="00BE3672" w:rsidRPr="001F7755">
        <w:rPr>
          <w:rFonts w:ascii="Times New Roman" w:hAnsi="Times New Roman" w:cs="Times New Roman"/>
          <w:sz w:val="24"/>
          <w:szCs w:val="24"/>
          <w:vertAlign w:val="superscript"/>
          <w:lang w:val="fr-FR"/>
        </w:rPr>
        <w:t>eme</w:t>
      </w:r>
      <w:r w:rsidRPr="001F7755">
        <w:rPr>
          <w:rFonts w:ascii="Times New Roman" w:hAnsi="Times New Roman" w:cs="Times New Roman"/>
          <w:sz w:val="24"/>
          <w:szCs w:val="24"/>
          <w:lang w:val="fr-FR"/>
        </w:rPr>
        <w:t xml:space="preserve"> niveau, c’est l’histoire du monde : les 7 jours sont achevés car la sainteté est réussie en Israël et on passe ensuite au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mais au moment du passage c’est la catastrophe : on ne sait plus faire le sacrifice ! Il y a une discussion des </w:t>
      </w:r>
      <w:r w:rsidR="00B705DB" w:rsidRPr="001F7755">
        <w:rPr>
          <w:rFonts w:ascii="Times New Roman" w:hAnsi="Times New Roman" w:cs="Times New Roman"/>
          <w:sz w:val="24"/>
          <w:szCs w:val="24"/>
          <w:rtl/>
          <w:lang w:bidi="he-IL"/>
        </w:rPr>
        <w:t>חֲכָ</w:t>
      </w:r>
      <w:r w:rsidR="00B705DB" w:rsidRPr="001F7755">
        <w:rPr>
          <w:rFonts w:ascii="Times New Roman" w:hAnsi="Times New Roman" w:cs="Times New Roman"/>
          <w:color w:val="000000"/>
          <w:sz w:val="24"/>
          <w:szCs w:val="24"/>
          <w:rtl/>
          <w:lang w:bidi="he-IL"/>
        </w:rPr>
        <w:t>מ</w:t>
      </w:r>
      <w:r w:rsidR="00B705DB" w:rsidRPr="001F7755">
        <w:rPr>
          <w:rFonts w:ascii="Times New Roman" w:hAnsi="Times New Roman" w:cs="Times New Roman"/>
          <w:color w:val="000000"/>
          <w:sz w:val="24"/>
          <w:szCs w:val="24"/>
          <w:rtl/>
          <w:lang w:val="fr-FR" w:eastAsia="en-GB" w:bidi="he-IL"/>
        </w:rPr>
        <w:t>ִים</w:t>
      </w:r>
      <w:r w:rsidR="00B705DB" w:rsidRPr="001F7755">
        <w:rPr>
          <w:rFonts w:ascii="Times New Roman" w:hAnsi="Times New Roman" w:cs="Times New Roman"/>
          <w:sz w:val="24"/>
          <w:szCs w:val="24"/>
          <w:lang w:val="fr-FR" w:bidi="he-IL"/>
        </w:rPr>
        <w:t xml:space="preserve"> </w:t>
      </w:r>
      <w:r w:rsidR="00B705DB" w:rsidRPr="001F7755">
        <w:rPr>
          <w:rStyle w:val="text"/>
          <w:rFonts w:ascii="Times New Roman" w:hAnsi="Times New Roman" w:cs="Times New Roman"/>
          <w:color w:val="000000"/>
          <w:sz w:val="24"/>
          <w:szCs w:val="24"/>
          <w:rtl/>
          <w:lang w:bidi="he-IL"/>
        </w:rPr>
        <w:t>תַּלְמִיד</w:t>
      </w:r>
      <w:r w:rsidR="00B705DB" w:rsidRPr="001F7755">
        <w:rPr>
          <w:rFonts w:ascii="Times New Roman" w:hAnsi="Times New Roman" w:cs="Times New Roman"/>
          <w:sz w:val="24"/>
          <w:szCs w:val="24"/>
          <w:rtl/>
          <w:lang w:bidi="he-IL"/>
        </w:rPr>
        <w:t>ֵי</w:t>
      </w:r>
      <w:r w:rsidRPr="001F7755">
        <w:rPr>
          <w:rFonts w:ascii="Times New Roman" w:hAnsi="Times New Roman" w:cs="Times New Roman"/>
          <w:sz w:val="24"/>
          <w:szCs w:val="24"/>
          <w:lang w:val="fr-FR"/>
        </w:rPr>
        <w:t xml:space="preserve">: </w:t>
      </w:r>
      <w:r w:rsidRPr="001F7755">
        <w:rPr>
          <w:rFonts w:ascii="Times New Roman" w:hAnsi="Times New Roman" w:cs="Times New Roman"/>
          <w:i/>
          <w:iCs/>
          <w:sz w:val="24"/>
          <w:szCs w:val="24"/>
          <w:lang w:val="fr-FR"/>
        </w:rPr>
        <w:t>Ma’hloqet</w:t>
      </w:r>
      <w:r w:rsidRPr="001F7755">
        <w:rPr>
          <w:rFonts w:ascii="Times New Roman" w:hAnsi="Times New Roman" w:cs="Times New Roman"/>
          <w:sz w:val="24"/>
          <w:szCs w:val="24"/>
          <w:lang w:val="fr-FR"/>
        </w:rPr>
        <w:t xml:space="preserve">. Comment est venue cette discussion des </w:t>
      </w:r>
      <w:r w:rsidR="00B705DB" w:rsidRPr="001F7755">
        <w:rPr>
          <w:rFonts w:ascii="Times New Roman" w:hAnsi="Times New Roman" w:cs="Times New Roman"/>
          <w:sz w:val="24"/>
          <w:szCs w:val="24"/>
          <w:rtl/>
          <w:lang w:bidi="he-IL"/>
        </w:rPr>
        <w:t>חֲכָ</w:t>
      </w:r>
      <w:r w:rsidR="00B705DB" w:rsidRPr="001F7755">
        <w:rPr>
          <w:rFonts w:ascii="Times New Roman" w:hAnsi="Times New Roman" w:cs="Times New Roman"/>
          <w:color w:val="000000"/>
          <w:sz w:val="24"/>
          <w:szCs w:val="24"/>
          <w:rtl/>
          <w:lang w:bidi="he-IL"/>
        </w:rPr>
        <w:t>מ</w:t>
      </w:r>
      <w:r w:rsidR="00B705DB" w:rsidRPr="001F7755">
        <w:rPr>
          <w:rFonts w:ascii="Times New Roman" w:hAnsi="Times New Roman" w:cs="Times New Roman"/>
          <w:color w:val="000000"/>
          <w:sz w:val="24"/>
          <w:szCs w:val="24"/>
          <w:rtl/>
          <w:lang w:val="fr-FR" w:eastAsia="en-GB" w:bidi="he-IL"/>
        </w:rPr>
        <w:t>ִים</w:t>
      </w:r>
      <w:r w:rsidR="00B705DB" w:rsidRPr="001F7755">
        <w:rPr>
          <w:rFonts w:ascii="Times New Roman" w:hAnsi="Times New Roman" w:cs="Times New Roman"/>
          <w:sz w:val="24"/>
          <w:szCs w:val="24"/>
          <w:lang w:val="fr-FR" w:bidi="he-IL"/>
        </w:rPr>
        <w:t xml:space="preserve"> </w:t>
      </w:r>
      <w:r w:rsidR="00B705DB" w:rsidRPr="001F7755">
        <w:rPr>
          <w:rStyle w:val="text"/>
          <w:rFonts w:ascii="Times New Roman" w:hAnsi="Times New Roman" w:cs="Times New Roman"/>
          <w:color w:val="000000"/>
          <w:sz w:val="24"/>
          <w:szCs w:val="24"/>
          <w:rtl/>
          <w:lang w:bidi="he-IL"/>
        </w:rPr>
        <w:t>תַּלְמִיד</w:t>
      </w:r>
      <w:r w:rsidR="00B705DB" w:rsidRPr="001F7755">
        <w:rPr>
          <w:rFonts w:ascii="Times New Roman" w:hAnsi="Times New Roman" w:cs="Times New Roman"/>
          <w:sz w:val="24"/>
          <w:szCs w:val="24"/>
          <w:rtl/>
          <w:lang w:bidi="he-IL"/>
        </w:rPr>
        <w:t>ֵי</w:t>
      </w:r>
      <w:r w:rsidRPr="001F7755">
        <w:rPr>
          <w:rFonts w:ascii="Times New Roman" w:hAnsi="Times New Roman" w:cs="Times New Roman"/>
          <w:sz w:val="24"/>
          <w:szCs w:val="24"/>
          <w:lang w:val="fr-FR"/>
        </w:rPr>
        <w:t>? Par Nadav et Avihou qui ont apporté un « </w:t>
      </w:r>
      <w:r w:rsidR="00B705DB" w:rsidRPr="001F7755">
        <w:rPr>
          <w:rFonts w:ascii="Times New Roman" w:eastAsia="Times New Roman" w:hAnsi="Times New Roman" w:cs="Times New Roman"/>
          <w:sz w:val="24"/>
          <w:szCs w:val="24"/>
          <w:rtl/>
          <w:lang w:val="fr-FR" w:eastAsia="en-GB" w:bidi="he-IL"/>
        </w:rPr>
        <w:t>אֵשׁ זָרָה</w:t>
      </w:r>
      <w:r w:rsidRPr="001F7755">
        <w:rPr>
          <w:rFonts w:ascii="Times New Roman" w:hAnsi="Times New Roman" w:cs="Times New Roman"/>
          <w:sz w:val="24"/>
          <w:szCs w:val="24"/>
          <w:lang w:val="fr-FR"/>
        </w:rPr>
        <w:t xml:space="preserve">» et on ne savait plus comment était la </w:t>
      </w:r>
      <w:r w:rsidR="00B705DB" w:rsidRPr="001F7755">
        <w:rPr>
          <w:rFonts w:ascii="Times New Roman" w:hAnsi="Times New Roman" w:cs="Times New Roman"/>
          <w:sz w:val="24"/>
          <w:szCs w:val="24"/>
          <w:lang w:val="fr-FR"/>
        </w:rPr>
        <w:t>halakha</w:t>
      </w:r>
      <w:r w:rsidRPr="001F7755">
        <w:rPr>
          <w:rFonts w:ascii="Times New Roman" w:hAnsi="Times New Roman" w:cs="Times New Roman"/>
          <w:sz w:val="24"/>
          <w:szCs w:val="24"/>
          <w:lang w:val="fr-FR"/>
        </w:rPr>
        <w:t xml:space="preserve">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Nous allons voir cela maintenant : la différence de </w:t>
      </w:r>
      <w:r w:rsidR="00B705DB" w:rsidRPr="001F7755">
        <w:rPr>
          <w:rFonts w:ascii="Times New Roman" w:hAnsi="Times New Roman" w:cs="Times New Roman"/>
          <w:sz w:val="24"/>
          <w:szCs w:val="24"/>
          <w:lang w:val="fr-FR"/>
        </w:rPr>
        <w:t>Halakha</w:t>
      </w:r>
      <w:r w:rsidR="00BE3672" w:rsidRPr="001F7755">
        <w:rPr>
          <w:rFonts w:ascii="Times New Roman" w:hAnsi="Times New Roman" w:cs="Times New Roman"/>
          <w:sz w:val="24"/>
          <w:szCs w:val="24"/>
          <w:lang w:val="fr-FR"/>
        </w:rPr>
        <w:t xml:space="preserve"> entre le sacrifice d’ini</w:t>
      </w:r>
      <w:r w:rsidRPr="001F7755">
        <w:rPr>
          <w:rFonts w:ascii="Times New Roman" w:hAnsi="Times New Roman" w:cs="Times New Roman"/>
          <w:sz w:val="24"/>
          <w:szCs w:val="24"/>
          <w:lang w:val="fr-FR"/>
        </w:rPr>
        <w:t xml:space="preserve">tiation entre Moïse et </w:t>
      </w:r>
      <w:r w:rsidR="00B705DB" w:rsidRPr="001F7755">
        <w:rPr>
          <w:rFonts w:ascii="Times New Roman" w:hAnsi="Times New Roman" w:cs="Times New Roman"/>
          <w:sz w:val="24"/>
          <w:szCs w:val="24"/>
          <w:lang w:val="fr-FR"/>
        </w:rPr>
        <w:t>Aaron</w:t>
      </w:r>
      <w:r w:rsidRPr="001F7755">
        <w:rPr>
          <w:rFonts w:ascii="Times New Roman" w:hAnsi="Times New Roman" w:cs="Times New Roman"/>
          <w:sz w:val="24"/>
          <w:szCs w:val="24"/>
          <w:lang w:val="fr-FR"/>
        </w:rPr>
        <w:t xml:space="preserve">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Chapitre 10 verset 2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וַתֵּצֵא אֵשׁ מִלִּפְנֵי יְהוָה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וַתֹּאכַל אוֹתָם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וַיָּמֻתוּ</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לִפְנֵי יְהוָה</w:t>
      </w:r>
      <w:r w:rsidRPr="001F7755">
        <w:rPr>
          <w:rFonts w:ascii="Times New Roman" w:hAnsi="Times New Roman" w:cs="Times New Roman"/>
          <w:sz w:val="24"/>
          <w:szCs w:val="24"/>
          <w:lang w:val="fr-FR"/>
        </w:rPr>
        <w:t xml:space="preserve"> </w:t>
      </w:r>
      <w:r w:rsidR="00BE3672"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Un feu est sorti… et consuma Nadav et Avihou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de-DE"/>
        </w:rPr>
        <w:t>Verset 12</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וַיְדַבֵּר מֹשֶׁה אֶל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אַהֲרֹן</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וְאֶל אֶלְעָזָר וְאֶל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אִיתָמָר בָּנָיו הַנּוֹתָרִים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קְחוּ 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הַמִּנְחָה הַנּוֹתֶרֶת מֵאִשֵּׁי יְהוָה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וְאִכְלוּהָ מַצּוֹת אֵצֶל הַמִּזְבֵּחַ</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כִּי קֹדֶשׁ קָדָשִׁים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הִוא</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Et Moïse parla à Aaron et à Eléazar et à Itamar (après la mort de Nadav et Avihou), les fils restants à </w:t>
      </w:r>
      <w:r w:rsidR="00B705DB" w:rsidRPr="001F7755">
        <w:rPr>
          <w:rStyle w:val="Accentuation"/>
          <w:rFonts w:ascii="Times New Roman" w:hAnsi="Times New Roman" w:cs="Times New Roman"/>
          <w:sz w:val="24"/>
          <w:szCs w:val="24"/>
          <w:lang w:val="fr-FR"/>
        </w:rPr>
        <w:t>Aaron</w:t>
      </w:r>
      <w:r w:rsidRPr="001F7755">
        <w:rPr>
          <w:rStyle w:val="Accentuation"/>
          <w:rFonts w:ascii="Times New Roman" w:hAnsi="Times New Roman" w:cs="Times New Roman"/>
          <w:sz w:val="24"/>
          <w:szCs w:val="24"/>
          <w:lang w:val="fr-FR"/>
        </w:rPr>
        <w:t>, et il dit </w:t>
      </w:r>
      <w:r w:rsidR="00B705DB" w:rsidRPr="001F7755">
        <w:rPr>
          <w:rStyle w:val="Accentuation"/>
          <w:rFonts w:ascii="Times New Roman" w:hAnsi="Times New Roman" w:cs="Times New Roman"/>
          <w:sz w:val="24"/>
          <w:szCs w:val="24"/>
          <w:lang w:val="fr-FR"/>
        </w:rPr>
        <w:t>: prenez</w:t>
      </w:r>
      <w:r w:rsidRPr="001F7755">
        <w:rPr>
          <w:rStyle w:val="Accentuation"/>
          <w:rFonts w:ascii="Times New Roman" w:hAnsi="Times New Roman" w:cs="Times New Roman"/>
          <w:sz w:val="24"/>
          <w:szCs w:val="24"/>
          <w:lang w:val="fr-FR"/>
        </w:rPr>
        <w:t xml:space="preserve"> l’</w:t>
      </w:r>
      <w:r w:rsidR="00B705DB" w:rsidRPr="001F7755">
        <w:rPr>
          <w:rStyle w:val="Accentuation"/>
          <w:rFonts w:ascii="Times New Roman" w:hAnsi="Times New Roman" w:cs="Times New Roman"/>
          <w:sz w:val="24"/>
          <w:szCs w:val="24"/>
          <w:lang w:val="fr-FR"/>
        </w:rPr>
        <w:t>offrande</w:t>
      </w:r>
      <w:r w:rsidRPr="001F7755">
        <w:rPr>
          <w:rStyle w:val="Accentuation"/>
          <w:rFonts w:ascii="Times New Roman" w:hAnsi="Times New Roman" w:cs="Times New Roman"/>
          <w:sz w:val="24"/>
          <w:szCs w:val="24"/>
          <w:lang w:val="fr-FR"/>
        </w:rPr>
        <w:t xml:space="preserve"> qui reste du sacrifice de Hashem et mangez-la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fallait consommer le sacrifice pour assurer l’expiation des fautes qui empêchaient que le culte puisse commencer. Voilà la </w:t>
      </w:r>
      <w:r w:rsidR="00B705DB" w:rsidRPr="001F7755">
        <w:rPr>
          <w:rFonts w:ascii="Times New Roman" w:hAnsi="Times New Roman" w:cs="Times New Roman"/>
          <w:sz w:val="24"/>
          <w:szCs w:val="24"/>
          <w:lang w:val="fr-FR"/>
        </w:rPr>
        <w:t>Halakha</w:t>
      </w:r>
      <w:r w:rsidRPr="001F7755">
        <w:rPr>
          <w:rFonts w:ascii="Times New Roman" w:hAnsi="Times New Roman" w:cs="Times New Roman"/>
          <w:sz w:val="24"/>
          <w:szCs w:val="24"/>
          <w:lang w:val="fr-FR"/>
        </w:rPr>
        <w:t xml:space="preserve"> que Moïse transmet : ce qui reste de l’offrande, mangez-la. Or, on verra que </w:t>
      </w:r>
      <w:r w:rsidR="00BE3672" w:rsidRPr="001F7755">
        <w:rPr>
          <w:rFonts w:ascii="Times New Roman" w:hAnsi="Times New Roman" w:cs="Times New Roman"/>
          <w:sz w:val="24"/>
          <w:szCs w:val="24"/>
          <w:lang w:val="fr-FR"/>
        </w:rPr>
        <w:t>Aaron</w:t>
      </w:r>
      <w:r w:rsidRPr="001F7755">
        <w:rPr>
          <w:rFonts w:ascii="Times New Roman" w:hAnsi="Times New Roman" w:cs="Times New Roman"/>
          <w:sz w:val="24"/>
          <w:szCs w:val="24"/>
          <w:lang w:val="fr-FR"/>
        </w:rPr>
        <w:t xml:space="preserve"> n’en mange pas car il était en deuil : c’est ainsi que la catastrophe est arrivée : un grain de sable qui a arrêté l’histoire du monde.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 Et mangez-la, accompagnée de </w:t>
      </w:r>
      <w:r w:rsidR="00B705DB" w:rsidRPr="001F7755">
        <w:rPr>
          <w:rFonts w:ascii="Times New Roman" w:hAnsi="Times New Roman" w:cs="Times New Roman"/>
          <w:i/>
          <w:iCs/>
          <w:sz w:val="24"/>
          <w:szCs w:val="24"/>
          <w:rtl/>
          <w:lang w:val="fr-FR" w:bidi="he-IL"/>
        </w:rPr>
        <w:t>מַצּוֹת</w:t>
      </w:r>
      <w:r w:rsidRPr="001F7755">
        <w:rPr>
          <w:rStyle w:val="Accentuation"/>
          <w:rFonts w:ascii="Times New Roman" w:hAnsi="Times New Roman" w:cs="Times New Roman"/>
          <w:sz w:val="24"/>
          <w:szCs w:val="24"/>
          <w:lang w:val="fr-FR"/>
        </w:rPr>
        <w:t>, près de l’autel, car c’est une offrande du plus haut niveau de sainteté.</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w:t>
      </w:r>
      <w:r w:rsidRPr="001F7755">
        <w:rPr>
          <w:rFonts w:ascii="Times New Roman" w:hAnsi="Times New Roman" w:cs="Times New Roman"/>
          <w:sz w:val="24"/>
          <w:szCs w:val="24"/>
          <w:lang w:val="fr-FR"/>
        </w:rPr>
        <w:t xml:space="preserve"> </w:t>
      </w:r>
    </w:p>
    <w:p w:rsidR="00B705DB"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וַאֲכַלְתֶּם אֹתָהּ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בְּמָקוֹם קָדוֹשׁ</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כִּי חָקְךָ וְחָק</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בָּנֶיךָ הִוא</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מֵאִשֵּׁי יְהוָה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כִּי</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כֵן</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צֻוֵּיתִי</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Vous la consommerez dans un endroit saint car c’est ta part et la part de tes enfants que te donne la loi ».</w:t>
      </w:r>
      <w:r w:rsidRPr="001F7755">
        <w:rPr>
          <w:rFonts w:ascii="Times New Roman" w:hAnsi="Times New Roman" w:cs="Times New Roman"/>
          <w:sz w:val="24"/>
          <w:szCs w:val="24"/>
          <w:lang w:val="fr-FR"/>
        </w:rPr>
        <w:t xml:space="preserve">   </w:t>
      </w:r>
    </w:p>
    <w:p w:rsidR="00B705DB" w:rsidRPr="001F7755" w:rsidRDefault="00B705DB" w:rsidP="001F7755">
      <w:pPr>
        <w:pStyle w:val="Sansinterligne"/>
        <w:jc w:val="both"/>
        <w:rPr>
          <w:rFonts w:ascii="Times New Roman" w:hAnsi="Times New Roman" w:cs="Times New Roman"/>
          <w:sz w:val="24"/>
          <w:szCs w:val="24"/>
          <w:lang w:val="fr-FR"/>
        </w:rPr>
      </w:pP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Cela veut dire : Le rôle du prêtre c’était de pouvoir manger de la nourriture pour laquelle aucune faute n’avait été faite contre le peuple. Toute nourriture pour le peuple étant handicapée par la faute du problème économique. Les offrandes apportées au temple sont des </w:t>
      </w:r>
      <w:r w:rsidR="00BE3672" w:rsidRPr="001F7755">
        <w:rPr>
          <w:rFonts w:ascii="Times New Roman" w:hAnsi="Times New Roman" w:cs="Times New Roman"/>
          <w:sz w:val="24"/>
          <w:szCs w:val="24"/>
          <w:lang w:val="fr-FR"/>
        </w:rPr>
        <w:t>prélèvements</w:t>
      </w:r>
      <w:r w:rsidRPr="001F7755">
        <w:rPr>
          <w:rFonts w:ascii="Times New Roman" w:hAnsi="Times New Roman" w:cs="Times New Roman"/>
          <w:sz w:val="24"/>
          <w:szCs w:val="24"/>
          <w:lang w:val="fr-FR"/>
        </w:rPr>
        <w:t xml:space="preserve"> d’offrandes effectués avant la commercialisation des récoltes : c’était une nourriture </w:t>
      </w:r>
      <w:r w:rsidR="00B705DB" w:rsidRPr="001F7755">
        <w:rPr>
          <w:rFonts w:ascii="Times New Roman" w:hAnsi="Times New Roman" w:cs="Times New Roman"/>
          <w:sz w:val="24"/>
          <w:szCs w:val="24"/>
          <w:rtl/>
          <w:lang w:bidi="he-IL"/>
        </w:rPr>
        <w:t>קָדוֹשׁ</w:t>
      </w:r>
      <w:r w:rsidR="00B705DB" w:rsidRPr="001F7755">
        <w:rPr>
          <w:rFonts w:ascii="Times New Roman" w:hAnsi="Times New Roman" w:cs="Times New Roman"/>
          <w:i/>
          <w:iCs/>
          <w:sz w:val="24"/>
          <w:szCs w:val="24"/>
          <w:bdr w:val="none" w:sz="0" w:space="0" w:color="auto" w:frame="1"/>
          <w:shd w:val="clear" w:color="auto" w:fill="FFFFFF"/>
          <w:lang w:val="fr-FR" w:eastAsia="en-GB"/>
        </w:rPr>
        <w:t xml:space="preserve"> </w:t>
      </w:r>
      <w:r w:rsidRPr="001F7755">
        <w:rPr>
          <w:rFonts w:ascii="Times New Roman" w:hAnsi="Times New Roman" w:cs="Times New Roman"/>
          <w:sz w:val="24"/>
          <w:szCs w:val="24"/>
          <w:lang w:val="fr-FR"/>
        </w:rPr>
        <w:t xml:space="preserve">= nourriture consacrée et qui ne peut l’être que si elle est prélevée avant le circuit économique de la récolte. Donc, c’est une nourriture pour laquelle aucune faute n’a été faite. Donc un tel repas peut expier les fautes que le problème économique entraine : toute faute est provoquée pas l’appétit de jouissance qui fait que si on ne mange pas, on ne vit pas, mais c’est parce que on est obligé de manger qu’on fait des fautes, et cela s’appelle le problème économique. Il faudrait ici une analyse de vocabulaire marxiste pour que cela soit bien clair. La plus-value du pain que l’on achète, c’est la faute de l’exploitation d’un ouvrier : ce pain ne peut pas être saint. Mais nous sommes obligés de manger pour vivre... C’est cela </w:t>
      </w:r>
      <w:r w:rsidRPr="001F7755">
        <w:rPr>
          <w:rFonts w:ascii="Times New Roman" w:hAnsi="Times New Roman" w:cs="Times New Roman"/>
          <w:sz w:val="24"/>
          <w:szCs w:val="24"/>
          <w:lang w:val="fr-FR"/>
        </w:rPr>
        <w:lastRenderedPageBreak/>
        <w:t xml:space="preserve">qui déculpabilise les fautes que l’on est obligé de faire parce qu’il faut manger pour vivre. </w:t>
      </w:r>
      <w:r w:rsidR="0080265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Et la </w:t>
      </w:r>
      <w:r w:rsidR="00376620" w:rsidRPr="001F7755">
        <w:rPr>
          <w:rStyle w:val="text"/>
          <w:rFonts w:ascii="Times New Roman" w:hAnsi="Times New Roman" w:cs="Times New Roman"/>
          <w:sz w:val="24"/>
          <w:szCs w:val="24"/>
          <w:rtl/>
          <w:lang w:bidi="he-IL"/>
        </w:rPr>
        <w:t>כַּוַּ</w:t>
      </w:r>
      <w:r w:rsidR="00376620" w:rsidRPr="001F7755">
        <w:rPr>
          <w:rFonts w:ascii="Times New Roman" w:hAnsi="Times New Roman" w:cs="Times New Roman"/>
          <w:sz w:val="24"/>
          <w:szCs w:val="24"/>
          <w:rtl/>
          <w:lang w:bidi="he-IL"/>
        </w:rPr>
        <w:t>נ</w:t>
      </w:r>
      <w:r w:rsidR="00376620" w:rsidRPr="001F7755">
        <w:rPr>
          <w:rStyle w:val="text"/>
          <w:rFonts w:ascii="Times New Roman" w:hAnsi="Times New Roman" w:cs="Times New Roman"/>
          <w:sz w:val="24"/>
          <w:szCs w:val="24"/>
          <w:rtl/>
          <w:lang w:bidi="he-IL"/>
        </w:rPr>
        <w:t>ַ</w:t>
      </w:r>
      <w:r w:rsidR="00376620" w:rsidRPr="001F7755">
        <w:rPr>
          <w:rFonts w:ascii="Times New Roman" w:hAnsi="Times New Roman" w:cs="Times New Roman"/>
          <w:sz w:val="24"/>
          <w:szCs w:val="24"/>
          <w:rtl/>
          <w:lang w:val="fr-FR" w:eastAsia="en-GB" w:bidi="he-IL"/>
        </w:rPr>
        <w:t>ה</w:t>
      </w:r>
      <w:r w:rsidRPr="001F7755">
        <w:rPr>
          <w:rFonts w:ascii="Times New Roman" w:hAnsi="Times New Roman" w:cs="Times New Roman"/>
          <w:sz w:val="24"/>
          <w:szCs w:val="24"/>
          <w:lang w:val="fr-FR"/>
        </w:rPr>
        <w:t xml:space="preserve"> du peuple est d’être comme le Kohen qui n’a pas à faire de fautes pour manger et c’est ce qui déculpabilise de cette faute involontaire qui est la faute entrainée par le jeu de la vie. C’et parce qu’il faut manger pour vivre qu’il y a des fautes. Le Kohen a une vie consacrée où il peut manger et vivre sans que sa nourriture n’ait été </w:t>
      </w:r>
      <w:r w:rsidR="0080265B" w:rsidRPr="001F7755">
        <w:rPr>
          <w:rFonts w:ascii="Times New Roman" w:hAnsi="Times New Roman" w:cs="Times New Roman"/>
          <w:sz w:val="24"/>
          <w:szCs w:val="24"/>
          <w:lang w:val="fr-FR"/>
        </w:rPr>
        <w:t>grevée</w:t>
      </w:r>
      <w:r w:rsidRPr="001F7755">
        <w:rPr>
          <w:rFonts w:ascii="Times New Roman" w:hAnsi="Times New Roman" w:cs="Times New Roman"/>
          <w:sz w:val="24"/>
          <w:szCs w:val="24"/>
          <w:lang w:val="fr-FR"/>
        </w:rPr>
        <w:t xml:space="preserve"> d’une faute économique.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culte du sacrifice était un repas parfait, mangé par l’homme parfait, habillé des vêtements parfaits, dans la maison parfaite : c’est le geste de vie parfait qui était le comportement de sainteté. Il fallait donc manger ce sacrifice. Mais il y a un empêchement : le deuil. Comment manger du sacrifice ?  D’ou l’injonction de Moïse « Mangez-le », « car c’est ainsi que j’ai reçu l’ordre ». </w:t>
      </w:r>
      <w:r w:rsidRPr="001F7755">
        <w:rPr>
          <w:rStyle w:val="Accentuation"/>
          <w:rFonts w:ascii="Times New Roman" w:hAnsi="Times New Roman" w:cs="Times New Roman"/>
          <w:b/>
          <w:bCs/>
          <w:sz w:val="24"/>
          <w:szCs w:val="24"/>
          <w:lang w:val="fr-FR"/>
        </w:rPr>
        <w:t> </w:t>
      </w:r>
      <w:r w:rsidRPr="001F7755">
        <w:rPr>
          <w:rFonts w:ascii="Times New Roman" w:hAnsi="Times New Roman" w:cs="Times New Roman"/>
          <w:sz w:val="24"/>
          <w:szCs w:val="24"/>
          <w:lang w:val="fr-FR"/>
        </w:rPr>
        <w:t xml:space="preserve"> </w:t>
      </w:r>
    </w:p>
    <w:p w:rsidR="00B705DB"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10:13</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וַאֲכַלְתֶּם אֹתָהּ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בְּמָקוֹם קָדוֹשׁ</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כִּי חָקְךָ וְחָק</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בָּנֶיךָ הִוא</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מֵאִשֵּׁי יְהוָה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כִּי</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כֵן</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צֻוֵּיתִי</w:t>
      </w:r>
      <w:r w:rsidRPr="001F7755">
        <w:rPr>
          <w:rFonts w:ascii="Times New Roman" w:hAnsi="Times New Roman" w:cs="Times New Roman"/>
          <w:sz w:val="24"/>
          <w:szCs w:val="24"/>
          <w:lang w:val="fr-FR"/>
        </w:rPr>
        <w:t xml:space="preserve"> </w:t>
      </w:r>
    </w:p>
    <w:p w:rsidR="0080265B" w:rsidRPr="001F7755" w:rsidRDefault="0080265B" w:rsidP="001F7755">
      <w:pPr>
        <w:pStyle w:val="Titre3"/>
        <w:shd w:val="clear" w:color="auto" w:fill="FCFBF8"/>
        <w:spacing w:before="0" w:beforeAutospacing="0" w:after="0" w:afterAutospacing="0"/>
        <w:jc w:val="both"/>
        <w:rPr>
          <w:b w:val="0"/>
          <w:bCs w:val="0"/>
          <w:color w:val="auto"/>
          <w:sz w:val="24"/>
          <w:szCs w:val="24"/>
          <w:lang w:val="fr-FR"/>
        </w:rPr>
      </w:pPr>
      <w:r w:rsidRPr="001F7755">
        <w:rPr>
          <w:rStyle w:val="Accentuation"/>
          <w:b w:val="0"/>
          <w:bCs w:val="0"/>
          <w:color w:val="auto"/>
          <w:sz w:val="24"/>
          <w:szCs w:val="24"/>
          <w:bdr w:val="none" w:sz="0" w:space="0" w:color="auto" w:frame="1"/>
          <w:shd w:val="clear" w:color="auto" w:fill="FFFFFF"/>
          <w:lang w:val="fr-FR"/>
        </w:rPr>
        <w:t xml:space="preserve">Mangez </w:t>
      </w:r>
      <w:r w:rsidR="001C6557" w:rsidRPr="001F7755">
        <w:rPr>
          <w:rStyle w:val="Accentuation"/>
          <w:b w:val="0"/>
          <w:bCs w:val="0"/>
          <w:color w:val="auto"/>
          <w:sz w:val="24"/>
          <w:szCs w:val="24"/>
          <w:bdr w:val="none" w:sz="0" w:space="0" w:color="auto" w:frame="1"/>
          <w:shd w:val="clear" w:color="auto" w:fill="FFFFFF"/>
          <w:lang w:val="fr-FR"/>
        </w:rPr>
        <w:t>le dans un endroit saint</w:t>
      </w:r>
      <w:r w:rsidR="001C6557" w:rsidRPr="001F7755">
        <w:rPr>
          <w:rStyle w:val="Accentuation"/>
          <w:b w:val="0"/>
          <w:bCs w:val="0"/>
          <w:color w:val="auto"/>
          <w:sz w:val="24"/>
          <w:szCs w:val="24"/>
          <w:lang w:val="fr-FR"/>
        </w:rPr>
        <w:t xml:space="preserve"> car c’est ta part et la part de tes enfants en provenance du feu de Hashem car c’est ainsi que j’ai reçu l’ordre.</w:t>
      </w:r>
      <w:r w:rsidR="001C6557" w:rsidRPr="001F7755">
        <w:rPr>
          <w:b w:val="0"/>
          <w:bCs w:val="0"/>
          <w:color w:val="auto"/>
          <w:sz w:val="24"/>
          <w:szCs w:val="24"/>
          <w:lang w:val="fr-FR"/>
        </w:rPr>
        <w:t xml:space="preserve"> </w:t>
      </w:r>
    </w:p>
    <w:p w:rsidR="0080265B" w:rsidRPr="001F7755" w:rsidRDefault="0080265B" w:rsidP="001F7755">
      <w:pPr>
        <w:pStyle w:val="Titre3"/>
        <w:shd w:val="clear" w:color="auto" w:fill="FCFBF8"/>
        <w:spacing w:before="0" w:beforeAutospacing="0" w:after="0" w:afterAutospacing="0"/>
        <w:jc w:val="both"/>
        <w:rPr>
          <w:b w:val="0"/>
          <w:bCs w:val="0"/>
          <w:color w:val="auto"/>
          <w:sz w:val="24"/>
          <w:szCs w:val="24"/>
          <w:lang w:val="fr-FR"/>
        </w:rPr>
      </w:pPr>
    </w:p>
    <w:p w:rsidR="001C6557" w:rsidRPr="001F7755" w:rsidRDefault="001C6557" w:rsidP="001F7755">
      <w:pPr>
        <w:pStyle w:val="Sansinterligne"/>
        <w:jc w:val="both"/>
        <w:rPr>
          <w:rFonts w:ascii="Times New Roman" w:hAnsi="Times New Roman" w:cs="Times New Roman"/>
          <w:i/>
          <w:iCs/>
          <w:sz w:val="24"/>
          <w:szCs w:val="24"/>
          <w:lang w:val="fr-FR"/>
        </w:rPr>
      </w:pPr>
      <w:r w:rsidRPr="001F7755">
        <w:rPr>
          <w:rFonts w:ascii="Times New Roman" w:hAnsi="Times New Roman" w:cs="Times New Roman"/>
          <w:i/>
          <w:iCs/>
          <w:sz w:val="24"/>
          <w:szCs w:val="24"/>
          <w:lang w:val="fr-FR"/>
        </w:rPr>
        <w:t xml:space="preserve">10:16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וְאֵת שְׂעִיר הַחַטָּאת</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דָּרֹשׁ דָּרַשׁ מֹשֶׁה</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וְהִנֵּה שֹׂרָף</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וַיִּקְצֹף עַל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אֶלְעָזָר וְעַל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אִיתָמָר</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בְּנֵי אַהֲרֹן</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הַנּוֹתָרִם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לֵאמֹר</w:t>
      </w:r>
      <w:r w:rsidRPr="001F7755">
        <w:rPr>
          <w:rFonts w:ascii="Times New Roman" w:hAnsi="Times New Roman" w:cs="Times New Roman"/>
          <w:sz w:val="24"/>
          <w:szCs w:val="24"/>
          <w:lang w:val="fr-FR"/>
        </w:rPr>
        <w:t xml:space="preserve"> </w:t>
      </w:r>
    </w:p>
    <w:p w:rsidR="001C6557" w:rsidRPr="001F7755" w:rsidRDefault="001C6557" w:rsidP="001F7755">
      <w:pPr>
        <w:pStyle w:val="Titre3"/>
        <w:shd w:val="clear" w:color="auto" w:fill="FCFBF8"/>
        <w:spacing w:before="0" w:beforeAutospacing="0" w:after="0" w:afterAutospacing="0"/>
        <w:jc w:val="both"/>
        <w:rPr>
          <w:color w:val="auto"/>
          <w:sz w:val="24"/>
          <w:szCs w:val="24"/>
          <w:lang w:val="fr-FR"/>
        </w:rPr>
      </w:pPr>
      <w:r w:rsidRPr="001F7755">
        <w:rPr>
          <w:rStyle w:val="Accentuation"/>
          <w:b w:val="0"/>
          <w:bCs w:val="0"/>
          <w:color w:val="auto"/>
          <w:sz w:val="24"/>
          <w:szCs w:val="24"/>
          <w:bdr w:val="none" w:sz="0" w:space="0" w:color="auto" w:frame="1"/>
          <w:shd w:val="clear" w:color="auto" w:fill="FFFFFF"/>
          <w:lang w:val="fr-FR"/>
        </w:rPr>
        <w:t xml:space="preserve">Et concernant le </w:t>
      </w:r>
      <w:r w:rsidR="00B705DB" w:rsidRPr="001F7755">
        <w:rPr>
          <w:b w:val="0"/>
          <w:bCs w:val="0"/>
          <w:color w:val="auto"/>
          <w:sz w:val="24"/>
          <w:szCs w:val="24"/>
          <w:rtl/>
          <w:lang w:val="fr-FR" w:bidi="he-IL"/>
        </w:rPr>
        <w:t>חַטָּאת</w:t>
      </w:r>
      <w:r w:rsidR="00B705DB" w:rsidRPr="001F7755">
        <w:rPr>
          <w:sz w:val="24"/>
          <w:szCs w:val="24"/>
          <w:lang w:val="fr-FR" w:bidi="he-IL"/>
        </w:rPr>
        <w:t xml:space="preserve"> </w:t>
      </w:r>
      <w:r w:rsidRPr="001F7755">
        <w:rPr>
          <w:rStyle w:val="Accentuation"/>
          <w:b w:val="0"/>
          <w:bCs w:val="0"/>
          <w:color w:val="auto"/>
          <w:sz w:val="24"/>
          <w:szCs w:val="24"/>
          <w:bdr w:val="none" w:sz="0" w:space="0" w:color="auto" w:frame="1"/>
          <w:shd w:val="clear" w:color="auto" w:fill="FFFFFF"/>
          <w:lang w:val="fr-FR"/>
        </w:rPr>
        <w:t>chercher a cherché Moïse. Et voici</w:t>
      </w:r>
      <w:r w:rsidRPr="001F7755">
        <w:rPr>
          <w:rStyle w:val="Accentuation"/>
          <w:color w:val="auto"/>
          <w:sz w:val="24"/>
          <w:szCs w:val="24"/>
          <w:bdr w:val="none" w:sz="0" w:space="0" w:color="auto" w:frame="1"/>
          <w:shd w:val="clear" w:color="auto" w:fill="FFFFFF"/>
          <w:lang w:val="fr-FR"/>
        </w:rPr>
        <w:t>…</w:t>
      </w:r>
      <w:r w:rsidRPr="001F7755">
        <w:rPr>
          <w:color w:val="auto"/>
          <w:sz w:val="24"/>
          <w:szCs w:val="24"/>
          <w:lang w:val="fr-FR"/>
        </w:rPr>
        <w:t xml:space="preserve"> </w:t>
      </w:r>
    </w:p>
    <w:p w:rsidR="0080265B" w:rsidRPr="001F7755" w:rsidRDefault="0080265B" w:rsidP="001F7755">
      <w:pPr>
        <w:pStyle w:val="Titre3"/>
        <w:shd w:val="clear" w:color="auto" w:fill="FCFBF8"/>
        <w:spacing w:before="0" w:beforeAutospacing="0" w:after="0" w:afterAutospacing="0"/>
        <w:jc w:val="both"/>
        <w:rPr>
          <w:color w:val="auto"/>
          <w:sz w:val="24"/>
          <w:szCs w:val="24"/>
          <w:lang w:val="fr-FR"/>
        </w:rPr>
      </w:pP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Et quand Moïse vient voir comment cela s’est-il passé, voilà que le bouc du sacrifice, </w:t>
      </w:r>
      <w:r w:rsidR="00B705DB" w:rsidRPr="001F7755">
        <w:rPr>
          <w:rFonts w:ascii="Times New Roman" w:hAnsi="Times New Roman" w:cs="Times New Roman"/>
          <w:sz w:val="24"/>
          <w:szCs w:val="24"/>
          <w:rtl/>
          <w:lang w:val="fr-FR" w:bidi="he-IL"/>
        </w:rPr>
        <w:t xml:space="preserve">דָּרֹשׁ דָּרַשׁ </w:t>
      </w:r>
      <w:r w:rsidR="00B705DB" w:rsidRPr="001F7755">
        <w:rPr>
          <w:rFonts w:ascii="Times New Roman" w:hAnsi="Times New Roman" w:cs="Times New Roman"/>
          <w:sz w:val="24"/>
          <w:szCs w:val="24"/>
          <w:lang w:val="fr-FR" w:bidi="he-IL"/>
        </w:rPr>
        <w:t xml:space="preserve"> </w:t>
      </w:r>
      <w:r w:rsidRPr="001F7755">
        <w:rPr>
          <w:rFonts w:ascii="Times New Roman" w:hAnsi="Times New Roman" w:cs="Times New Roman"/>
          <w:sz w:val="24"/>
          <w:szCs w:val="24"/>
          <w:lang w:val="fr-FR"/>
        </w:rPr>
        <w:t xml:space="preserve">- Moïse l’a recherché...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On nous signale que le mot de </w:t>
      </w:r>
      <w:r w:rsidR="00B705DB" w:rsidRPr="001F7755">
        <w:rPr>
          <w:rFonts w:ascii="Times New Roman" w:hAnsi="Times New Roman" w:cs="Times New Roman"/>
          <w:sz w:val="24"/>
          <w:szCs w:val="24"/>
          <w:rtl/>
          <w:lang w:val="fr-FR" w:bidi="he-IL"/>
        </w:rPr>
        <w:t xml:space="preserve">דָּרֹשׁ </w:t>
      </w:r>
      <w:r w:rsidRPr="001F7755">
        <w:rPr>
          <w:rFonts w:ascii="Times New Roman" w:hAnsi="Times New Roman" w:cs="Times New Roman"/>
          <w:sz w:val="24"/>
          <w:szCs w:val="24"/>
          <w:lang w:val="fr-FR"/>
        </w:rPr>
        <w:t xml:space="preserve">est le mot qui est à la fin de la moitié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et que le mot de </w:t>
      </w:r>
      <w:r w:rsidR="00B705DB" w:rsidRPr="001F7755">
        <w:rPr>
          <w:rFonts w:ascii="Times New Roman" w:hAnsi="Times New Roman" w:cs="Times New Roman"/>
          <w:sz w:val="24"/>
          <w:szCs w:val="24"/>
          <w:rtl/>
          <w:lang w:val="fr-FR" w:bidi="he-IL"/>
        </w:rPr>
        <w:t xml:space="preserve">דָּרַשׁ </w:t>
      </w:r>
      <w:r w:rsidR="00B705DB" w:rsidRPr="001F7755">
        <w:rPr>
          <w:rFonts w:ascii="Times New Roman" w:hAnsi="Times New Roman" w:cs="Times New Roman"/>
          <w:sz w:val="24"/>
          <w:szCs w:val="24"/>
          <w:lang w:val="fr-FR" w:bidi="he-IL"/>
        </w:rPr>
        <w:t xml:space="preserve"> </w:t>
      </w:r>
      <w:r w:rsidRPr="001F7755">
        <w:rPr>
          <w:rFonts w:ascii="Times New Roman" w:hAnsi="Times New Roman" w:cs="Times New Roman"/>
          <w:sz w:val="24"/>
          <w:szCs w:val="24"/>
          <w:lang w:val="fr-FR"/>
        </w:rPr>
        <w:t xml:space="preserve">est le mot qui est au début de l’autre moitié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Moïse l’a cherché et voici qu’il a été brûlé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et pas mangé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 Moïse se mit en colère contre Eléazar et Itamar bnei </w:t>
      </w:r>
      <w:r w:rsidR="00B705DB" w:rsidRPr="001F7755">
        <w:rPr>
          <w:rStyle w:val="Accentuation"/>
          <w:rFonts w:ascii="Times New Roman" w:hAnsi="Times New Roman" w:cs="Times New Roman"/>
          <w:sz w:val="24"/>
          <w:szCs w:val="24"/>
          <w:lang w:val="fr-FR"/>
        </w:rPr>
        <w:t>Aaron</w:t>
      </w:r>
      <w:r w:rsidRPr="001F7755">
        <w:rPr>
          <w:rStyle w:val="Accentuation"/>
          <w:rFonts w:ascii="Times New Roman" w:hAnsi="Times New Roman" w:cs="Times New Roman"/>
          <w:sz w:val="24"/>
          <w:szCs w:val="24"/>
          <w:lang w:val="fr-FR"/>
        </w:rPr>
        <w:t xml:space="preserve"> qui étaient restés en disant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tabs>
          <w:tab w:val="left" w:pos="408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Je crois avoir donné suffisamment d’indications pour montrer à quel point c’était important : Le principe sur lequel tout le culte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repose vous l’avez annulé ? On ne peut donc pas commencer ! Parce que c’est cela le culte de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 c’est le fait que le Kohen mange une partie du sacrifice d’expiation. Une partie était brûlée et une partie lui revient parce que c’était le fait du Kohen, cela s’appelle la manducation en théologie : Le Kohen doit manger ce sacrifice qui par sa manducation déculpabilise les fautes du peuple.   Or, nous voici dans une impasse : une impossibilité de manger de la viande car le jour même il était en deuil. Pourquoi en deuil ? Parce que ses fils étaient trop pieux ! Je ne sais pas si vous vous rendez compte du drame ?    </w:t>
      </w:r>
    </w:p>
    <w:p w:rsidR="00264703"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bdr w:val="none" w:sz="0" w:space="0" w:color="auto" w:frame="1"/>
          <w:shd w:val="clear" w:color="auto" w:fill="FFFFFF"/>
          <w:lang w:val="fr-FR"/>
        </w:rPr>
        <w:t>10:17</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מַדּוּעַ</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לֹא</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אֲכַלְתֶּם 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הַחַטָּאת בִּמְקוֹם הַקֹּדֶשׁ</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כִּי קֹדֶשׁ קָדָשִׁים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הִוא</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וְאֹתָהּ נָתַן לָכֶם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לָשֵׂאת 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עֲו‍ֹן הָעֵדָה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לְכַפֵּר עֲלֵיהֶם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לִפְנֵי יְהוָה</w:t>
      </w:r>
      <w:r w:rsidRPr="001F7755">
        <w:rPr>
          <w:rFonts w:ascii="Times New Roman" w:hAnsi="Times New Roman" w:cs="Times New Roman"/>
          <w:sz w:val="24"/>
          <w:szCs w:val="24"/>
          <w:lang w:val="fr-FR"/>
        </w:rPr>
        <w:t xml:space="preserve"> </w:t>
      </w:r>
    </w:p>
    <w:p w:rsidR="00B705DB" w:rsidRPr="001F7755" w:rsidRDefault="0080265B"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Pourquoi</w:t>
      </w:r>
      <w:r w:rsidR="001C6557" w:rsidRPr="001F7755">
        <w:rPr>
          <w:rStyle w:val="Accentuation"/>
          <w:rFonts w:ascii="Times New Roman" w:hAnsi="Times New Roman" w:cs="Times New Roman"/>
          <w:sz w:val="24"/>
          <w:szCs w:val="24"/>
          <w:lang w:val="fr-FR"/>
        </w:rPr>
        <w:t xml:space="preserve"> n’avez vous pas manger le sacrifice d’expiation à l’endroit de sainteté puisque c’est le sacrifice de sainteté et que Dieu vous l’a donné pour expier la faute de l’assemblée pour faire expiation pour eux devant Dieu ?</w:t>
      </w:r>
      <w:r w:rsidR="001C6557"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10 :18</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הֵן לֹא</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הוּבָא 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דָּמָהּ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אֶל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הַקֹּדֶשׁ פְּנִימָה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אָכוֹל תֹּאכְלוּ אֹתָהּ בַּקֹּדֶשׁ</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כַּאֲשֶׁר צִוֵּיתִי</w:t>
      </w:r>
      <w:r w:rsidRPr="001F7755">
        <w:rPr>
          <w:rFonts w:ascii="Times New Roman" w:hAnsi="Times New Roman" w:cs="Times New Roman"/>
          <w:sz w:val="24"/>
          <w:szCs w:val="24"/>
          <w:lang w:val="fr-FR"/>
        </w:rPr>
        <w:t xml:space="preserve"> </w:t>
      </w:r>
    </w:p>
    <w:p w:rsidR="001C6557" w:rsidRPr="001F7755" w:rsidRDefault="001C6557" w:rsidP="001F7755">
      <w:pPr>
        <w:pStyle w:val="Titre3"/>
        <w:shd w:val="clear" w:color="auto" w:fill="FCFBF8"/>
        <w:spacing w:before="0" w:beforeAutospacing="0" w:after="0" w:afterAutospacing="0"/>
        <w:jc w:val="both"/>
        <w:rPr>
          <w:b w:val="0"/>
          <w:bCs w:val="0"/>
          <w:color w:val="auto"/>
          <w:sz w:val="24"/>
          <w:szCs w:val="24"/>
          <w:lang w:val="fr-FR"/>
        </w:rPr>
      </w:pPr>
      <w:r w:rsidRPr="001F7755">
        <w:rPr>
          <w:rStyle w:val="Accentuation"/>
          <w:b w:val="0"/>
          <w:bCs w:val="0"/>
          <w:color w:val="auto"/>
          <w:sz w:val="24"/>
          <w:szCs w:val="24"/>
          <w:lang w:val="fr-FR"/>
        </w:rPr>
        <w:lastRenderedPageBreak/>
        <w:t>Voici qu’on a pas approché le sang vers la sainteté intérieure</w:t>
      </w:r>
      <w:r w:rsidRPr="001F7755">
        <w:rPr>
          <w:b w:val="0"/>
          <w:bCs w:val="0"/>
          <w:color w:val="auto"/>
          <w:sz w:val="24"/>
          <w:szCs w:val="24"/>
          <w:lang w:val="fr-FR"/>
        </w:rPr>
        <w:t xml:space="preserve"> </w:t>
      </w:r>
      <w:r w:rsidRPr="001F7755">
        <w:rPr>
          <w:rStyle w:val="Accentuation"/>
          <w:b w:val="0"/>
          <w:bCs w:val="0"/>
          <w:color w:val="auto"/>
          <w:sz w:val="24"/>
          <w:szCs w:val="24"/>
          <w:lang w:val="fr-FR"/>
        </w:rPr>
        <w:t>(je ne vous explique pas mais devinez !),</w:t>
      </w:r>
      <w:r w:rsidRPr="001F7755">
        <w:rPr>
          <w:b w:val="0"/>
          <w:bCs w:val="0"/>
          <w:color w:val="auto"/>
          <w:sz w:val="24"/>
          <w:szCs w:val="24"/>
          <w:lang w:val="fr-FR"/>
        </w:rPr>
        <w:t xml:space="preserve"> </w:t>
      </w:r>
      <w:r w:rsidRPr="001F7755">
        <w:rPr>
          <w:rStyle w:val="Accentuation"/>
          <w:b w:val="0"/>
          <w:bCs w:val="0"/>
          <w:color w:val="auto"/>
          <w:sz w:val="24"/>
          <w:szCs w:val="24"/>
          <w:lang w:val="fr-FR"/>
        </w:rPr>
        <w:t>il fallait le manger comme j’en ai été ordonné.</w:t>
      </w:r>
      <w:r w:rsidRPr="001F7755">
        <w:rPr>
          <w:b w:val="0"/>
          <w:bCs w:val="0"/>
          <w:color w:val="auto"/>
          <w:sz w:val="24"/>
          <w:szCs w:val="24"/>
          <w:lang w:val="fr-FR"/>
        </w:rPr>
        <w:t xml:space="preserve"> </w:t>
      </w:r>
    </w:p>
    <w:p w:rsidR="0080265B" w:rsidRPr="001F7755" w:rsidRDefault="0080265B" w:rsidP="001F7755">
      <w:pPr>
        <w:pStyle w:val="Titre3"/>
        <w:shd w:val="clear" w:color="auto" w:fill="FCFBF8"/>
        <w:spacing w:before="0" w:beforeAutospacing="0" w:after="0" w:afterAutospacing="0"/>
        <w:jc w:val="both"/>
        <w:rPr>
          <w:color w:val="auto"/>
          <w:sz w:val="24"/>
          <w:szCs w:val="24"/>
          <w:lang w:val="fr-FR"/>
        </w:rPr>
      </w:pPr>
    </w:p>
    <w:p w:rsidR="001C6557"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bdr w:val="none" w:sz="0" w:space="0" w:color="auto" w:frame="1"/>
          <w:shd w:val="clear" w:color="auto" w:fill="FFFFFF"/>
          <w:lang w:val="fr-FR"/>
        </w:rPr>
        <w:t>10 :19</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וַיְדַבֵּר אַהֲרֹן אֶל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מֹשֶׁה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הֵן הַיּוֹם הִקְרִיבוּ 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חַטָּאתָם וְאֶת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עֹלָתָם לִפְנֵי יְהוָה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וַתִּקְרֶאנָה אֹתִי</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כָּאֵלֶּה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וְאָכַלְתִּי חַטָּאת הַיּוֹם</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הַיִּיטַב בְּעֵינֵי יְהוָה</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Et </w:t>
      </w:r>
      <w:r w:rsidR="00264703" w:rsidRPr="001F7755">
        <w:rPr>
          <w:rStyle w:val="Accentuation"/>
          <w:rFonts w:ascii="Times New Roman" w:hAnsi="Times New Roman" w:cs="Times New Roman"/>
          <w:sz w:val="24"/>
          <w:szCs w:val="24"/>
          <w:lang w:val="fr-FR"/>
        </w:rPr>
        <w:t>Aaron</w:t>
      </w:r>
      <w:r w:rsidRPr="001F7755">
        <w:rPr>
          <w:rStyle w:val="Accentuation"/>
          <w:rFonts w:ascii="Times New Roman" w:hAnsi="Times New Roman" w:cs="Times New Roman"/>
          <w:sz w:val="24"/>
          <w:szCs w:val="24"/>
          <w:lang w:val="fr-FR"/>
        </w:rPr>
        <w:t xml:space="preserve"> parla à Moïse :</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xml:space="preserve">c’est vraiment ainsi, aujourd’hui a été approchés devant Hashem les sacrifices </w:t>
      </w:r>
      <w:r w:rsidR="00264703" w:rsidRPr="001F7755">
        <w:rPr>
          <w:rStyle w:val="Accentuation"/>
          <w:rFonts w:ascii="Times New Roman" w:hAnsi="Times New Roman" w:cs="Times New Roman"/>
          <w:sz w:val="24"/>
          <w:szCs w:val="24"/>
          <w:lang w:val="fr-FR"/>
        </w:rPr>
        <w:t>d’expiations,</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mais voici (qu’aujourd’hui) il m’est arrivé ce qui m’est arrivé.</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 xml:space="preserve">Et aurais-je </w:t>
      </w:r>
      <w:r w:rsidR="00264703" w:rsidRPr="001F7755">
        <w:rPr>
          <w:rStyle w:val="Accentuation"/>
          <w:rFonts w:ascii="Times New Roman" w:hAnsi="Times New Roman" w:cs="Times New Roman"/>
          <w:sz w:val="24"/>
          <w:szCs w:val="24"/>
          <w:lang w:val="fr-FR"/>
        </w:rPr>
        <w:t>mangé</w:t>
      </w:r>
      <w:r w:rsidRPr="001F7755">
        <w:rPr>
          <w:rStyle w:val="Accentuation"/>
          <w:rFonts w:ascii="Times New Roman" w:hAnsi="Times New Roman" w:cs="Times New Roman"/>
          <w:sz w:val="24"/>
          <w:szCs w:val="24"/>
          <w:lang w:val="fr-FR"/>
        </w:rPr>
        <w:t xml:space="preserve"> l’expiation du jour</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est-ce que cela aurait plus à Dieu ?</w:t>
      </w:r>
      <w:r w:rsidRPr="001F7755">
        <w:rPr>
          <w:rFonts w:ascii="Times New Roman" w:hAnsi="Times New Roman" w:cs="Times New Roman"/>
          <w:sz w:val="24"/>
          <w:szCs w:val="24"/>
          <w:lang w:val="fr-FR"/>
        </w:rPr>
        <w:t xml:space="preserv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bdr w:val="none" w:sz="0" w:space="0" w:color="auto" w:frame="1"/>
          <w:shd w:val="clear" w:color="auto" w:fill="FFFFFF"/>
          <w:lang w:val="fr-FR"/>
        </w:rPr>
        <w:t>10:20</w:t>
      </w:r>
      <w:r w:rsidRPr="001F7755">
        <w:rPr>
          <w:rFonts w:ascii="Times New Roman" w:hAnsi="Times New Roman" w:cs="Times New Roman"/>
          <w:sz w:val="24"/>
          <w:szCs w:val="24"/>
          <w:lang w:val="fr-FR"/>
        </w:rPr>
        <w:t xml:space="preserve"> </w:t>
      </w:r>
    </w:p>
    <w:p w:rsidR="00264703"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rtl/>
          <w:lang w:val="fr-FR" w:bidi="he-IL"/>
        </w:rPr>
        <w:t>וַיִּשְׁמַע מֹשֶׁה</w:t>
      </w:r>
      <w:r w:rsidRPr="001F7755">
        <w:rPr>
          <w:rFonts w:ascii="Times New Roman" w:hAnsi="Times New Roman" w:cs="Times New Roman"/>
          <w:sz w:val="24"/>
          <w:szCs w:val="24"/>
          <w:rtl/>
          <w:lang w:val="fr-FR"/>
        </w:rPr>
        <w:t xml:space="preserve">, </w:t>
      </w:r>
      <w:r w:rsidRPr="001F7755">
        <w:rPr>
          <w:rFonts w:ascii="Times New Roman" w:hAnsi="Times New Roman" w:cs="Times New Roman"/>
          <w:sz w:val="24"/>
          <w:szCs w:val="24"/>
          <w:rtl/>
          <w:lang w:val="fr-FR" w:bidi="he-IL"/>
        </w:rPr>
        <w:t>וַיִּיטַב בְּעֵינָיו</w:t>
      </w:r>
      <w:r w:rsidRPr="001F7755">
        <w:rPr>
          <w:rFonts w:ascii="Times New Roman" w:hAnsi="Times New Roman" w:cs="Times New Roman"/>
          <w:sz w:val="24"/>
          <w:szCs w:val="24"/>
          <w:lang w:val="fr-FR"/>
        </w:rPr>
        <w:t xml:space="preserve"> </w:t>
      </w:r>
    </w:p>
    <w:p w:rsidR="001C6557" w:rsidRPr="001F7755" w:rsidRDefault="0080265B" w:rsidP="001F7755">
      <w:pPr>
        <w:pStyle w:val="Sansinterligne"/>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 xml:space="preserve"> </w:t>
      </w:r>
      <w:r w:rsidR="001C6557" w:rsidRPr="001F7755">
        <w:rPr>
          <w:rStyle w:val="Accentuation"/>
          <w:rFonts w:ascii="Times New Roman" w:hAnsi="Times New Roman" w:cs="Times New Roman"/>
          <w:sz w:val="24"/>
          <w:szCs w:val="24"/>
          <w:lang w:val="fr-FR"/>
        </w:rPr>
        <w:t>« Et Moïse entendit et la chose lui a plu.» </w:t>
      </w:r>
      <w:r w:rsidR="001C6557"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Moïse : Aaron a bien compris la </w:t>
      </w:r>
      <w:r w:rsidR="00264703" w:rsidRPr="001F7755">
        <w:rPr>
          <w:rFonts w:ascii="Times New Roman" w:hAnsi="Times New Roman" w:cs="Times New Roman"/>
          <w:sz w:val="24"/>
          <w:szCs w:val="24"/>
          <w:lang w:val="fr-FR"/>
        </w:rPr>
        <w:t>Halakha</w:t>
      </w:r>
      <w:r w:rsidRPr="001F7755">
        <w:rPr>
          <w:rFonts w:ascii="Times New Roman" w:hAnsi="Times New Roman" w:cs="Times New Roman"/>
          <w:sz w:val="24"/>
          <w:szCs w:val="24"/>
          <w:lang w:val="fr-FR"/>
        </w:rPr>
        <w:t xml:space="preserve"> mais ce n’est pas ainsi qu’il fallait faire... Voilà le drame en question dans «</w:t>
      </w:r>
      <w:r w:rsidR="00264703" w:rsidRPr="001F7755">
        <w:rPr>
          <w:rFonts w:ascii="Times New Roman" w:hAnsi="Times New Roman" w:cs="Times New Roman"/>
          <w:sz w:val="24"/>
          <w:szCs w:val="24"/>
          <w:lang w:val="fr-FR"/>
        </w:rPr>
        <w:t xml:space="preserve"> </w:t>
      </w:r>
      <w:r w:rsidR="00264703" w:rsidRPr="001F7755">
        <w:rPr>
          <w:rFonts w:ascii="Times New Roman" w:hAnsi="Times New Roman" w:cs="Times New Roman"/>
          <w:sz w:val="24"/>
          <w:szCs w:val="24"/>
          <w:rtl/>
          <w:lang w:bidi="he-IL"/>
        </w:rPr>
        <w:t>וַיְהִי</w:t>
      </w:r>
      <w:r w:rsidR="00264703" w:rsidRPr="001F7755">
        <w:rPr>
          <w:rFonts w:ascii="Times New Roman" w:hAnsi="Times New Roman" w:cs="Times New Roman"/>
          <w:sz w:val="24"/>
          <w:szCs w:val="24"/>
          <w:rtl/>
        </w:rPr>
        <w:t xml:space="preserve">, </w:t>
      </w:r>
      <w:r w:rsidR="00264703" w:rsidRPr="001F7755">
        <w:rPr>
          <w:rFonts w:ascii="Times New Roman" w:hAnsi="Times New Roman" w:cs="Times New Roman"/>
          <w:sz w:val="24"/>
          <w:szCs w:val="24"/>
          <w:rtl/>
          <w:lang w:bidi="he-IL"/>
        </w:rPr>
        <w:t>בַּיּוֹם הַשְּׁמִינִי</w:t>
      </w:r>
      <w:r w:rsidR="00264703"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pStyle w:val="Titre1"/>
        <w:shd w:val="clear" w:color="auto" w:fill="FCFBF8"/>
        <w:spacing w:before="0" w:line="240" w:lineRule="auto"/>
        <w:jc w:val="both"/>
        <w:rPr>
          <w:rFonts w:ascii="Times New Roman" w:hAnsi="Times New Roman" w:cs="Times New Roman"/>
          <w:color w:val="auto"/>
          <w:sz w:val="24"/>
          <w:szCs w:val="24"/>
          <w:lang w:val="fr-FR"/>
        </w:rPr>
      </w:pPr>
      <w:r w:rsidRPr="001F7755">
        <w:rPr>
          <w:rFonts w:ascii="Times New Roman" w:hAnsi="Times New Roman" w:cs="Times New Roman"/>
          <w:b w:val="0"/>
          <w:bCs w:val="0"/>
          <w:color w:val="auto"/>
          <w:sz w:val="24"/>
          <w:szCs w:val="24"/>
          <w:u w:val="single"/>
          <w:lang w:val="fr-FR"/>
        </w:rPr>
        <w:t>Lien entre une catastrophe et l’indication des lois de la cacheroute:</w:t>
      </w:r>
      <w:r w:rsidRPr="001F7755">
        <w:rPr>
          <w:rFonts w:ascii="Times New Roman" w:hAnsi="Times New Roman" w:cs="Times New Roman"/>
          <w:color w:val="auto"/>
          <w:sz w:val="24"/>
          <w:szCs w:val="24"/>
          <w:lang w:val="fr-FR"/>
        </w:rPr>
        <w:t xml:space="preserve">   </w:t>
      </w:r>
    </w:p>
    <w:p w:rsidR="0080265B" w:rsidRPr="001F7755" w:rsidRDefault="0080265B" w:rsidP="001F7755">
      <w:pPr>
        <w:pStyle w:val="Sansinterligne"/>
        <w:jc w:val="both"/>
        <w:rPr>
          <w:rFonts w:ascii="Times New Roman" w:hAnsi="Times New Roman" w:cs="Times New Roman"/>
          <w:sz w:val="24"/>
          <w:szCs w:val="24"/>
          <w:lang w:val="fr-FR"/>
        </w:rPr>
      </w:pP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nous raconte dans le livre de </w:t>
      </w:r>
      <w:r w:rsidR="00264703" w:rsidRPr="001F7755">
        <w:rPr>
          <w:rFonts w:ascii="Times New Roman" w:hAnsi="Times New Roman" w:cs="Times New Roman"/>
          <w:kern w:val="36"/>
          <w:sz w:val="24"/>
          <w:szCs w:val="24"/>
          <w:rtl/>
          <w:lang w:val="fr-FR" w:bidi="he-IL"/>
        </w:rPr>
        <w:t>בְּרֵאשִׁית</w:t>
      </w:r>
      <w:r w:rsidR="00264703"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une histoire incompréhensible que Jacob a rencontré un ange, qu’il a lutté avec lui toute la nuit et que Jacob est plus fort mais l’ange a réussi à le blesser à la jointure de la hanche.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ajoute immédiatement « et c’est pourquoi les enfants d’Israël ne mangeront pas le </w:t>
      </w:r>
      <w:r w:rsidR="00264703" w:rsidRPr="001F7755">
        <w:rPr>
          <w:rFonts w:ascii="Times New Roman" w:hAnsi="Times New Roman" w:cs="Times New Roman"/>
          <w:sz w:val="24"/>
          <w:szCs w:val="24"/>
          <w:rtl/>
          <w:lang w:bidi="he-IL"/>
        </w:rPr>
        <w:t>גִּיד הַנָּשֶׁה</w:t>
      </w:r>
      <w:r w:rsidR="00264703"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le nerf sciatique (nommé ainsi à tord car il s’agit du nerf innervant les parties sexuelles de la bête.)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Quel rapport ? </w:t>
      </w:r>
    </w:p>
    <w:p w:rsidR="0080265B"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Parce qu’un ange aurait déboité la hanche de Jacob on ne mangerait pas le nerf en question </w:t>
      </w:r>
      <w:r w:rsidR="00264703" w:rsidRPr="001F7755">
        <w:rPr>
          <w:rFonts w:ascii="Times New Roman" w:hAnsi="Times New Roman" w:cs="Times New Roman"/>
          <w:sz w:val="24"/>
          <w:szCs w:val="24"/>
          <w:rtl/>
          <w:lang w:bidi="he-IL"/>
        </w:rPr>
        <w:t>גִּיד הַנָּשֶׁה</w:t>
      </w:r>
      <w:r w:rsidRPr="001F7755">
        <w:rPr>
          <w:rFonts w:ascii="Times New Roman" w:hAnsi="Times New Roman" w:cs="Times New Roman"/>
          <w:sz w:val="24"/>
          <w:szCs w:val="24"/>
          <w:lang w:val="fr-FR"/>
        </w:rPr>
        <w:t>?</w:t>
      </w:r>
    </w:p>
    <w:p w:rsidR="00C51B56" w:rsidRPr="001F7755" w:rsidRDefault="00C51B56" w:rsidP="001F7755">
      <w:pPr>
        <w:pStyle w:val="Sansinterligne"/>
        <w:jc w:val="both"/>
        <w:rPr>
          <w:rFonts w:ascii="Times New Roman" w:hAnsi="Times New Roman" w:cs="Times New Roman"/>
          <w:sz w:val="24"/>
          <w:szCs w:val="24"/>
          <w:lang w:val="fr-FR"/>
        </w:rPr>
      </w:pP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Quel rapport ?   </w:t>
      </w:r>
    </w:p>
    <w:p w:rsidR="00264703"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Le Talmud s’empare du verset en disant:</w:t>
      </w:r>
    </w:p>
    <w:p w:rsidR="00264703"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rtl/>
          <w:lang w:val="fr-FR" w:bidi="he-IL"/>
        </w:rPr>
        <w:t>אֶת</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גִּיד הַנָּשֶׁה</w:t>
      </w:r>
      <w:r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rtl/>
          <w:lang w:val="fr-FR" w:bidi="he-IL"/>
        </w:rPr>
        <w:t>עַל</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כֵּן לֹא</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יֹאכְלוּ בְנֵי</w:t>
      </w:r>
      <w:r w:rsidRPr="001F7755">
        <w:rPr>
          <w:rFonts w:ascii="Times New Roman" w:hAnsi="Times New Roman" w:cs="Times New Roman"/>
          <w:sz w:val="24"/>
          <w:szCs w:val="24"/>
          <w:rtl/>
          <w:lang w:val="fr-FR"/>
        </w:rPr>
        <w:t>-</w:t>
      </w:r>
      <w:r w:rsidRPr="001F7755">
        <w:rPr>
          <w:rFonts w:ascii="Times New Roman" w:hAnsi="Times New Roman" w:cs="Times New Roman"/>
          <w:sz w:val="24"/>
          <w:szCs w:val="24"/>
          <w:rtl/>
          <w:lang w:val="fr-FR" w:bidi="he-IL"/>
        </w:rPr>
        <w:t>יִשְׂרָאֵל</w:t>
      </w:r>
      <w:r w:rsidRPr="001F7755">
        <w:rPr>
          <w:rFonts w:ascii="Times New Roman" w:hAnsi="Times New Roman" w:cs="Times New Roman"/>
          <w:sz w:val="24"/>
          <w:szCs w:val="24"/>
          <w:lang w:val="fr-FR"/>
        </w:rPr>
        <w:t xml:space="preserve">   </w:t>
      </w:r>
    </w:p>
    <w:p w:rsidR="001C6557" w:rsidRPr="001F7755" w:rsidRDefault="00264703"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[C’est pourquoi les Juifs pieux en France ne </w:t>
      </w:r>
      <w:r w:rsidR="00C51B56" w:rsidRPr="001F7755">
        <w:rPr>
          <w:rFonts w:ascii="Times New Roman" w:hAnsi="Times New Roman" w:cs="Times New Roman"/>
          <w:sz w:val="24"/>
          <w:szCs w:val="24"/>
          <w:lang w:val="fr-FR"/>
        </w:rPr>
        <w:t>mangent</w:t>
      </w:r>
      <w:r w:rsidR="001C6557" w:rsidRPr="001F7755">
        <w:rPr>
          <w:rFonts w:ascii="Times New Roman" w:hAnsi="Times New Roman" w:cs="Times New Roman"/>
          <w:sz w:val="24"/>
          <w:szCs w:val="24"/>
          <w:lang w:val="fr-FR"/>
        </w:rPr>
        <w:t xml:space="preserve"> pas de gigot car le rabbinat a reconnu son incapacité à ôter le nerf de cette partie de l’animal.] </w:t>
      </w:r>
    </w:p>
    <w:p w:rsidR="00C51B56"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Guémara : Cette loi n’a été usitée qu’après le Sinaï où les enfants d’Israël s’appellent Bnei Israël les enfants d’Israël.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Tant que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n’est pas promulguée au mont Sinaï, tous les commandements donnés avant n’ont pas force de loi, d’obligation. Ce n’est que lorsqu’Israël devient la collectivité d’Israël, soumise à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que cela prend force de loi.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Talmud nous décrit cela sans être frappé par ce lien entre un ange qui a frappé Jacob et le fait qu’il faille manger </w:t>
      </w:r>
      <w:r w:rsidR="00C51B56" w:rsidRPr="001F7755">
        <w:rPr>
          <w:rFonts w:ascii="Times New Roman" w:hAnsi="Times New Roman" w:cs="Times New Roman"/>
          <w:sz w:val="24"/>
          <w:szCs w:val="24"/>
          <w:lang w:val="fr-FR"/>
        </w:rPr>
        <w:t>c</w:t>
      </w:r>
      <w:r w:rsidRPr="001F7755">
        <w:rPr>
          <w:rFonts w:ascii="Times New Roman" w:hAnsi="Times New Roman" w:cs="Times New Roman"/>
          <w:sz w:val="24"/>
          <w:szCs w:val="24"/>
          <w:lang w:val="fr-FR"/>
        </w:rPr>
        <w:t xml:space="preserve">asher : voilà le principe de la </w:t>
      </w:r>
      <w:r w:rsidR="00C51B56" w:rsidRPr="001F7755">
        <w:rPr>
          <w:rFonts w:ascii="Times New Roman" w:hAnsi="Times New Roman" w:cs="Times New Roman"/>
          <w:sz w:val="24"/>
          <w:szCs w:val="24"/>
          <w:lang w:val="fr-FR"/>
        </w:rPr>
        <w:t>cacherout</w:t>
      </w:r>
      <w:r w:rsidRPr="001F7755">
        <w:rPr>
          <w:rFonts w:ascii="Times New Roman" w:hAnsi="Times New Roman" w:cs="Times New Roman"/>
          <w:sz w:val="24"/>
          <w:szCs w:val="24"/>
          <w:lang w:val="fr-FR"/>
        </w:rPr>
        <w:t xml:space="preserve"> qui commence là.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y a quelque chose d’analogue ici, suite à une catastrophe, Jacob heurté au </w:t>
      </w:r>
      <w:r w:rsidR="00E16C17" w:rsidRPr="001F7755">
        <w:rPr>
          <w:rFonts w:ascii="Times New Roman" w:hAnsi="Times New Roman" w:cs="Times New Roman"/>
          <w:sz w:val="24"/>
          <w:szCs w:val="24"/>
          <w:rtl/>
          <w:lang w:bidi="he-IL"/>
        </w:rPr>
        <w:t>כַּף</w:t>
      </w:r>
      <w:r w:rsidR="00E16C17" w:rsidRPr="001F7755">
        <w:rPr>
          <w:rFonts w:ascii="Times New Roman" w:hAnsi="Times New Roman" w:cs="Times New Roman"/>
          <w:sz w:val="24"/>
          <w:szCs w:val="24"/>
          <w:rtl/>
        </w:rPr>
        <w:t>-</w:t>
      </w:r>
      <w:r w:rsidR="00E16C17" w:rsidRPr="001F7755">
        <w:rPr>
          <w:rFonts w:ascii="Times New Roman" w:hAnsi="Times New Roman" w:cs="Times New Roman"/>
          <w:sz w:val="24"/>
          <w:szCs w:val="24"/>
          <w:rtl/>
          <w:lang w:bidi="he-IL"/>
        </w:rPr>
        <w:t>יֶרֶךְ</w:t>
      </w:r>
      <w:r w:rsidRPr="001F7755">
        <w:rPr>
          <w:rFonts w:ascii="Times New Roman" w:hAnsi="Times New Roman" w:cs="Times New Roman"/>
          <w:sz w:val="24"/>
          <w:szCs w:val="24"/>
          <w:lang w:val="fr-FR"/>
        </w:rPr>
        <w:t xml:space="preserve">,  les règles de la </w:t>
      </w:r>
      <w:r w:rsidR="00C51B56" w:rsidRPr="001F7755">
        <w:rPr>
          <w:rFonts w:ascii="Times New Roman" w:hAnsi="Times New Roman" w:cs="Times New Roman"/>
          <w:sz w:val="24"/>
          <w:szCs w:val="24"/>
          <w:lang w:val="fr-FR"/>
        </w:rPr>
        <w:t>cacherout</w:t>
      </w:r>
      <w:r w:rsidRPr="001F7755">
        <w:rPr>
          <w:rFonts w:ascii="Times New Roman" w:hAnsi="Times New Roman" w:cs="Times New Roman"/>
          <w:sz w:val="24"/>
          <w:szCs w:val="24"/>
          <w:lang w:val="fr-FR"/>
        </w:rPr>
        <w:t xml:space="preserve"> sont rappelées. Une catastrophe s’est produite : Jacob est atteint au </w:t>
      </w:r>
      <w:r w:rsidR="00E16C17" w:rsidRPr="001F7755">
        <w:rPr>
          <w:rFonts w:ascii="Times New Roman" w:hAnsi="Times New Roman" w:cs="Times New Roman"/>
          <w:sz w:val="24"/>
          <w:szCs w:val="24"/>
          <w:rtl/>
          <w:lang w:bidi="he-IL"/>
        </w:rPr>
        <w:t>כַּף</w:t>
      </w:r>
      <w:r w:rsidR="00E16C17" w:rsidRPr="001F7755">
        <w:rPr>
          <w:rFonts w:ascii="Times New Roman" w:hAnsi="Times New Roman" w:cs="Times New Roman"/>
          <w:sz w:val="24"/>
          <w:szCs w:val="24"/>
          <w:rtl/>
        </w:rPr>
        <w:t>-</w:t>
      </w:r>
      <w:r w:rsidR="00E16C17" w:rsidRPr="001F7755">
        <w:rPr>
          <w:rFonts w:ascii="Times New Roman" w:hAnsi="Times New Roman" w:cs="Times New Roman"/>
          <w:sz w:val="24"/>
          <w:szCs w:val="24"/>
          <w:rtl/>
          <w:lang w:bidi="he-IL"/>
        </w:rPr>
        <w:t>יֶרֶךְ</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à l’emboiture de la hanche et apparait un</w:t>
      </w:r>
      <w:r w:rsidR="00C51B56" w:rsidRPr="001F7755">
        <w:rPr>
          <w:rFonts w:ascii="Times New Roman" w:hAnsi="Times New Roman" w:cs="Times New Roman"/>
          <w:sz w:val="24"/>
          <w:szCs w:val="24"/>
          <w:lang w:val="fr-FR"/>
        </w:rPr>
        <w:t>e</w:t>
      </w:r>
      <w:r w:rsidRPr="001F7755">
        <w:rPr>
          <w:rFonts w:ascii="Times New Roman" w:hAnsi="Times New Roman" w:cs="Times New Roman"/>
          <w:sz w:val="24"/>
          <w:szCs w:val="24"/>
          <w:lang w:val="fr-FR"/>
        </w:rPr>
        <w:t xml:space="preserve"> </w:t>
      </w:r>
      <w:r w:rsidR="00C51B56" w:rsidRPr="001F7755">
        <w:rPr>
          <w:rFonts w:ascii="Times New Roman" w:hAnsi="Times New Roman" w:cs="Times New Roman"/>
          <w:sz w:val="24"/>
          <w:szCs w:val="24"/>
          <w:lang w:val="fr-FR"/>
        </w:rPr>
        <w:t>règle</w:t>
      </w:r>
      <w:r w:rsidRPr="001F7755">
        <w:rPr>
          <w:rFonts w:ascii="Times New Roman" w:hAnsi="Times New Roman" w:cs="Times New Roman"/>
          <w:sz w:val="24"/>
          <w:szCs w:val="24"/>
          <w:lang w:val="fr-FR"/>
        </w:rPr>
        <w:t xml:space="preserve"> de </w:t>
      </w:r>
      <w:r w:rsidR="00C51B56" w:rsidRPr="001F7755">
        <w:rPr>
          <w:rFonts w:ascii="Times New Roman" w:hAnsi="Times New Roman" w:cs="Times New Roman"/>
          <w:sz w:val="24"/>
          <w:szCs w:val="24"/>
          <w:lang w:val="fr-FR"/>
        </w:rPr>
        <w:t>cacherout</w:t>
      </w:r>
      <w:r w:rsidRPr="001F7755">
        <w:rPr>
          <w:rFonts w:ascii="Times New Roman" w:hAnsi="Times New Roman" w:cs="Times New Roman"/>
          <w:sz w:val="24"/>
          <w:szCs w:val="24"/>
          <w:lang w:val="fr-FR"/>
        </w:rPr>
        <w:t xml:space="preserve"> ! De la même manière ici : une catastrophe s’est produite et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va devenir prolixe sur les lois de la </w:t>
      </w:r>
      <w:r w:rsidR="00C51B56" w:rsidRPr="001F7755">
        <w:rPr>
          <w:rFonts w:ascii="Times New Roman" w:hAnsi="Times New Roman" w:cs="Times New Roman"/>
          <w:sz w:val="24"/>
          <w:szCs w:val="24"/>
          <w:lang w:val="fr-FR"/>
        </w:rPr>
        <w:t>cacherout</w:t>
      </w:r>
      <w:r w:rsidRPr="001F7755">
        <w:rPr>
          <w:rFonts w:ascii="Times New Roman" w:hAnsi="Times New Roman" w:cs="Times New Roman"/>
          <w:sz w:val="24"/>
          <w:szCs w:val="24"/>
          <w:lang w:val="fr-FR"/>
        </w:rPr>
        <w:t> ! </w:t>
      </w:r>
      <w:r w:rsidR="000E63D0" w:rsidRPr="001F7755">
        <w:rPr>
          <w:rFonts w:ascii="Times New Roman" w:eastAsia="Times New Roman" w:hAnsi="Times New Roman" w:cs="Times New Roman"/>
          <w:color w:val="000000"/>
          <w:sz w:val="24"/>
          <w:szCs w:val="24"/>
          <w:rtl/>
          <w:lang w:val="fr-FR" w:eastAsia="en-GB" w:bidi="he-IL"/>
        </w:rPr>
        <w:t>שְּׁמִינִי</w:t>
      </w:r>
      <w:r w:rsidRPr="001F7755">
        <w:rPr>
          <w:rFonts w:ascii="Times New Roman" w:hAnsi="Times New Roman" w:cs="Times New Roman"/>
          <w:sz w:val="24"/>
          <w:szCs w:val="24"/>
          <w:lang w:val="fr-FR"/>
        </w:rPr>
        <w:t xml:space="preserve"> toutes les </w:t>
      </w:r>
      <w:r w:rsidR="00C51B56" w:rsidRPr="001F7755">
        <w:rPr>
          <w:rFonts w:ascii="Times New Roman" w:hAnsi="Times New Roman" w:cs="Times New Roman"/>
          <w:sz w:val="24"/>
          <w:szCs w:val="24"/>
          <w:lang w:val="fr-FR"/>
        </w:rPr>
        <w:t>lois</w:t>
      </w:r>
      <w:r w:rsidRPr="001F7755">
        <w:rPr>
          <w:rFonts w:ascii="Times New Roman" w:hAnsi="Times New Roman" w:cs="Times New Roman"/>
          <w:sz w:val="24"/>
          <w:szCs w:val="24"/>
          <w:lang w:val="fr-FR"/>
        </w:rPr>
        <w:t xml:space="preserve"> de la </w:t>
      </w:r>
      <w:r w:rsidR="00C51B56" w:rsidRPr="001F7755">
        <w:rPr>
          <w:rFonts w:ascii="Times New Roman" w:hAnsi="Times New Roman" w:cs="Times New Roman"/>
          <w:sz w:val="24"/>
          <w:szCs w:val="24"/>
          <w:lang w:val="fr-FR"/>
        </w:rPr>
        <w:t>cacherout</w:t>
      </w:r>
      <w:r w:rsidRPr="001F7755">
        <w:rPr>
          <w:rFonts w:ascii="Times New Roman" w:hAnsi="Times New Roman" w:cs="Times New Roman"/>
          <w:sz w:val="24"/>
          <w:szCs w:val="24"/>
          <w:lang w:val="fr-FR"/>
        </w:rPr>
        <w:t xml:space="preserve"> font suite à la catastrophe qui a empêché l’entrée dans le huitième jour.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lastRenderedPageBreak/>
        <w:t xml:space="preserve">  </w:t>
      </w:r>
    </w:p>
    <w:p w:rsidR="001C6557" w:rsidRPr="001F7755" w:rsidRDefault="001C6557" w:rsidP="001F7755">
      <w:pPr>
        <w:pStyle w:val="Titre1"/>
        <w:shd w:val="clear" w:color="auto" w:fill="FCFBF8"/>
        <w:spacing w:before="0" w:line="240" w:lineRule="auto"/>
        <w:jc w:val="both"/>
        <w:rPr>
          <w:rFonts w:ascii="Times New Roman" w:hAnsi="Times New Roman" w:cs="Times New Roman"/>
          <w:color w:val="auto"/>
          <w:sz w:val="24"/>
          <w:szCs w:val="24"/>
          <w:lang w:val="fr-FR"/>
        </w:rPr>
      </w:pPr>
      <w:r w:rsidRPr="001F7755">
        <w:rPr>
          <w:rFonts w:ascii="Times New Roman" w:hAnsi="Times New Roman" w:cs="Times New Roman"/>
          <w:color w:val="auto"/>
          <w:sz w:val="24"/>
          <w:szCs w:val="24"/>
          <w:lang w:val="fr-FR"/>
        </w:rPr>
        <w:t xml:space="preserve">Histoire de Jacob :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Je vous cite comment le Shla’h explique un passage du Zohar à ce sujet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Dans la Guémara et le Zohar on no</w:t>
      </w:r>
      <w:bookmarkStart w:id="0" w:name="_GoBack"/>
      <w:bookmarkEnd w:id="0"/>
      <w:r w:rsidRPr="001F7755">
        <w:rPr>
          <w:rFonts w:ascii="Times New Roman" w:hAnsi="Times New Roman" w:cs="Times New Roman"/>
          <w:sz w:val="24"/>
          <w:szCs w:val="24"/>
          <w:lang w:val="fr-FR"/>
        </w:rPr>
        <w:t xml:space="preserve">us donne la raison de la couleur bleu </w:t>
      </w:r>
      <w:r w:rsidR="00E16C17" w:rsidRPr="001F7755">
        <w:rPr>
          <w:rStyle w:val="text"/>
          <w:rFonts w:ascii="Times New Roman" w:hAnsi="Times New Roman" w:cs="Times New Roman"/>
          <w:color w:val="000000"/>
          <w:sz w:val="24"/>
          <w:szCs w:val="24"/>
          <w:rtl/>
          <w:lang w:bidi="he-IL"/>
        </w:rPr>
        <w:t>תְכֵלֶת</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pour Jacob.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Cf. le drapeau d’Israël - </w:t>
      </w:r>
      <w:r w:rsidRPr="001F7755">
        <w:rPr>
          <w:rFonts w:ascii="Times New Roman" w:hAnsi="Times New Roman" w:cs="Times New Roman"/>
          <w:i/>
          <w:iCs/>
          <w:sz w:val="24"/>
          <w:szCs w:val="24"/>
          <w:lang w:val="fr-FR"/>
        </w:rPr>
        <w:t>tekhelet velaban</w:t>
      </w:r>
      <w:r w:rsidRPr="001F7755">
        <w:rPr>
          <w:rFonts w:ascii="Times New Roman" w:hAnsi="Times New Roman" w:cs="Times New Roman"/>
          <w:sz w:val="24"/>
          <w:szCs w:val="24"/>
          <w:lang w:val="fr-FR"/>
        </w:rPr>
        <w:t xml:space="preserve"> et non « </w:t>
      </w:r>
      <w:r w:rsidRPr="001F7755">
        <w:rPr>
          <w:rFonts w:ascii="Times New Roman" w:hAnsi="Times New Roman" w:cs="Times New Roman"/>
          <w:i/>
          <w:iCs/>
          <w:sz w:val="24"/>
          <w:szCs w:val="24"/>
          <w:lang w:val="fr-FR"/>
        </w:rPr>
        <w:t>takhol velaban</w:t>
      </w:r>
      <w:r w:rsidRPr="001F7755">
        <w:rPr>
          <w:rFonts w:ascii="Times New Roman" w:hAnsi="Times New Roman" w:cs="Times New Roman"/>
          <w:sz w:val="24"/>
          <w:szCs w:val="24"/>
          <w:lang w:val="fr-FR"/>
        </w:rPr>
        <w:t xml:space="preserve"> » ce n’est pas le même bleu.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La Guémara dit [Sotah 17a]: </w:t>
      </w:r>
      <w:r w:rsidRPr="001F7755">
        <w:rPr>
          <w:rStyle w:val="Accentuation"/>
          <w:rFonts w:ascii="Times New Roman" w:hAnsi="Times New Roman" w:cs="Times New Roman"/>
          <w:sz w:val="24"/>
          <w:szCs w:val="24"/>
          <w:lang w:val="fr-FR"/>
        </w:rPr>
        <w:t>« ki tekhelet domé layam, yam domé larakiah, ve raqiah domé la kissé hakavod</w:t>
      </w:r>
      <w:r w:rsidRPr="001F7755">
        <w:rPr>
          <w:rStyle w:val="Accentuation"/>
          <w:rFonts w:ascii="Times New Roman" w:hAnsi="Times New Roman" w:cs="Times New Roman"/>
          <w:b/>
          <w:bCs/>
          <w:sz w:val="24"/>
          <w:szCs w:val="24"/>
          <w:lang w:val="fr-FR"/>
        </w:rPr>
        <w:t> »</w:t>
      </w:r>
      <w:r w:rsidRPr="001F7755">
        <w:rPr>
          <w:rFonts w:ascii="Times New Roman" w:hAnsi="Times New Roman" w:cs="Times New Roman"/>
          <w:sz w:val="24"/>
          <w:szCs w:val="24"/>
          <w:lang w:val="fr-FR"/>
        </w:rPr>
        <w:t xml:space="preserve"> </w:t>
      </w:r>
      <w:r w:rsidRPr="001F7755">
        <w:rPr>
          <w:rStyle w:val="Accentuation"/>
          <w:rFonts w:ascii="Times New Roman" w:hAnsi="Times New Roman" w:cs="Times New Roman"/>
          <w:sz w:val="24"/>
          <w:szCs w:val="24"/>
          <w:lang w:val="fr-FR"/>
        </w:rPr>
        <w:t>c’est le bleu de l’épaisseur de la profondeur de la mer qui ressemble au bleu de l’épaisseur de la profondeur du ciel, qui ressemble au trône de la Gloire.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i/>
          <w:iCs/>
          <w:sz w:val="24"/>
          <w:szCs w:val="24"/>
          <w:lang w:val="fr-FR"/>
        </w:rPr>
        <w:t>Yam - Raqiah - Kissehakavod =&gt; rashé tevot = Youd Resh Kaf =&gt; Yerekh</w:t>
      </w:r>
      <w:r w:rsidRPr="001F7755">
        <w:rPr>
          <w:rFonts w:ascii="Times New Roman" w:hAnsi="Times New Roman" w:cs="Times New Roman"/>
          <w:sz w:val="24"/>
          <w:szCs w:val="24"/>
          <w:lang w:val="fr-FR"/>
        </w:rPr>
        <w:t xml:space="preserve"> = la hanche.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Et le </w:t>
      </w:r>
      <w:r w:rsidR="00E16C17" w:rsidRPr="001F7755">
        <w:rPr>
          <w:rFonts w:ascii="Times New Roman" w:hAnsi="Times New Roman" w:cs="Times New Roman"/>
          <w:sz w:val="24"/>
          <w:szCs w:val="24"/>
          <w:rtl/>
          <w:lang w:bidi="he-IL"/>
        </w:rPr>
        <w:t>כַּף</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du </w:t>
      </w:r>
      <w:r w:rsidR="00E16C17" w:rsidRPr="001F7755">
        <w:rPr>
          <w:rFonts w:ascii="Times New Roman" w:hAnsi="Times New Roman" w:cs="Times New Roman"/>
          <w:sz w:val="24"/>
          <w:szCs w:val="24"/>
          <w:rtl/>
          <w:lang w:bidi="he-IL"/>
        </w:rPr>
        <w:t>יֶרֶךְ</w:t>
      </w:r>
      <w:r w:rsidRPr="001F7755">
        <w:rPr>
          <w:rFonts w:ascii="Times New Roman" w:hAnsi="Times New Roman" w:cs="Times New Roman"/>
          <w:sz w:val="24"/>
          <w:szCs w:val="24"/>
          <w:lang w:val="fr-FR"/>
        </w:rPr>
        <w:t xml:space="preserve">, c’est le </w:t>
      </w:r>
      <w:r w:rsidR="00E16C17" w:rsidRPr="001F7755">
        <w:rPr>
          <w:rStyle w:val="text"/>
          <w:rFonts w:ascii="Times New Roman" w:hAnsi="Times New Roman" w:cs="Times New Roman"/>
          <w:color w:val="330000"/>
          <w:sz w:val="24"/>
          <w:szCs w:val="24"/>
          <w:rtl/>
          <w:lang w:bidi="he-IL"/>
        </w:rPr>
        <w:t>הַ</w:t>
      </w:r>
      <w:r w:rsidR="00E16C17" w:rsidRPr="001F7755">
        <w:rPr>
          <w:rFonts w:ascii="Times New Roman" w:hAnsi="Times New Roman" w:cs="Times New Roman"/>
          <w:sz w:val="24"/>
          <w:szCs w:val="24"/>
          <w:rtl/>
          <w:lang w:bidi="he-IL"/>
        </w:rPr>
        <w:t>כַּב</w:t>
      </w:r>
      <w:r w:rsidR="00E16C17" w:rsidRPr="001F7755">
        <w:rPr>
          <w:rStyle w:val="text"/>
          <w:rFonts w:ascii="Times New Roman" w:hAnsi="Times New Roman" w:cs="Times New Roman"/>
          <w:color w:val="000000"/>
          <w:sz w:val="24"/>
          <w:szCs w:val="24"/>
          <w:rtl/>
          <w:lang w:bidi="he-IL"/>
        </w:rPr>
        <w:t>וֹ</w:t>
      </w:r>
      <w:r w:rsidR="00E16C17" w:rsidRPr="001F7755">
        <w:rPr>
          <w:rFonts w:ascii="Times New Roman" w:hAnsi="Times New Roman" w:cs="Times New Roman"/>
          <w:sz w:val="24"/>
          <w:szCs w:val="24"/>
          <w:rtl/>
          <w:lang w:bidi="he-IL"/>
        </w:rPr>
        <w:t>ד</w:t>
      </w:r>
      <w:r w:rsidRPr="001F7755">
        <w:rPr>
          <w:rFonts w:ascii="Times New Roman" w:hAnsi="Times New Roman" w:cs="Times New Roman"/>
          <w:i/>
          <w:iCs/>
          <w:sz w:val="24"/>
          <w:szCs w:val="24"/>
          <w:lang w:val="fr-FR"/>
        </w:rPr>
        <w:t xml:space="preserve"> </w:t>
      </w:r>
      <w:r w:rsidR="00E16C17" w:rsidRPr="001F7755">
        <w:rPr>
          <w:rStyle w:val="text"/>
          <w:rFonts w:ascii="Times New Roman" w:hAnsi="Times New Roman" w:cs="Times New Roman"/>
          <w:color w:val="000000"/>
          <w:sz w:val="24"/>
          <w:szCs w:val="24"/>
          <w:rtl/>
          <w:lang w:bidi="he-IL"/>
        </w:rPr>
        <w:t>כִּסֵּא</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Donc Jacob a été atteint au </w:t>
      </w:r>
      <w:r w:rsidR="00E16C17" w:rsidRPr="001F7755">
        <w:rPr>
          <w:rFonts w:ascii="Times New Roman" w:hAnsi="Times New Roman" w:cs="Times New Roman"/>
          <w:sz w:val="24"/>
          <w:szCs w:val="24"/>
          <w:rtl/>
          <w:lang w:bidi="he-IL"/>
        </w:rPr>
        <w:t>כַּף</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du </w:t>
      </w:r>
      <w:r w:rsidR="00E16C17" w:rsidRPr="001F7755">
        <w:rPr>
          <w:rFonts w:ascii="Times New Roman" w:hAnsi="Times New Roman" w:cs="Times New Roman"/>
          <w:sz w:val="24"/>
          <w:szCs w:val="24"/>
          <w:rtl/>
          <w:lang w:bidi="he-IL"/>
        </w:rPr>
        <w:t>יֶרֶךְ</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c’est à dire le </w:t>
      </w:r>
      <w:r w:rsidR="00E16C17" w:rsidRPr="001F7755">
        <w:rPr>
          <w:rStyle w:val="text"/>
          <w:rFonts w:ascii="Times New Roman" w:hAnsi="Times New Roman" w:cs="Times New Roman"/>
          <w:color w:val="330000"/>
          <w:sz w:val="24"/>
          <w:szCs w:val="24"/>
          <w:rtl/>
          <w:lang w:bidi="he-IL"/>
        </w:rPr>
        <w:t>הַ</w:t>
      </w:r>
      <w:r w:rsidR="00E16C17" w:rsidRPr="001F7755">
        <w:rPr>
          <w:rFonts w:ascii="Times New Roman" w:hAnsi="Times New Roman" w:cs="Times New Roman"/>
          <w:sz w:val="24"/>
          <w:szCs w:val="24"/>
          <w:rtl/>
          <w:lang w:bidi="he-IL"/>
        </w:rPr>
        <w:t>כַּב</w:t>
      </w:r>
      <w:r w:rsidR="00E16C17" w:rsidRPr="001F7755">
        <w:rPr>
          <w:rStyle w:val="text"/>
          <w:rFonts w:ascii="Times New Roman" w:hAnsi="Times New Roman" w:cs="Times New Roman"/>
          <w:color w:val="000000"/>
          <w:sz w:val="24"/>
          <w:szCs w:val="24"/>
          <w:rtl/>
          <w:lang w:bidi="he-IL"/>
        </w:rPr>
        <w:t>וֹ</w:t>
      </w:r>
      <w:r w:rsidR="00E16C17" w:rsidRPr="001F7755">
        <w:rPr>
          <w:rFonts w:ascii="Times New Roman" w:hAnsi="Times New Roman" w:cs="Times New Roman"/>
          <w:sz w:val="24"/>
          <w:szCs w:val="24"/>
          <w:rtl/>
          <w:lang w:bidi="he-IL"/>
        </w:rPr>
        <w:t>ד</w:t>
      </w:r>
      <w:r w:rsidR="00E16C17" w:rsidRPr="001F7755">
        <w:rPr>
          <w:rFonts w:ascii="Times New Roman" w:hAnsi="Times New Roman" w:cs="Times New Roman"/>
          <w:i/>
          <w:iCs/>
          <w:sz w:val="24"/>
          <w:szCs w:val="24"/>
          <w:lang w:val="fr-FR"/>
        </w:rPr>
        <w:t xml:space="preserve"> </w:t>
      </w:r>
      <w:r w:rsidR="00E16C17" w:rsidRPr="001F7755">
        <w:rPr>
          <w:rStyle w:val="text"/>
          <w:rFonts w:ascii="Times New Roman" w:hAnsi="Times New Roman" w:cs="Times New Roman"/>
          <w:color w:val="000000"/>
          <w:sz w:val="24"/>
          <w:szCs w:val="24"/>
          <w:rtl/>
          <w:lang w:bidi="he-IL"/>
        </w:rPr>
        <w:t>כִּסֵּא</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qui correspond dans les jours de l’année à </w:t>
      </w:r>
      <w:r w:rsidRPr="001F7755">
        <w:rPr>
          <w:rFonts w:ascii="Times New Roman" w:hAnsi="Times New Roman" w:cs="Times New Roman"/>
          <w:i/>
          <w:iCs/>
          <w:sz w:val="24"/>
          <w:szCs w:val="24"/>
          <w:lang w:val="fr-FR"/>
        </w:rPr>
        <w:t>Tishea béAv</w:t>
      </w:r>
      <w:r w:rsidRPr="001F7755">
        <w:rPr>
          <w:rFonts w:ascii="Times New Roman" w:hAnsi="Times New Roman" w:cs="Times New Roman"/>
          <w:sz w:val="24"/>
          <w:szCs w:val="24"/>
          <w:lang w:val="fr-FR"/>
        </w:rPr>
        <w:t xml:space="preserve">. C’est à </w:t>
      </w:r>
      <w:r w:rsidRPr="001F7755">
        <w:rPr>
          <w:rFonts w:ascii="Times New Roman" w:hAnsi="Times New Roman" w:cs="Times New Roman"/>
          <w:i/>
          <w:iCs/>
          <w:sz w:val="24"/>
          <w:szCs w:val="24"/>
          <w:lang w:val="fr-FR"/>
        </w:rPr>
        <w:t>Tisha béAv</w:t>
      </w:r>
      <w:r w:rsidRPr="001F7755">
        <w:rPr>
          <w:rFonts w:ascii="Times New Roman" w:hAnsi="Times New Roman" w:cs="Times New Roman"/>
          <w:sz w:val="24"/>
          <w:szCs w:val="24"/>
          <w:lang w:val="fr-FR"/>
        </w:rPr>
        <w:t xml:space="preserve"> que le </w:t>
      </w:r>
      <w:r w:rsidR="00E16C17" w:rsidRPr="001F7755">
        <w:rPr>
          <w:rStyle w:val="text"/>
          <w:rFonts w:ascii="Times New Roman" w:hAnsi="Times New Roman" w:cs="Times New Roman"/>
          <w:color w:val="330000"/>
          <w:sz w:val="24"/>
          <w:szCs w:val="24"/>
          <w:rtl/>
          <w:lang w:bidi="he-IL"/>
        </w:rPr>
        <w:t>הַ</w:t>
      </w:r>
      <w:r w:rsidR="00E16C17" w:rsidRPr="001F7755">
        <w:rPr>
          <w:rFonts w:ascii="Times New Roman" w:hAnsi="Times New Roman" w:cs="Times New Roman"/>
          <w:sz w:val="24"/>
          <w:szCs w:val="24"/>
          <w:rtl/>
          <w:lang w:bidi="he-IL"/>
        </w:rPr>
        <w:t>כַּב</w:t>
      </w:r>
      <w:r w:rsidR="00E16C17" w:rsidRPr="001F7755">
        <w:rPr>
          <w:rStyle w:val="text"/>
          <w:rFonts w:ascii="Times New Roman" w:hAnsi="Times New Roman" w:cs="Times New Roman"/>
          <w:color w:val="000000"/>
          <w:sz w:val="24"/>
          <w:szCs w:val="24"/>
          <w:rtl/>
          <w:lang w:bidi="he-IL"/>
        </w:rPr>
        <w:t>וֹ</w:t>
      </w:r>
      <w:r w:rsidR="00E16C17" w:rsidRPr="001F7755">
        <w:rPr>
          <w:rFonts w:ascii="Times New Roman" w:hAnsi="Times New Roman" w:cs="Times New Roman"/>
          <w:sz w:val="24"/>
          <w:szCs w:val="24"/>
          <w:rtl/>
          <w:lang w:bidi="he-IL"/>
        </w:rPr>
        <w:t>ד</w:t>
      </w:r>
      <w:r w:rsidR="00E16C17" w:rsidRPr="001F7755">
        <w:rPr>
          <w:rFonts w:ascii="Times New Roman" w:hAnsi="Times New Roman" w:cs="Times New Roman"/>
          <w:i/>
          <w:iCs/>
          <w:sz w:val="24"/>
          <w:szCs w:val="24"/>
          <w:lang w:val="fr-FR"/>
        </w:rPr>
        <w:t xml:space="preserve"> </w:t>
      </w:r>
      <w:r w:rsidR="00E16C17" w:rsidRPr="001F7755">
        <w:rPr>
          <w:rStyle w:val="text"/>
          <w:rFonts w:ascii="Times New Roman" w:hAnsi="Times New Roman" w:cs="Times New Roman"/>
          <w:color w:val="000000"/>
          <w:sz w:val="24"/>
          <w:szCs w:val="24"/>
          <w:rtl/>
          <w:lang w:bidi="he-IL"/>
        </w:rPr>
        <w:t>כִּסֵּא</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a été atteint.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Je résume mais c’est beaucoup plus profond, il y a trop de données à expliquer alors je schématise.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‘Hazal expliquent que Jacob a été atteint dans sa descendance par le génie d’Esaü qui va ravir à Jacob des descendants qu’il va convertir au Christianisme.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La descendance du </w:t>
      </w:r>
      <w:r w:rsidR="00E16C17" w:rsidRPr="001F7755">
        <w:rPr>
          <w:rFonts w:ascii="Times New Roman" w:hAnsi="Times New Roman" w:cs="Times New Roman"/>
          <w:sz w:val="24"/>
          <w:szCs w:val="24"/>
          <w:rtl/>
          <w:lang w:bidi="he-IL"/>
        </w:rPr>
        <w:t>גִּיד הַנָּשֶׁה</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de Jacob a été </w:t>
      </w:r>
      <w:r w:rsidR="00C51B56" w:rsidRPr="001F7755">
        <w:rPr>
          <w:rFonts w:ascii="Times New Roman" w:hAnsi="Times New Roman" w:cs="Times New Roman"/>
          <w:sz w:val="24"/>
          <w:szCs w:val="24"/>
          <w:lang w:val="fr-FR"/>
        </w:rPr>
        <w:t>ravie</w:t>
      </w:r>
      <w:r w:rsidRPr="001F7755">
        <w:rPr>
          <w:rFonts w:ascii="Times New Roman" w:hAnsi="Times New Roman" w:cs="Times New Roman"/>
          <w:sz w:val="24"/>
          <w:szCs w:val="24"/>
          <w:lang w:val="fr-FR"/>
        </w:rPr>
        <w:t xml:space="preserve"> par le génie </w:t>
      </w:r>
      <w:r w:rsidR="00C51B56" w:rsidRPr="001F7755">
        <w:rPr>
          <w:rFonts w:ascii="Times New Roman" w:hAnsi="Times New Roman" w:cs="Times New Roman"/>
          <w:sz w:val="24"/>
          <w:szCs w:val="24"/>
          <w:lang w:val="fr-FR"/>
        </w:rPr>
        <w:t>d’Esaü</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Le Shla’h explique que c’est effectivement ce qui est commémoré à </w:t>
      </w:r>
      <w:r w:rsidRPr="001F7755">
        <w:rPr>
          <w:rFonts w:ascii="Times New Roman" w:hAnsi="Times New Roman" w:cs="Times New Roman"/>
          <w:i/>
          <w:iCs/>
          <w:sz w:val="24"/>
          <w:szCs w:val="24"/>
          <w:lang w:val="fr-FR"/>
        </w:rPr>
        <w:t>Tisha béav</w:t>
      </w:r>
      <w:r w:rsidRPr="001F7755">
        <w:rPr>
          <w:rFonts w:ascii="Times New Roman" w:hAnsi="Times New Roman" w:cs="Times New Roman"/>
          <w:sz w:val="24"/>
          <w:szCs w:val="24"/>
          <w:lang w:val="fr-FR"/>
        </w:rPr>
        <w:t xml:space="preserve"> où nous avons perdu le </w:t>
      </w:r>
      <w:r w:rsidR="00E16C17" w:rsidRPr="001F7755">
        <w:rPr>
          <w:rStyle w:val="text"/>
          <w:rFonts w:ascii="Times New Roman" w:hAnsi="Times New Roman" w:cs="Times New Roman"/>
          <w:color w:val="330000"/>
          <w:sz w:val="24"/>
          <w:szCs w:val="24"/>
          <w:rtl/>
          <w:lang w:bidi="he-IL"/>
        </w:rPr>
        <w:t>הַ</w:t>
      </w:r>
      <w:r w:rsidR="00E16C17" w:rsidRPr="001F7755">
        <w:rPr>
          <w:rFonts w:ascii="Times New Roman" w:hAnsi="Times New Roman" w:cs="Times New Roman"/>
          <w:sz w:val="24"/>
          <w:szCs w:val="24"/>
          <w:rtl/>
          <w:lang w:bidi="he-IL"/>
        </w:rPr>
        <w:t>כַּב</w:t>
      </w:r>
      <w:r w:rsidR="00E16C17" w:rsidRPr="001F7755">
        <w:rPr>
          <w:rStyle w:val="text"/>
          <w:rFonts w:ascii="Times New Roman" w:hAnsi="Times New Roman" w:cs="Times New Roman"/>
          <w:color w:val="000000"/>
          <w:sz w:val="24"/>
          <w:szCs w:val="24"/>
          <w:rtl/>
          <w:lang w:bidi="he-IL"/>
        </w:rPr>
        <w:t>וֹ</w:t>
      </w:r>
      <w:r w:rsidR="00E16C17" w:rsidRPr="001F7755">
        <w:rPr>
          <w:rFonts w:ascii="Times New Roman" w:hAnsi="Times New Roman" w:cs="Times New Roman"/>
          <w:sz w:val="24"/>
          <w:szCs w:val="24"/>
          <w:rtl/>
          <w:lang w:bidi="he-IL"/>
        </w:rPr>
        <w:t>ד</w:t>
      </w:r>
      <w:r w:rsidR="00E16C17" w:rsidRPr="001F7755">
        <w:rPr>
          <w:rFonts w:ascii="Times New Roman" w:hAnsi="Times New Roman" w:cs="Times New Roman"/>
          <w:i/>
          <w:iCs/>
          <w:sz w:val="24"/>
          <w:szCs w:val="24"/>
          <w:lang w:val="fr-FR"/>
        </w:rPr>
        <w:t xml:space="preserve"> </w:t>
      </w:r>
      <w:r w:rsidR="00E16C17" w:rsidRPr="001F7755">
        <w:rPr>
          <w:rStyle w:val="text"/>
          <w:rFonts w:ascii="Times New Roman" w:hAnsi="Times New Roman" w:cs="Times New Roman"/>
          <w:color w:val="000000"/>
          <w:sz w:val="24"/>
          <w:szCs w:val="24"/>
          <w:rtl/>
          <w:lang w:bidi="he-IL"/>
        </w:rPr>
        <w:t>כִּסֵּא</w:t>
      </w:r>
      <w:r w:rsidRPr="001F7755">
        <w:rPr>
          <w:rFonts w:ascii="Times New Roman" w:hAnsi="Times New Roman" w:cs="Times New Roman"/>
          <w:sz w:val="24"/>
          <w:szCs w:val="24"/>
          <w:lang w:val="fr-FR"/>
        </w:rPr>
        <w:t xml:space="preserve">, le Temple a été détruit. Le correspondant du </w:t>
      </w:r>
      <w:r w:rsidR="00E16C17" w:rsidRPr="001F7755">
        <w:rPr>
          <w:rStyle w:val="text"/>
          <w:rFonts w:ascii="Times New Roman" w:hAnsi="Times New Roman" w:cs="Times New Roman"/>
          <w:color w:val="330000"/>
          <w:sz w:val="24"/>
          <w:szCs w:val="24"/>
          <w:rtl/>
          <w:lang w:bidi="he-IL"/>
        </w:rPr>
        <w:t>הַ</w:t>
      </w:r>
      <w:r w:rsidR="00E16C17" w:rsidRPr="001F7755">
        <w:rPr>
          <w:rFonts w:ascii="Times New Roman" w:hAnsi="Times New Roman" w:cs="Times New Roman"/>
          <w:sz w:val="24"/>
          <w:szCs w:val="24"/>
          <w:rtl/>
          <w:lang w:bidi="he-IL"/>
        </w:rPr>
        <w:t>כַּב</w:t>
      </w:r>
      <w:r w:rsidR="00E16C17" w:rsidRPr="001F7755">
        <w:rPr>
          <w:rStyle w:val="text"/>
          <w:rFonts w:ascii="Times New Roman" w:hAnsi="Times New Roman" w:cs="Times New Roman"/>
          <w:color w:val="000000"/>
          <w:sz w:val="24"/>
          <w:szCs w:val="24"/>
          <w:rtl/>
          <w:lang w:bidi="he-IL"/>
        </w:rPr>
        <w:t>וֹ</w:t>
      </w:r>
      <w:r w:rsidR="00E16C17" w:rsidRPr="001F7755">
        <w:rPr>
          <w:rFonts w:ascii="Times New Roman" w:hAnsi="Times New Roman" w:cs="Times New Roman"/>
          <w:sz w:val="24"/>
          <w:szCs w:val="24"/>
          <w:rtl/>
          <w:lang w:bidi="he-IL"/>
        </w:rPr>
        <w:t>ד</w:t>
      </w:r>
      <w:r w:rsidR="00E16C17" w:rsidRPr="001F7755">
        <w:rPr>
          <w:rFonts w:ascii="Times New Roman" w:hAnsi="Times New Roman" w:cs="Times New Roman"/>
          <w:i/>
          <w:iCs/>
          <w:sz w:val="24"/>
          <w:szCs w:val="24"/>
          <w:lang w:val="fr-FR"/>
        </w:rPr>
        <w:t xml:space="preserve"> </w:t>
      </w:r>
      <w:r w:rsidR="00E16C17" w:rsidRPr="001F7755">
        <w:rPr>
          <w:rStyle w:val="text"/>
          <w:rFonts w:ascii="Times New Roman" w:hAnsi="Times New Roman" w:cs="Times New Roman"/>
          <w:color w:val="000000"/>
          <w:sz w:val="24"/>
          <w:szCs w:val="24"/>
          <w:rtl/>
          <w:lang w:bidi="he-IL"/>
        </w:rPr>
        <w:t>כִּסֵּא</w:t>
      </w:r>
      <w:r w:rsidR="00E16C17"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sur terre – le Temple - a </w:t>
      </w:r>
      <w:r w:rsidR="00C51B56" w:rsidRPr="001F7755">
        <w:rPr>
          <w:rFonts w:ascii="Times New Roman" w:hAnsi="Times New Roman" w:cs="Times New Roman"/>
          <w:sz w:val="24"/>
          <w:szCs w:val="24"/>
          <w:lang w:val="fr-FR"/>
        </w:rPr>
        <w:t>été</w:t>
      </w:r>
      <w:r w:rsidRPr="001F7755">
        <w:rPr>
          <w:rFonts w:ascii="Times New Roman" w:hAnsi="Times New Roman" w:cs="Times New Roman"/>
          <w:sz w:val="24"/>
          <w:szCs w:val="24"/>
          <w:lang w:val="fr-FR"/>
        </w:rPr>
        <w:t xml:space="preserve"> détruit.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y avait une prophétie dans le Midrash, qui s’est réalisée, que « le prince de Rome » serait enterré à </w:t>
      </w:r>
      <w:r w:rsidRPr="001F7755">
        <w:rPr>
          <w:rFonts w:ascii="Times New Roman" w:hAnsi="Times New Roman" w:cs="Times New Roman"/>
          <w:i/>
          <w:iCs/>
          <w:sz w:val="24"/>
          <w:szCs w:val="24"/>
          <w:lang w:val="fr-FR"/>
        </w:rPr>
        <w:t>Tisha béav</w:t>
      </w:r>
      <w:r w:rsidRPr="001F7755">
        <w:rPr>
          <w:rFonts w:ascii="Times New Roman" w:hAnsi="Times New Roman" w:cs="Times New Roman"/>
          <w:sz w:val="24"/>
          <w:szCs w:val="24"/>
          <w:lang w:val="fr-FR"/>
        </w:rPr>
        <w:t xml:space="preserve">  =&gt; un des papes contemporain a été enterré à </w:t>
      </w:r>
      <w:r w:rsidRPr="001F7755">
        <w:rPr>
          <w:rFonts w:ascii="Times New Roman" w:hAnsi="Times New Roman" w:cs="Times New Roman"/>
          <w:i/>
          <w:iCs/>
          <w:sz w:val="24"/>
          <w:szCs w:val="24"/>
          <w:lang w:val="fr-FR"/>
        </w:rPr>
        <w:t>Tisha béav</w:t>
      </w:r>
      <w:r w:rsidRPr="001F7755">
        <w:rPr>
          <w:rFonts w:ascii="Times New Roman" w:hAnsi="Times New Roman" w:cs="Times New Roman"/>
          <w:sz w:val="24"/>
          <w:szCs w:val="24"/>
          <w:lang w:val="fr-FR"/>
        </w:rPr>
        <w:t>, je crois Jean Paul 1</w:t>
      </w:r>
      <w:r w:rsidRPr="001F7755">
        <w:rPr>
          <w:rFonts w:ascii="Times New Roman" w:hAnsi="Times New Roman" w:cs="Times New Roman"/>
          <w:sz w:val="24"/>
          <w:szCs w:val="24"/>
          <w:vertAlign w:val="superscript"/>
          <w:lang w:val="fr-FR"/>
        </w:rPr>
        <w:t>er</w:t>
      </w:r>
      <w:r w:rsidRPr="001F7755">
        <w:rPr>
          <w:rFonts w:ascii="Times New Roman" w:hAnsi="Times New Roman" w:cs="Times New Roman"/>
          <w:sz w:val="24"/>
          <w:szCs w:val="24"/>
          <w:lang w:val="fr-FR"/>
        </w:rPr>
        <w:t xml:space="preserve">, c’était </w:t>
      </w:r>
      <w:r w:rsidR="00C51B56" w:rsidRPr="001F7755">
        <w:rPr>
          <w:rFonts w:ascii="Times New Roman" w:hAnsi="Times New Roman" w:cs="Times New Roman"/>
          <w:sz w:val="24"/>
          <w:szCs w:val="24"/>
          <w:lang w:val="fr-FR"/>
        </w:rPr>
        <w:t>Shabbat</w:t>
      </w:r>
      <w:r w:rsidRPr="001F7755">
        <w:rPr>
          <w:rFonts w:ascii="Times New Roman" w:hAnsi="Times New Roman" w:cs="Times New Roman"/>
          <w:sz w:val="24"/>
          <w:szCs w:val="24"/>
          <w:lang w:val="fr-FR"/>
        </w:rPr>
        <w:t xml:space="preserve"> et on n’a pas jeûné. C’est une prophétie monumentale. </w:t>
      </w:r>
    </w:p>
    <w:p w:rsidR="001C6557" w:rsidRPr="001F7755" w:rsidRDefault="001C6557" w:rsidP="001F7755">
      <w:pPr>
        <w:pStyle w:val="Sansinterligne"/>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u w:val="single"/>
          <w:lang w:val="fr-FR"/>
        </w:rPr>
        <w:t xml:space="preserve">Les engendrements n’étant pas achevé alors il faut manger casher car les engendrements dépendent de la manière dont on mange : l’homme devient ce qu’il mange : c’est la raison pour laquelle chaque fois que les engendrements sont en question, il faut </w:t>
      </w:r>
      <w:r w:rsidR="00C51B56" w:rsidRPr="001F7755">
        <w:rPr>
          <w:rFonts w:ascii="Times New Roman" w:hAnsi="Times New Roman" w:cs="Times New Roman"/>
          <w:sz w:val="24"/>
          <w:szCs w:val="24"/>
          <w:u w:val="single"/>
          <w:lang w:val="fr-FR"/>
        </w:rPr>
        <w:t>rappeler</w:t>
      </w:r>
      <w:r w:rsidRPr="001F7755">
        <w:rPr>
          <w:rFonts w:ascii="Times New Roman" w:hAnsi="Times New Roman" w:cs="Times New Roman"/>
          <w:sz w:val="24"/>
          <w:szCs w:val="24"/>
          <w:u w:val="single"/>
          <w:lang w:val="fr-FR"/>
        </w:rPr>
        <w:t xml:space="preserve"> les loi de la </w:t>
      </w:r>
      <w:r w:rsidR="00C51B56" w:rsidRPr="001F7755">
        <w:rPr>
          <w:rFonts w:ascii="Times New Roman" w:hAnsi="Times New Roman" w:cs="Times New Roman"/>
          <w:sz w:val="24"/>
          <w:szCs w:val="24"/>
          <w:u w:val="single"/>
          <w:lang w:val="fr-FR"/>
        </w:rPr>
        <w:t>cacherout</w:t>
      </w:r>
      <w:r w:rsidRPr="001F7755">
        <w:rPr>
          <w:rFonts w:ascii="Times New Roman" w:hAnsi="Times New Roman" w:cs="Times New Roman"/>
          <w:sz w:val="24"/>
          <w:szCs w:val="24"/>
          <w:u w:val="single"/>
          <w:lang w:val="fr-FR"/>
        </w:rPr>
        <w:t>.</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Fin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Q : La distinction entre la faute à sanction immédiate et la faute à sanction retardée et aménageable p</w:t>
      </w:r>
      <w:r w:rsidR="00C51B56" w:rsidRPr="001F7755">
        <w:rPr>
          <w:rFonts w:ascii="Times New Roman" w:hAnsi="Times New Roman" w:cs="Times New Roman"/>
          <w:sz w:val="24"/>
          <w:szCs w:val="24"/>
          <w:lang w:val="fr-FR"/>
        </w:rPr>
        <w:t>ar le repentir. La première a-t-</w:t>
      </w:r>
      <w:r w:rsidRPr="001F7755">
        <w:rPr>
          <w:rFonts w:ascii="Times New Roman" w:hAnsi="Times New Roman" w:cs="Times New Roman"/>
          <w:sz w:val="24"/>
          <w:szCs w:val="24"/>
          <w:lang w:val="fr-FR"/>
        </w:rPr>
        <w:t xml:space="preserve">elle pour raison l’occurrence defarassiah - en public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R : C’est un des éléments, je relie cela à l’enseignement des trois fautes graves pour </w:t>
      </w:r>
      <w:r w:rsidR="00C51B56" w:rsidRPr="001F7755">
        <w:rPr>
          <w:rFonts w:ascii="Times New Roman" w:hAnsi="Times New Roman" w:cs="Times New Roman"/>
          <w:sz w:val="24"/>
          <w:szCs w:val="24"/>
          <w:lang w:val="fr-FR"/>
        </w:rPr>
        <w:t>lesquelles</w:t>
      </w:r>
      <w:r w:rsidRPr="001F7755">
        <w:rPr>
          <w:rFonts w:ascii="Times New Roman" w:hAnsi="Times New Roman" w:cs="Times New Roman"/>
          <w:sz w:val="24"/>
          <w:szCs w:val="24"/>
          <w:lang w:val="fr-FR"/>
        </w:rPr>
        <w:t xml:space="preserve"> il faut se laisser tuer et pas les transgresser lorsque c’est en public. Mais en privé c’est moins grave.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Q : La mort de Nadav et Avihou sanctionne également des fautes antérieures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R : Il y a 2 autres explications de la faute données par le Midrash: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A la révélation du Sinaï, Nadav et Avihou disaient en parlant de Moïse et </w:t>
      </w:r>
      <w:r w:rsidR="00C51B56" w:rsidRPr="001F7755">
        <w:rPr>
          <w:rFonts w:ascii="Times New Roman" w:hAnsi="Times New Roman" w:cs="Times New Roman"/>
          <w:sz w:val="24"/>
          <w:szCs w:val="24"/>
          <w:lang w:val="fr-FR"/>
        </w:rPr>
        <w:t>Aaron</w:t>
      </w:r>
      <w:r w:rsidRPr="001F7755">
        <w:rPr>
          <w:rFonts w:ascii="Times New Roman" w:hAnsi="Times New Roman" w:cs="Times New Roman"/>
          <w:sz w:val="24"/>
          <w:szCs w:val="24"/>
          <w:lang w:val="fr-FR"/>
        </w:rPr>
        <w:t xml:space="preserve"> : « quand est-ce que ces vieux-là vont ils disparaitre qu’on les remplace ? » Au niveau psychologique on comprend cette faute d’impatience de l’enthousiasme de la jeunesse en crise </w:t>
      </w:r>
      <w:r w:rsidRPr="001F7755">
        <w:rPr>
          <w:rFonts w:ascii="Times New Roman" w:hAnsi="Times New Roman" w:cs="Times New Roman"/>
          <w:sz w:val="24"/>
          <w:szCs w:val="24"/>
          <w:lang w:val="fr-FR"/>
        </w:rPr>
        <w:lastRenderedPageBreak/>
        <w:t xml:space="preserve">d’adolescence devant la génération dirigeante. ’Hazal expliquent ainsi : Moïse et </w:t>
      </w:r>
      <w:r w:rsidR="00C51B56" w:rsidRPr="001F7755">
        <w:rPr>
          <w:rFonts w:ascii="Times New Roman" w:hAnsi="Times New Roman" w:cs="Times New Roman"/>
          <w:sz w:val="24"/>
          <w:szCs w:val="24"/>
          <w:lang w:val="fr-FR"/>
        </w:rPr>
        <w:t>Aaron</w:t>
      </w:r>
      <w:r w:rsidRPr="001F7755">
        <w:rPr>
          <w:rFonts w:ascii="Times New Roman" w:hAnsi="Times New Roman" w:cs="Times New Roman"/>
          <w:sz w:val="24"/>
          <w:szCs w:val="24"/>
          <w:lang w:val="fr-FR"/>
        </w:rPr>
        <w:t xml:space="preserve"> ont représenté une manière douce de diriger le peuple : 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de la </w:t>
      </w:r>
      <w:r w:rsidR="00CB6CAB" w:rsidRPr="001F7755">
        <w:rPr>
          <w:rStyle w:val="text"/>
          <w:rFonts w:ascii="Times New Roman" w:hAnsi="Times New Roman" w:cs="Times New Roman"/>
          <w:color w:val="330000"/>
          <w:sz w:val="24"/>
          <w:szCs w:val="24"/>
          <w:rtl/>
          <w:lang w:bidi="he-IL"/>
        </w:rPr>
        <w:t>הָ</w:t>
      </w:r>
      <w:r w:rsidR="00CB6CAB" w:rsidRPr="001F7755">
        <w:rPr>
          <w:rFonts w:ascii="Times New Roman" w:hAnsi="Times New Roman" w:cs="Times New Roman"/>
          <w:sz w:val="24"/>
          <w:szCs w:val="24"/>
          <w:rtl/>
          <w:lang w:bidi="he-IL"/>
        </w:rPr>
        <w:t>חֲכָמִים</w:t>
      </w:r>
      <w:r w:rsidR="00CB6CAB" w:rsidRPr="001F7755">
        <w:rPr>
          <w:rFonts w:ascii="Times New Roman" w:eastAsia="Times New Roman" w:hAnsi="Times New Roman" w:cs="Times New Roman"/>
          <w:sz w:val="24"/>
          <w:szCs w:val="24"/>
          <w:lang w:val="fr-FR" w:eastAsia="en-GB"/>
        </w:rPr>
        <w:t xml:space="preserve"> </w:t>
      </w:r>
      <w:r w:rsidR="00CB6CAB" w:rsidRPr="001F7755">
        <w:rPr>
          <w:rFonts w:ascii="Times New Roman" w:hAnsi="Times New Roman" w:cs="Times New Roman"/>
          <w:sz w:val="24"/>
          <w:szCs w:val="24"/>
          <w:rtl/>
          <w:lang w:val="fr-FR" w:eastAsia="en-GB" w:bidi="he-IL"/>
        </w:rPr>
        <w:t>מ</w:t>
      </w:r>
      <w:r w:rsidR="00CB6CAB" w:rsidRPr="001F7755">
        <w:rPr>
          <w:rFonts w:ascii="Times New Roman" w:eastAsia="Times New Roman" w:hAnsi="Times New Roman" w:cs="Times New Roman"/>
          <w:color w:val="000000"/>
          <w:sz w:val="24"/>
          <w:szCs w:val="24"/>
          <w:rtl/>
          <w:lang w:eastAsia="en-GB" w:bidi="he-IL"/>
        </w:rPr>
        <w:t>ּ</w:t>
      </w:r>
      <w:r w:rsidR="00CB6CAB" w:rsidRPr="001F7755">
        <w:rPr>
          <w:rFonts w:ascii="Times New Roman" w:hAnsi="Times New Roman" w:cs="Times New Roman"/>
          <w:sz w:val="24"/>
          <w:szCs w:val="24"/>
          <w:rtl/>
          <w:lang w:val="fr-FR" w:eastAsia="en-GB" w:bidi="he-IL"/>
        </w:rPr>
        <w:t>ִ</w:t>
      </w:r>
      <w:r w:rsidR="00CB6CAB" w:rsidRPr="001F7755">
        <w:rPr>
          <w:rFonts w:ascii="Times New Roman" w:hAnsi="Times New Roman" w:cs="Times New Roman"/>
          <w:color w:val="000000"/>
          <w:sz w:val="24"/>
          <w:szCs w:val="24"/>
          <w:rtl/>
          <w:lang w:val="fr-FR" w:eastAsia="en-GB" w:bidi="he-IL"/>
        </w:rPr>
        <w:t>דָ</w:t>
      </w:r>
      <w:r w:rsidR="00CB6CAB" w:rsidRPr="001F7755">
        <w:rPr>
          <w:rFonts w:ascii="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 xml:space="preserve">à laquelle Nadav et Avihou veulent substituer la </w:t>
      </w:r>
      <w:r w:rsidR="00CB6CAB" w:rsidRPr="001F7755">
        <w:rPr>
          <w:rFonts w:ascii="Times New Roman" w:hAnsi="Times New Roman" w:cs="Times New Roman"/>
          <w:color w:val="000000"/>
          <w:sz w:val="24"/>
          <w:szCs w:val="24"/>
          <w:rtl/>
          <w:lang w:val="fr-FR" w:eastAsia="en-GB" w:bidi="he-IL"/>
        </w:rPr>
        <w:t>הָ</w:t>
      </w:r>
      <w:r w:rsidR="00CB6CAB" w:rsidRPr="001F7755">
        <w:rPr>
          <w:rStyle w:val="hps"/>
          <w:rFonts w:ascii="Times New Roman" w:hAnsi="Times New Roman" w:cs="Times New Roman"/>
          <w:sz w:val="24"/>
          <w:szCs w:val="24"/>
          <w:rtl/>
          <w:lang w:bidi="he-IL"/>
        </w:rPr>
        <w:t>ד</w:t>
      </w:r>
      <w:r w:rsidR="00CB6CAB" w:rsidRPr="001F7755">
        <w:rPr>
          <w:rFonts w:ascii="Times New Roman" w:hAnsi="Times New Roman" w:cs="Times New Roman"/>
          <w:color w:val="000000"/>
          <w:sz w:val="24"/>
          <w:szCs w:val="24"/>
          <w:rtl/>
          <w:lang w:val="fr-FR" w:eastAsia="en-GB" w:bidi="he-IL"/>
        </w:rPr>
        <w:t>ִי</w:t>
      </w:r>
      <w:r w:rsidR="00CB6CAB" w:rsidRPr="001F7755">
        <w:rPr>
          <w:rFonts w:ascii="Times New Roman" w:hAnsi="Times New Roman" w:cs="Times New Roman"/>
          <w:color w:val="000000"/>
          <w:sz w:val="24"/>
          <w:szCs w:val="24"/>
          <w:rtl/>
          <w:lang w:eastAsia="en-GB" w:bidi="he-IL"/>
        </w:rPr>
        <w:t>ן</w:t>
      </w:r>
      <w:r w:rsidR="00CB6CAB" w:rsidRPr="001F7755">
        <w:rPr>
          <w:rFonts w:ascii="Times New Roman" w:hAnsi="Times New Roman" w:cs="Times New Roman"/>
          <w:color w:val="000000"/>
          <w:sz w:val="24"/>
          <w:szCs w:val="24"/>
          <w:lang w:val="fr-FR" w:eastAsia="en-GB" w:bidi="he-IL"/>
        </w:rPr>
        <w:t xml:space="preserve"> </w:t>
      </w:r>
      <w:r w:rsidR="00CB6CAB" w:rsidRPr="001F7755">
        <w:rPr>
          <w:rFonts w:ascii="Times New Roman" w:hAnsi="Times New Roman" w:cs="Times New Roman"/>
          <w:sz w:val="24"/>
          <w:szCs w:val="24"/>
          <w:rtl/>
          <w:lang w:val="fr-FR" w:eastAsia="en-GB" w:bidi="he-IL"/>
        </w:rPr>
        <w:t>מ</w:t>
      </w:r>
      <w:r w:rsidR="00CB6CAB" w:rsidRPr="001F7755">
        <w:rPr>
          <w:rFonts w:ascii="Times New Roman" w:eastAsia="Times New Roman" w:hAnsi="Times New Roman" w:cs="Times New Roman"/>
          <w:color w:val="000000"/>
          <w:sz w:val="24"/>
          <w:szCs w:val="24"/>
          <w:rtl/>
          <w:lang w:eastAsia="en-GB" w:bidi="he-IL"/>
        </w:rPr>
        <w:t>ּ</w:t>
      </w:r>
      <w:r w:rsidR="00CB6CAB" w:rsidRPr="001F7755">
        <w:rPr>
          <w:rFonts w:ascii="Times New Roman" w:hAnsi="Times New Roman" w:cs="Times New Roman"/>
          <w:sz w:val="24"/>
          <w:szCs w:val="24"/>
          <w:rtl/>
          <w:lang w:val="fr-FR" w:eastAsia="en-GB" w:bidi="he-IL"/>
        </w:rPr>
        <w:t>ִ</w:t>
      </w:r>
      <w:r w:rsidR="00CB6CAB" w:rsidRPr="001F7755">
        <w:rPr>
          <w:rFonts w:ascii="Times New Roman" w:hAnsi="Times New Roman" w:cs="Times New Roman"/>
          <w:color w:val="000000"/>
          <w:sz w:val="24"/>
          <w:szCs w:val="24"/>
          <w:rtl/>
          <w:lang w:val="fr-FR" w:eastAsia="en-GB" w:bidi="he-IL"/>
        </w:rPr>
        <w:t>דָ</w:t>
      </w:r>
      <w:r w:rsidR="00CB6CAB" w:rsidRPr="001F7755">
        <w:rPr>
          <w:rFonts w:ascii="Times New Roman" w:hAnsi="Times New Roman" w:cs="Times New Roman"/>
          <w:color w:val="000000"/>
          <w:sz w:val="24"/>
          <w:szCs w:val="24"/>
          <w:rtl/>
          <w:lang w:eastAsia="en-GB" w:bidi="he-IL"/>
        </w:rPr>
        <w:t>ת</w:t>
      </w:r>
      <w:r w:rsidRPr="001F7755">
        <w:rPr>
          <w:rFonts w:ascii="Times New Roman" w:hAnsi="Times New Roman" w:cs="Times New Roman"/>
          <w:sz w:val="24"/>
          <w:szCs w:val="24"/>
          <w:lang w:val="fr-FR"/>
        </w:rPr>
        <w:t xml:space="preserve">. C’est effectivement le propre des adolescents d’être les princes du </w:t>
      </w:r>
      <w:r w:rsidR="00CB6CAB" w:rsidRPr="001F7755">
        <w:rPr>
          <w:rStyle w:val="hps"/>
          <w:rFonts w:ascii="Times New Roman" w:hAnsi="Times New Roman" w:cs="Times New Roman"/>
          <w:sz w:val="24"/>
          <w:szCs w:val="24"/>
          <w:rtl/>
          <w:lang w:bidi="he-IL"/>
        </w:rPr>
        <w:t>ד</w:t>
      </w:r>
      <w:r w:rsidR="00CB6CAB" w:rsidRPr="001F7755">
        <w:rPr>
          <w:rFonts w:ascii="Times New Roman" w:hAnsi="Times New Roman" w:cs="Times New Roman"/>
          <w:color w:val="000000"/>
          <w:sz w:val="24"/>
          <w:szCs w:val="24"/>
          <w:rtl/>
          <w:lang w:val="fr-FR" w:eastAsia="en-GB" w:bidi="he-IL"/>
        </w:rPr>
        <w:t>ִי</w:t>
      </w:r>
      <w:r w:rsidR="00CB6CAB" w:rsidRPr="001F7755">
        <w:rPr>
          <w:rFonts w:ascii="Times New Roman" w:hAnsi="Times New Roman" w:cs="Times New Roman"/>
          <w:color w:val="000000"/>
          <w:sz w:val="24"/>
          <w:szCs w:val="24"/>
          <w:rtl/>
          <w:lang w:eastAsia="en-GB" w:bidi="he-IL"/>
        </w:rPr>
        <w:t>ן</w:t>
      </w:r>
      <w:r w:rsidR="00CB6CAB" w:rsidRPr="001F7755">
        <w:rPr>
          <w:rFonts w:ascii="Times New Roman" w:hAnsi="Times New Roman" w:cs="Times New Roman"/>
          <w:sz w:val="24"/>
          <w:szCs w:val="24"/>
          <w:lang w:val="fr-FR"/>
        </w:rPr>
        <w:t xml:space="preserve"> </w:t>
      </w:r>
      <w:r w:rsidRPr="001F7755">
        <w:rPr>
          <w:rFonts w:ascii="Times New Roman" w:hAnsi="Times New Roman" w:cs="Times New Roman"/>
          <w:sz w:val="24"/>
          <w:szCs w:val="24"/>
          <w:lang w:val="fr-FR"/>
        </w:rPr>
        <w:t>[en français « </w:t>
      </w:r>
      <w:r w:rsidR="00CB6CAB" w:rsidRPr="001F7755">
        <w:rPr>
          <w:rStyle w:val="hps"/>
          <w:rFonts w:ascii="Times New Roman" w:hAnsi="Times New Roman" w:cs="Times New Roman"/>
          <w:sz w:val="24"/>
          <w:szCs w:val="24"/>
          <w:rtl/>
          <w:lang w:bidi="he-IL"/>
        </w:rPr>
        <w:t>ד</w:t>
      </w:r>
      <w:r w:rsidR="00CB6CAB" w:rsidRPr="001F7755">
        <w:rPr>
          <w:rFonts w:ascii="Times New Roman" w:hAnsi="Times New Roman" w:cs="Times New Roman"/>
          <w:color w:val="000000"/>
          <w:sz w:val="24"/>
          <w:szCs w:val="24"/>
          <w:rtl/>
          <w:lang w:val="fr-FR" w:eastAsia="en-GB" w:bidi="he-IL"/>
        </w:rPr>
        <w:t>ִי</w:t>
      </w:r>
      <w:r w:rsidR="00CB6CAB" w:rsidRPr="001F7755">
        <w:rPr>
          <w:rFonts w:ascii="Times New Roman" w:hAnsi="Times New Roman" w:cs="Times New Roman"/>
          <w:color w:val="000000"/>
          <w:sz w:val="24"/>
          <w:szCs w:val="24"/>
          <w:rtl/>
          <w:lang w:eastAsia="en-GB" w:bidi="he-IL"/>
        </w:rPr>
        <w:t>ן</w:t>
      </w:r>
      <w:r w:rsidR="00CB6CAB" w:rsidRPr="001F7755">
        <w:rPr>
          <w:rFonts w:ascii="Times New Roman" w:hAnsi="Times New Roman" w:cs="Times New Roman"/>
          <w:color w:val="000000"/>
          <w:sz w:val="24"/>
          <w:szCs w:val="24"/>
          <w:lang w:val="fr-FR" w:eastAsia="en-GB" w:bidi="he-IL"/>
        </w:rPr>
        <w:t xml:space="preserve"> </w:t>
      </w:r>
      <w:r w:rsidR="00CB6CAB" w:rsidRPr="001F7755">
        <w:rPr>
          <w:rStyle w:val="text"/>
          <w:rFonts w:ascii="Times New Roman" w:hAnsi="Times New Roman" w:cs="Times New Roman"/>
          <w:sz w:val="24"/>
          <w:szCs w:val="24"/>
          <w:rtl/>
          <w:lang w:bidi="he-IL"/>
        </w:rPr>
        <w:t>שָׂר</w:t>
      </w:r>
      <w:r w:rsidRPr="001F7755">
        <w:rPr>
          <w:rFonts w:ascii="Times New Roman" w:hAnsi="Times New Roman" w:cs="Times New Roman"/>
          <w:sz w:val="24"/>
          <w:szCs w:val="24"/>
          <w:lang w:val="fr-FR"/>
        </w:rPr>
        <w:t xml:space="preserve">» !], et le propre des vieux d’être les princes de la </w:t>
      </w:r>
      <w:r w:rsidR="00CB6CAB" w:rsidRPr="001F7755">
        <w:rPr>
          <w:rStyle w:val="text"/>
          <w:rFonts w:ascii="Times New Roman" w:hAnsi="Times New Roman" w:cs="Times New Roman"/>
          <w:color w:val="330000"/>
          <w:sz w:val="24"/>
          <w:szCs w:val="24"/>
          <w:rtl/>
          <w:lang w:bidi="he-IL"/>
        </w:rPr>
        <w:t>הָ</w:t>
      </w:r>
      <w:r w:rsidR="00CB6CAB" w:rsidRPr="001F7755">
        <w:rPr>
          <w:rFonts w:ascii="Times New Roman" w:hAnsi="Times New Roman" w:cs="Times New Roman"/>
          <w:sz w:val="24"/>
          <w:szCs w:val="24"/>
          <w:rtl/>
          <w:lang w:bidi="he-IL"/>
        </w:rPr>
        <w:t>חֲכָמִים</w:t>
      </w:r>
      <w:r w:rsidR="00CB6CAB" w:rsidRPr="001F7755">
        <w:rPr>
          <w:rFonts w:ascii="Times New Roman" w:eastAsia="Times New Roman" w:hAnsi="Times New Roman" w:cs="Times New Roman"/>
          <w:sz w:val="24"/>
          <w:szCs w:val="24"/>
          <w:lang w:val="fr-FR" w:eastAsia="en-GB"/>
        </w:rPr>
        <w:t xml:space="preserve"> </w:t>
      </w:r>
      <w:r w:rsidR="00CB6CAB" w:rsidRPr="001F7755">
        <w:rPr>
          <w:rFonts w:ascii="Times New Roman" w:hAnsi="Times New Roman" w:cs="Times New Roman"/>
          <w:sz w:val="24"/>
          <w:szCs w:val="24"/>
          <w:rtl/>
          <w:lang w:val="fr-FR" w:eastAsia="en-GB" w:bidi="he-IL"/>
        </w:rPr>
        <w:t>מ</w:t>
      </w:r>
      <w:r w:rsidR="00CB6CAB" w:rsidRPr="001F7755">
        <w:rPr>
          <w:rFonts w:ascii="Times New Roman" w:eastAsia="Times New Roman" w:hAnsi="Times New Roman" w:cs="Times New Roman"/>
          <w:color w:val="000000"/>
          <w:sz w:val="24"/>
          <w:szCs w:val="24"/>
          <w:rtl/>
          <w:lang w:eastAsia="en-GB" w:bidi="he-IL"/>
        </w:rPr>
        <w:t>ּ</w:t>
      </w:r>
      <w:r w:rsidR="00CB6CAB" w:rsidRPr="001F7755">
        <w:rPr>
          <w:rFonts w:ascii="Times New Roman" w:hAnsi="Times New Roman" w:cs="Times New Roman"/>
          <w:sz w:val="24"/>
          <w:szCs w:val="24"/>
          <w:rtl/>
          <w:lang w:val="fr-FR" w:eastAsia="en-GB" w:bidi="he-IL"/>
        </w:rPr>
        <w:t>ִ</w:t>
      </w:r>
      <w:r w:rsidR="00CB6CAB" w:rsidRPr="001F7755">
        <w:rPr>
          <w:rFonts w:ascii="Times New Roman" w:hAnsi="Times New Roman" w:cs="Times New Roman"/>
          <w:color w:val="000000"/>
          <w:sz w:val="24"/>
          <w:szCs w:val="24"/>
          <w:rtl/>
          <w:lang w:val="fr-FR" w:eastAsia="en-GB" w:bidi="he-IL"/>
        </w:rPr>
        <w:t>דָ</w:t>
      </w:r>
      <w:r w:rsidR="00CB6CAB" w:rsidRPr="001F7755">
        <w:rPr>
          <w:rFonts w:ascii="Times New Roman" w:hAnsi="Times New Roman" w:cs="Times New Roman"/>
          <w:color w:val="000000"/>
          <w:sz w:val="24"/>
          <w:szCs w:val="24"/>
          <w:rtl/>
          <w:lang w:eastAsia="en-GB" w:bidi="he-IL"/>
        </w:rPr>
        <w:t>ת</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y a un vers de Victor Hugo dans « Boaz endormi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Style w:val="Accentuation"/>
          <w:rFonts w:ascii="Times New Roman" w:hAnsi="Times New Roman" w:cs="Times New Roman"/>
          <w:sz w:val="24"/>
          <w:szCs w:val="24"/>
          <w:lang w:val="fr-FR"/>
        </w:rPr>
        <w:t>[ndlr. : « Et l'on voit de la flamme aux yeux des jeunes gens,</w:t>
      </w:r>
      <w:r w:rsidRPr="001F7755">
        <w:rPr>
          <w:rFonts w:ascii="Times New Roman" w:hAnsi="Times New Roman" w:cs="Times New Roman"/>
          <w:i/>
          <w:iCs/>
          <w:sz w:val="24"/>
          <w:szCs w:val="24"/>
          <w:lang w:val="fr-FR"/>
        </w:rPr>
        <w:br/>
      </w:r>
      <w:r w:rsidRPr="001F7755">
        <w:rPr>
          <w:rStyle w:val="Accentuation"/>
          <w:rFonts w:ascii="Times New Roman" w:hAnsi="Times New Roman" w:cs="Times New Roman"/>
          <w:sz w:val="24"/>
          <w:szCs w:val="24"/>
          <w:lang w:val="fr-FR"/>
        </w:rPr>
        <w:t>Mais dans l'</w:t>
      </w:r>
      <w:r w:rsidR="00C51B56" w:rsidRPr="001F7755">
        <w:rPr>
          <w:rStyle w:val="Accentuation"/>
          <w:rFonts w:ascii="Times New Roman" w:hAnsi="Times New Roman" w:cs="Times New Roman"/>
          <w:sz w:val="24"/>
          <w:szCs w:val="24"/>
          <w:lang w:val="fr-FR"/>
        </w:rPr>
        <w:t>œil</w:t>
      </w:r>
      <w:r w:rsidRPr="001F7755">
        <w:rPr>
          <w:rStyle w:val="Accentuation"/>
          <w:rFonts w:ascii="Times New Roman" w:hAnsi="Times New Roman" w:cs="Times New Roman"/>
          <w:sz w:val="24"/>
          <w:szCs w:val="24"/>
          <w:lang w:val="fr-FR"/>
        </w:rPr>
        <w:t xml:space="preserve"> du vieillard on voit de la lumière. »]</w:t>
      </w:r>
      <w:r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Enoncé des fautes : </w:t>
      </w:r>
    </w:p>
    <w:p w:rsidR="001C6557" w:rsidRPr="001F7755" w:rsidRDefault="001C6557" w:rsidP="001F7755">
      <w:pPr>
        <w:pStyle w:val="Paragraphedeliste"/>
        <w:numPr>
          <w:ilvl w:val="0"/>
          <w:numId w:val="5"/>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Feu étranger, </w:t>
      </w:r>
    </w:p>
    <w:p w:rsidR="001C6557" w:rsidRPr="001F7755" w:rsidRDefault="001C6557" w:rsidP="001F7755">
      <w:pPr>
        <w:pStyle w:val="Paragraphedeliste"/>
        <w:numPr>
          <w:ilvl w:val="0"/>
          <w:numId w:val="6"/>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Le vin, </w:t>
      </w:r>
    </w:p>
    <w:p w:rsidR="001C6557" w:rsidRPr="001F7755" w:rsidRDefault="001C6557" w:rsidP="001F7755">
      <w:pPr>
        <w:pStyle w:val="Paragraphedeliste"/>
        <w:numPr>
          <w:ilvl w:val="0"/>
          <w:numId w:val="7"/>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Le remplacement des générations, </w:t>
      </w:r>
    </w:p>
    <w:p w:rsidR="001C6557" w:rsidRPr="001F7755" w:rsidRDefault="001C6557" w:rsidP="001F7755">
      <w:pPr>
        <w:pStyle w:val="Paragraphedeliste"/>
        <w:numPr>
          <w:ilvl w:val="0"/>
          <w:numId w:val="8"/>
        </w:numPr>
        <w:shd w:val="clear" w:color="auto" w:fill="FCFBF8"/>
        <w:tabs>
          <w:tab w:val="num" w:pos="7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Le célibat : ils étaient célibataires dans un engagement monacale de la sainteté: recherche de spiritualité monacale.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La </w:t>
      </w:r>
      <w:r w:rsidR="00CB6CAB" w:rsidRPr="001F7755">
        <w:rPr>
          <w:rFonts w:ascii="Times New Roman" w:eastAsia="Times New Roman" w:hAnsi="Times New Roman" w:cs="Times New Roman"/>
          <w:color w:val="000000"/>
          <w:sz w:val="24"/>
          <w:szCs w:val="24"/>
          <w:rtl/>
          <w:lang w:eastAsia="en-GB" w:bidi="he-IL"/>
        </w:rPr>
        <w:t>תּ</w:t>
      </w:r>
      <w:r w:rsidR="00CB6CAB" w:rsidRPr="001F7755">
        <w:rPr>
          <w:rFonts w:ascii="Times New Roman" w:hAnsi="Times New Roman" w:cs="Times New Roman"/>
          <w:sz w:val="24"/>
          <w:szCs w:val="24"/>
          <w:rtl/>
          <w:lang w:val="fr-FR" w:eastAsia="en-GB" w:bidi="he-IL"/>
        </w:rPr>
        <w:t>וֹרָה</w:t>
      </w:r>
      <w:r w:rsidRPr="001F7755">
        <w:rPr>
          <w:rFonts w:ascii="Times New Roman" w:hAnsi="Times New Roman" w:cs="Times New Roman"/>
          <w:sz w:val="24"/>
          <w:szCs w:val="24"/>
          <w:lang w:val="fr-FR"/>
        </w:rPr>
        <w:t xml:space="preserve"> impose et oblige l’homme à se marier car sinon, dans son service devant Dieu, on ne sait pas de quoi il parle : de Dieu ou de la femme qu’il n’a pas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On ne laissait jamais un prêtre célibataire officier. Cela est resté dans le rite juif : </w:t>
      </w:r>
      <w:r w:rsidR="002A7A51" w:rsidRPr="001F7755">
        <w:rPr>
          <w:rFonts w:ascii="Times New Roman" w:hAnsi="Times New Roman" w:cs="Times New Roman"/>
          <w:sz w:val="24"/>
          <w:szCs w:val="24"/>
          <w:lang w:val="fr-FR"/>
        </w:rPr>
        <w:t>certaines</w:t>
      </w:r>
      <w:r w:rsidRPr="001F7755">
        <w:rPr>
          <w:rFonts w:ascii="Times New Roman" w:hAnsi="Times New Roman" w:cs="Times New Roman"/>
          <w:sz w:val="24"/>
          <w:szCs w:val="24"/>
          <w:lang w:val="fr-FR"/>
        </w:rPr>
        <w:t xml:space="preserve"> prière</w:t>
      </w:r>
      <w:r w:rsidR="002A7A51" w:rsidRPr="001F7755">
        <w:rPr>
          <w:rFonts w:ascii="Times New Roman" w:hAnsi="Times New Roman" w:cs="Times New Roman"/>
          <w:sz w:val="24"/>
          <w:szCs w:val="24"/>
          <w:lang w:val="fr-FR"/>
        </w:rPr>
        <w:t>s</w:t>
      </w:r>
      <w:r w:rsidRPr="001F7755">
        <w:rPr>
          <w:rFonts w:ascii="Times New Roman" w:hAnsi="Times New Roman" w:cs="Times New Roman"/>
          <w:sz w:val="24"/>
          <w:szCs w:val="24"/>
          <w:lang w:val="fr-FR"/>
        </w:rPr>
        <w:t xml:space="preserve"> </w:t>
      </w:r>
      <w:r w:rsidR="002A7A51" w:rsidRPr="001F7755">
        <w:rPr>
          <w:rFonts w:ascii="Times New Roman" w:hAnsi="Times New Roman" w:cs="Times New Roman"/>
          <w:sz w:val="24"/>
          <w:szCs w:val="24"/>
          <w:lang w:val="fr-FR"/>
        </w:rPr>
        <w:t>nécessitent</w:t>
      </w:r>
      <w:r w:rsidRPr="001F7755">
        <w:rPr>
          <w:rFonts w:ascii="Times New Roman" w:hAnsi="Times New Roman" w:cs="Times New Roman"/>
          <w:sz w:val="24"/>
          <w:szCs w:val="24"/>
          <w:lang w:val="fr-FR"/>
        </w:rPr>
        <w:t xml:space="preserve"> que la personne soit mariée pour être assurer de la bonne </w:t>
      </w:r>
      <w:r w:rsidR="00376620" w:rsidRPr="001F7755">
        <w:rPr>
          <w:rStyle w:val="text"/>
          <w:rFonts w:ascii="Times New Roman" w:hAnsi="Times New Roman" w:cs="Times New Roman"/>
          <w:sz w:val="24"/>
          <w:szCs w:val="24"/>
          <w:rtl/>
          <w:lang w:bidi="he-IL"/>
        </w:rPr>
        <w:t>כַּוַּ</w:t>
      </w:r>
      <w:r w:rsidR="00376620" w:rsidRPr="001F7755">
        <w:rPr>
          <w:rFonts w:ascii="Times New Roman" w:hAnsi="Times New Roman" w:cs="Times New Roman"/>
          <w:sz w:val="24"/>
          <w:szCs w:val="24"/>
          <w:rtl/>
          <w:lang w:bidi="he-IL"/>
        </w:rPr>
        <w:t>נ</w:t>
      </w:r>
      <w:r w:rsidR="00376620" w:rsidRPr="001F7755">
        <w:rPr>
          <w:rStyle w:val="text"/>
          <w:rFonts w:ascii="Times New Roman" w:hAnsi="Times New Roman" w:cs="Times New Roman"/>
          <w:sz w:val="24"/>
          <w:szCs w:val="24"/>
          <w:rtl/>
          <w:lang w:bidi="he-IL"/>
        </w:rPr>
        <w:t>ַ</w:t>
      </w:r>
      <w:r w:rsidR="00376620" w:rsidRPr="001F7755">
        <w:rPr>
          <w:rFonts w:ascii="Times New Roman" w:hAnsi="Times New Roman" w:cs="Times New Roman"/>
          <w:sz w:val="24"/>
          <w:szCs w:val="24"/>
          <w:rtl/>
          <w:lang w:val="fr-FR" w:eastAsia="en-GB" w:bidi="he-IL"/>
        </w:rPr>
        <w:t>ה</w:t>
      </w:r>
      <w:r w:rsidRPr="001F7755">
        <w:rPr>
          <w:rFonts w:ascii="Times New Roman" w:hAnsi="Times New Roman" w:cs="Times New Roman"/>
          <w:sz w:val="24"/>
          <w:szCs w:val="24"/>
          <w:lang w:val="fr-FR"/>
        </w:rPr>
        <w:t xml:space="preserve"> – ferveur religieuse.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C’est ce qui s’est passé au Sinaï qui récapitule toute une histoire de l’humanité. </w:t>
      </w:r>
    </w:p>
    <w:p w:rsidR="001C6557" w:rsidRPr="001F7755" w:rsidRDefault="001C6557" w:rsidP="001F7755">
      <w:pPr>
        <w:shd w:val="clear" w:color="auto" w:fill="FCFBF8"/>
        <w:tabs>
          <w:tab w:val="left" w:pos="5040"/>
          <w:tab w:val="left" w:pos="55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La dernière phrase de la prophétie concerne le conflit des générations qui a commencé au 1</w:t>
      </w:r>
      <w:r w:rsidRPr="001F7755">
        <w:rPr>
          <w:rFonts w:ascii="Times New Roman" w:hAnsi="Times New Roman" w:cs="Times New Roman"/>
          <w:sz w:val="24"/>
          <w:szCs w:val="24"/>
          <w:vertAlign w:val="superscript"/>
          <w:lang w:val="fr-FR"/>
        </w:rPr>
        <w:t>er</w:t>
      </w:r>
      <w:r w:rsidRPr="001F7755">
        <w:rPr>
          <w:rFonts w:ascii="Times New Roman" w:hAnsi="Times New Roman" w:cs="Times New Roman"/>
          <w:sz w:val="24"/>
          <w:szCs w:val="24"/>
          <w:lang w:val="fr-FR"/>
        </w:rPr>
        <w:t xml:space="preserve"> homme entre lui et son père, son créateur. La faute d’ingratitude qui a rompu la communication entre Dieu et l’homme. C’est le début de l’histoire de l’humanité, cette ingratitude des générations entre elles. C’est pourquoi c’est la dernière </w:t>
      </w:r>
      <w:r w:rsidR="002A7A51" w:rsidRPr="001F7755">
        <w:rPr>
          <w:rFonts w:ascii="Times New Roman" w:hAnsi="Times New Roman" w:cs="Times New Roman"/>
          <w:sz w:val="24"/>
          <w:szCs w:val="24"/>
          <w:lang w:val="fr-FR"/>
        </w:rPr>
        <w:t>des prophéties</w:t>
      </w:r>
      <w:r w:rsidRPr="001F7755">
        <w:rPr>
          <w:rFonts w:ascii="Times New Roman" w:hAnsi="Times New Roman" w:cs="Times New Roman"/>
          <w:sz w:val="24"/>
          <w:szCs w:val="24"/>
          <w:lang w:val="fr-FR"/>
        </w:rPr>
        <w:t xml:space="preserve"> qui dit d’Eliyahou Hanavi qu’il viendra réconcilier les pères et les fils le moment venu. </w:t>
      </w:r>
    </w:p>
    <w:p w:rsidR="001C6557" w:rsidRPr="001F7755" w:rsidRDefault="001C6557" w:rsidP="001F7755">
      <w:pPr>
        <w:shd w:val="clear" w:color="auto" w:fill="FCFBF8"/>
        <w:tabs>
          <w:tab w:val="left" w:pos="5040"/>
          <w:tab w:val="left" w:pos="55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Vous avez ici un exemple en passant du sens du lien entre ces deux types de textes. </w:t>
      </w:r>
    </w:p>
    <w:p w:rsidR="001C6557" w:rsidRPr="001F7755" w:rsidRDefault="001C6557" w:rsidP="001F7755">
      <w:pPr>
        <w:pStyle w:val="Paragraphedeliste"/>
        <w:numPr>
          <w:ilvl w:val="0"/>
          <w:numId w:val="9"/>
        </w:numPr>
        <w:shd w:val="clear" w:color="auto" w:fill="FCFBF8"/>
        <w:tabs>
          <w:tab w:val="num" w:pos="720"/>
          <w:tab w:val="left" w:pos="5040"/>
          <w:tab w:val="left" w:pos="55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le récit de la catastrophe qui a empêché que le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soit le 8</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jour, </w:t>
      </w:r>
    </w:p>
    <w:p w:rsidR="001C6557" w:rsidRPr="001F7755" w:rsidRDefault="002A7A51" w:rsidP="001F7755">
      <w:pPr>
        <w:pStyle w:val="Paragraphedeliste"/>
        <w:numPr>
          <w:ilvl w:val="0"/>
          <w:numId w:val="10"/>
        </w:numPr>
        <w:shd w:val="clear" w:color="auto" w:fill="FCFBF8"/>
        <w:tabs>
          <w:tab w:val="num" w:pos="720"/>
          <w:tab w:val="left" w:pos="5040"/>
          <w:tab w:val="left" w:pos="55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w:t>
      </w:r>
      <w:r w:rsidR="001C6557" w:rsidRPr="001F7755">
        <w:rPr>
          <w:rFonts w:ascii="Times New Roman" w:hAnsi="Times New Roman" w:cs="Times New Roman"/>
          <w:sz w:val="24"/>
          <w:szCs w:val="24"/>
          <w:lang w:val="fr-FR"/>
        </w:rPr>
        <w:t xml:space="preserve">et la minutie dans la loi de la </w:t>
      </w:r>
      <w:r w:rsidRPr="001F7755">
        <w:rPr>
          <w:rFonts w:ascii="Times New Roman" w:hAnsi="Times New Roman" w:cs="Times New Roman"/>
          <w:sz w:val="24"/>
          <w:szCs w:val="24"/>
          <w:lang w:val="fr-FR"/>
        </w:rPr>
        <w:t>cacherout</w:t>
      </w:r>
      <w:r w:rsidR="001C6557" w:rsidRPr="001F7755">
        <w:rPr>
          <w:rFonts w:ascii="Times New Roman" w:hAnsi="Times New Roman" w:cs="Times New Roman"/>
          <w:sz w:val="24"/>
          <w:szCs w:val="24"/>
          <w:lang w:val="fr-FR"/>
        </w:rPr>
        <w:t xml:space="preserve">. </w:t>
      </w:r>
    </w:p>
    <w:p w:rsidR="001C6557" w:rsidRPr="001F7755" w:rsidRDefault="001C6557" w:rsidP="001F7755">
      <w:pPr>
        <w:shd w:val="clear" w:color="auto" w:fill="FCFBF8"/>
        <w:tabs>
          <w:tab w:val="left" w:pos="5040"/>
          <w:tab w:val="left" w:pos="5520"/>
        </w:tabs>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 Le temps des engendrements continue. Si le temps des engendrements continue il faut faire attention à la fabrication des petits d’hommes. La fabrication du Ben Adam dépend de ce que </w:t>
      </w:r>
      <w:r w:rsidR="002A7A51" w:rsidRPr="001F7755">
        <w:rPr>
          <w:rFonts w:ascii="Times New Roman" w:hAnsi="Times New Roman" w:cs="Times New Roman"/>
          <w:sz w:val="24"/>
          <w:szCs w:val="24"/>
          <w:lang w:val="fr-FR"/>
        </w:rPr>
        <w:t>mangent</w:t>
      </w:r>
      <w:r w:rsidRPr="001F7755">
        <w:rPr>
          <w:rFonts w:ascii="Times New Roman" w:hAnsi="Times New Roman" w:cs="Times New Roman"/>
          <w:sz w:val="24"/>
          <w:szCs w:val="24"/>
          <w:lang w:val="fr-FR"/>
        </w:rPr>
        <w:t xml:space="preserve"> les parents. Comment cela fonctionne ? </w:t>
      </w:r>
      <w:r w:rsidR="002A7A51" w:rsidRPr="001F7755">
        <w:rPr>
          <w:rFonts w:ascii="Times New Roman" w:hAnsi="Times New Roman" w:cs="Times New Roman"/>
          <w:sz w:val="24"/>
          <w:szCs w:val="24"/>
          <w:lang w:val="fr-FR"/>
        </w:rPr>
        <w:t>Les</w:t>
      </w:r>
      <w:r w:rsidRPr="001F7755">
        <w:rPr>
          <w:rFonts w:ascii="Times New Roman" w:hAnsi="Times New Roman" w:cs="Times New Roman"/>
          <w:sz w:val="24"/>
          <w:szCs w:val="24"/>
          <w:lang w:val="fr-FR"/>
        </w:rPr>
        <w:t xml:space="preserve"> modernes ne le comprennent pas ! On n’est obligé de faire un bilan de 3000 ans d’histoire : c’est comme cela que ça marche…!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L’assimilation ne prend que 3-4 générations. Le dernier descendant de la 3</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ou 4</w:t>
      </w:r>
      <w:r w:rsidRPr="001F7755">
        <w:rPr>
          <w:rFonts w:ascii="Times New Roman" w:hAnsi="Times New Roman" w:cs="Times New Roman"/>
          <w:sz w:val="24"/>
          <w:szCs w:val="24"/>
          <w:vertAlign w:val="superscript"/>
          <w:lang w:val="fr-FR"/>
        </w:rPr>
        <w:t>ème</w:t>
      </w:r>
      <w:r w:rsidRPr="001F7755">
        <w:rPr>
          <w:rFonts w:ascii="Times New Roman" w:hAnsi="Times New Roman" w:cs="Times New Roman"/>
          <w:sz w:val="24"/>
          <w:szCs w:val="24"/>
          <w:lang w:val="fr-FR"/>
        </w:rPr>
        <w:t xml:space="preserve"> génération qui ne mange plus comme l’ancêtre, n’est plus dans la communauté. On se demande où il est ?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Il y a toujours un espoir. Il y a des retours insoupçonnables. </w:t>
      </w:r>
    </w:p>
    <w:p w:rsidR="001C6557" w:rsidRPr="001F7755" w:rsidRDefault="001C6557" w:rsidP="001F7755">
      <w:pPr>
        <w:shd w:val="clear" w:color="auto" w:fill="FCFBF8"/>
        <w:spacing w:line="240" w:lineRule="auto"/>
        <w:jc w:val="both"/>
        <w:rPr>
          <w:rFonts w:ascii="Times New Roman" w:hAnsi="Times New Roman" w:cs="Times New Roman"/>
          <w:sz w:val="24"/>
          <w:szCs w:val="24"/>
          <w:lang w:val="fr-FR"/>
        </w:rPr>
      </w:pPr>
      <w:r w:rsidRPr="001F7755">
        <w:rPr>
          <w:rFonts w:ascii="Times New Roman" w:hAnsi="Times New Roman" w:cs="Times New Roman"/>
          <w:sz w:val="24"/>
          <w:szCs w:val="24"/>
          <w:lang w:val="fr-FR"/>
        </w:rPr>
        <w:t xml:space="preserve">Mais la règle est que 3 ou 4 générations suffisent. Rav Kouk m’a expliqué que cela correspond au temps où l’on peut encore connaitre son grand-père. C’est cela le temps de l’assimilation. Il y a des retours inattendus. Le retour des Juifs russes malgré le marxisme. Et </w:t>
      </w:r>
      <w:r w:rsidRPr="001F7755">
        <w:rPr>
          <w:rFonts w:ascii="Times New Roman" w:hAnsi="Times New Roman" w:cs="Times New Roman"/>
          <w:sz w:val="24"/>
          <w:szCs w:val="24"/>
          <w:lang w:val="fr-FR"/>
        </w:rPr>
        <w:lastRenderedPageBreak/>
        <w:t>en fin de compte, ils mangeront cachère. En tout cas, ils mangeront juif. Ou bien ils mangeront tout court parce que là-bas ils ne mangeaient pas…</w:t>
      </w:r>
    </w:p>
    <w:p w:rsidR="00A97318" w:rsidRPr="001F7755" w:rsidRDefault="00A97318" w:rsidP="001F7755">
      <w:pPr>
        <w:spacing w:line="240" w:lineRule="auto"/>
        <w:jc w:val="both"/>
        <w:rPr>
          <w:rFonts w:ascii="Times New Roman" w:hAnsi="Times New Roman" w:cs="Times New Roman"/>
          <w:sz w:val="24"/>
          <w:szCs w:val="24"/>
          <w:lang w:val="fr-FR"/>
        </w:rPr>
      </w:pPr>
    </w:p>
    <w:sectPr w:rsidR="00A97318" w:rsidRPr="001F7755" w:rsidSect="00A973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34" w:rsidRDefault="00477034" w:rsidP="002A7A51">
      <w:pPr>
        <w:spacing w:after="0" w:line="240" w:lineRule="auto"/>
      </w:pPr>
      <w:r>
        <w:separator/>
      </w:r>
    </w:p>
  </w:endnote>
  <w:endnote w:type="continuationSeparator" w:id="0">
    <w:p w:rsidR="00477034" w:rsidRDefault="00477034" w:rsidP="002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884"/>
      <w:docPartObj>
        <w:docPartGallery w:val="Page Numbers (Bottom of Page)"/>
        <w:docPartUnique/>
      </w:docPartObj>
    </w:sdtPr>
    <w:sdtEndPr/>
    <w:sdtContent>
      <w:p w:rsidR="00B705DB" w:rsidRDefault="001F7755">
        <w:pPr>
          <w:pStyle w:val="Pieddepage"/>
          <w:jc w:val="right"/>
        </w:pPr>
        <w:r>
          <w:fldChar w:fldCharType="begin"/>
        </w:r>
        <w:r>
          <w:instrText xml:space="preserve"> PAGE   \* MERGEFORMAT </w:instrText>
        </w:r>
        <w:r>
          <w:fldChar w:fldCharType="separate"/>
        </w:r>
        <w:r w:rsidR="00477034">
          <w:rPr>
            <w:noProof/>
          </w:rPr>
          <w:t>1</w:t>
        </w:r>
        <w:r>
          <w:rPr>
            <w:noProof/>
          </w:rPr>
          <w:fldChar w:fldCharType="end"/>
        </w:r>
      </w:p>
    </w:sdtContent>
  </w:sdt>
  <w:p w:rsidR="00B705DB" w:rsidRDefault="00B705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34" w:rsidRDefault="00477034" w:rsidP="002A7A51">
      <w:pPr>
        <w:spacing w:after="0" w:line="240" w:lineRule="auto"/>
      </w:pPr>
      <w:r>
        <w:separator/>
      </w:r>
    </w:p>
  </w:footnote>
  <w:footnote w:type="continuationSeparator" w:id="0">
    <w:p w:rsidR="00477034" w:rsidRDefault="00477034" w:rsidP="002A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DB" w:rsidRPr="008B55ED" w:rsidRDefault="00B705DB" w:rsidP="008B55ED">
    <w:pPr>
      <w:pStyle w:val="En-tte"/>
      <w:jc w:val="right"/>
      <w:rPr>
        <w:b/>
        <w:bCs/>
        <w:sz w:val="36"/>
        <w:szCs w:val="36"/>
      </w:rPr>
    </w:pPr>
    <w:r>
      <w:rPr>
        <w:rFonts w:ascii="Times New Roman" w:eastAsia="Times New Roman" w:hAnsi="Times New Roman" w:cs="Times New Roman"/>
        <w:b/>
        <w:bCs/>
        <w:color w:val="000000"/>
        <w:sz w:val="36"/>
        <w:szCs w:val="36"/>
        <w:lang w:val="fr-FR" w:eastAsia="en-GB" w:bidi="he-IL"/>
      </w:rPr>
      <w:t xml:space="preserve">  </w:t>
    </w:r>
    <w:r w:rsidRPr="008B55ED">
      <w:rPr>
        <w:rFonts w:ascii="Times New Roman" w:eastAsia="Times New Roman" w:hAnsi="Times New Roman" w:cs="Times New Roman" w:hint="cs"/>
        <w:b/>
        <w:bCs/>
        <w:color w:val="000000"/>
        <w:sz w:val="36"/>
        <w:szCs w:val="36"/>
        <w:rtl/>
        <w:lang w:val="fr-FR" w:eastAsia="en-GB" w:bidi="he-IL"/>
      </w:rPr>
      <w:t>שְּׁמִינִי</w:t>
    </w:r>
    <w:r w:rsidRPr="008B55ED">
      <w:rPr>
        <w:rFonts w:ascii="Times New Roman" w:eastAsia="Times New Roman" w:hAnsi="Times New Roman" w:cs="Times New Roman"/>
        <w:b/>
        <w:bCs/>
        <w:color w:val="000000"/>
        <w:sz w:val="36"/>
        <w:szCs w:val="36"/>
        <w:lang w:val="fr-FR" w:eastAsia="en-GB" w:bidi="he-IL"/>
      </w:rPr>
      <w:t xml:space="preserve"> - </w:t>
    </w:r>
    <w:r w:rsidRPr="008B55ED">
      <w:rPr>
        <w:rFonts w:ascii="Times New Roman" w:eastAsia="Times New Roman" w:hAnsi="Times New Roman" w:cs="Times New Roman"/>
        <w:b/>
        <w:bCs/>
        <w:color w:val="000000"/>
        <w:sz w:val="36"/>
        <w:szCs w:val="36"/>
        <w:rtl/>
        <w:lang w:val="fr-FR" w:eastAsia="en-GB" w:bidi="he-IL"/>
      </w:rPr>
      <w:t>וַיִּקְרָא</w:t>
    </w:r>
  </w:p>
  <w:p w:rsidR="00B705DB" w:rsidRDefault="00B705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5CF"/>
    <w:multiLevelType w:val="hybridMultilevel"/>
    <w:tmpl w:val="F6AE0D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95EC3"/>
    <w:multiLevelType w:val="hybridMultilevel"/>
    <w:tmpl w:val="50C2B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4291"/>
    <w:multiLevelType w:val="hybridMultilevel"/>
    <w:tmpl w:val="FC642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2C01"/>
    <w:multiLevelType w:val="hybridMultilevel"/>
    <w:tmpl w:val="DA8CB8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D431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A16276"/>
    <w:multiLevelType w:val="hybridMultilevel"/>
    <w:tmpl w:val="2EAA78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91151A"/>
    <w:multiLevelType w:val="hybridMultilevel"/>
    <w:tmpl w:val="8D94EE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4E324F"/>
    <w:multiLevelType w:val="hybridMultilevel"/>
    <w:tmpl w:val="7B422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62594"/>
    <w:multiLevelType w:val="hybridMultilevel"/>
    <w:tmpl w:val="9CB41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B21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4"/>
  </w:num>
  <w:num w:numId="3">
    <w:abstractNumId w:val="3"/>
  </w:num>
  <w:num w:numId="4">
    <w:abstractNumId w:val="0"/>
  </w:num>
  <w:num w:numId="5">
    <w:abstractNumId w:val="8"/>
  </w:num>
  <w:num w:numId="6">
    <w:abstractNumId w:val="1"/>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557"/>
    <w:rsid w:val="00063E3C"/>
    <w:rsid w:val="000764FC"/>
    <w:rsid w:val="00097156"/>
    <w:rsid w:val="000A66F9"/>
    <w:rsid w:val="000A69E7"/>
    <w:rsid w:val="000C3E15"/>
    <w:rsid w:val="000E63D0"/>
    <w:rsid w:val="00133097"/>
    <w:rsid w:val="00166CA7"/>
    <w:rsid w:val="001703A3"/>
    <w:rsid w:val="001C6557"/>
    <w:rsid w:val="001D2BAC"/>
    <w:rsid w:val="001F7755"/>
    <w:rsid w:val="00246818"/>
    <w:rsid w:val="00264703"/>
    <w:rsid w:val="00286A45"/>
    <w:rsid w:val="002A0E7B"/>
    <w:rsid w:val="002A7A51"/>
    <w:rsid w:val="002C3A11"/>
    <w:rsid w:val="002E1DC2"/>
    <w:rsid w:val="00376620"/>
    <w:rsid w:val="003C2AD0"/>
    <w:rsid w:val="00477034"/>
    <w:rsid w:val="00503AE5"/>
    <w:rsid w:val="00524B09"/>
    <w:rsid w:val="0062501B"/>
    <w:rsid w:val="00764421"/>
    <w:rsid w:val="0080265B"/>
    <w:rsid w:val="0081242C"/>
    <w:rsid w:val="008B55ED"/>
    <w:rsid w:val="008F7C97"/>
    <w:rsid w:val="0092621F"/>
    <w:rsid w:val="00973620"/>
    <w:rsid w:val="009813AA"/>
    <w:rsid w:val="0099503C"/>
    <w:rsid w:val="009E1F87"/>
    <w:rsid w:val="00A606B4"/>
    <w:rsid w:val="00A61877"/>
    <w:rsid w:val="00A97318"/>
    <w:rsid w:val="00AC19B4"/>
    <w:rsid w:val="00B4701C"/>
    <w:rsid w:val="00B705DB"/>
    <w:rsid w:val="00BE3672"/>
    <w:rsid w:val="00C51B56"/>
    <w:rsid w:val="00CA67ED"/>
    <w:rsid w:val="00CB6CAB"/>
    <w:rsid w:val="00D26C15"/>
    <w:rsid w:val="00D80EDF"/>
    <w:rsid w:val="00DA1D11"/>
    <w:rsid w:val="00DE67E4"/>
    <w:rsid w:val="00E16C17"/>
    <w:rsid w:val="00F343F1"/>
    <w:rsid w:val="00F47604"/>
    <w:rsid w:val="00FD74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9513"/>
  <w15:docId w15:val="{4B18B040-1B35-4D90-AEB5-347F178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18"/>
  </w:style>
  <w:style w:type="paragraph" w:styleId="Titre1">
    <w:name w:val="heading 1"/>
    <w:basedOn w:val="Normal"/>
    <w:next w:val="Normal"/>
    <w:link w:val="Titre1Car"/>
    <w:uiPriority w:val="9"/>
    <w:qFormat/>
    <w:rsid w:val="001C6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1C6557"/>
    <w:pPr>
      <w:spacing w:before="100" w:beforeAutospacing="1" w:after="100" w:afterAutospacing="1" w:line="240" w:lineRule="auto"/>
      <w:outlineLvl w:val="2"/>
    </w:pPr>
    <w:rPr>
      <w:rFonts w:ascii="Times New Roman" w:eastAsia="Times New Roman" w:hAnsi="Times New Roman" w:cs="Times New Roman"/>
      <w:b/>
      <w:bCs/>
      <w:color w:val="5675A4"/>
      <w:sz w:val="13"/>
      <w:szCs w:val="13"/>
      <w:lang w:eastAsia="en-GB"/>
    </w:rPr>
  </w:style>
  <w:style w:type="paragraph" w:styleId="Titre4">
    <w:name w:val="heading 4"/>
    <w:basedOn w:val="Normal"/>
    <w:link w:val="Titre4Car"/>
    <w:uiPriority w:val="9"/>
    <w:qFormat/>
    <w:rsid w:val="001C65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C6557"/>
    <w:rPr>
      <w:rFonts w:ascii="Times New Roman" w:eastAsia="Times New Roman" w:hAnsi="Times New Roman" w:cs="Times New Roman"/>
      <w:b/>
      <w:bCs/>
      <w:color w:val="5675A4"/>
      <w:sz w:val="13"/>
      <w:szCs w:val="13"/>
      <w:lang w:eastAsia="en-GB"/>
    </w:rPr>
  </w:style>
  <w:style w:type="character" w:customStyle="1" w:styleId="Titre4Car">
    <w:name w:val="Titre 4 Car"/>
    <w:basedOn w:val="Policepardfaut"/>
    <w:link w:val="Titre4"/>
    <w:uiPriority w:val="9"/>
    <w:rsid w:val="001C6557"/>
    <w:rPr>
      <w:rFonts w:ascii="Times New Roman" w:eastAsia="Times New Roman" w:hAnsi="Times New Roman" w:cs="Times New Roman"/>
      <w:b/>
      <w:bCs/>
      <w:sz w:val="24"/>
      <w:szCs w:val="24"/>
      <w:lang w:eastAsia="en-GB"/>
    </w:rPr>
  </w:style>
  <w:style w:type="character" w:styleId="Lienhypertexte">
    <w:name w:val="Hyperlink"/>
    <w:basedOn w:val="Policepardfaut"/>
    <w:uiPriority w:val="99"/>
    <w:semiHidden/>
    <w:unhideWhenUsed/>
    <w:rsid w:val="001C6557"/>
    <w:rPr>
      <w:color w:val="5675A4"/>
      <w:sz w:val="26"/>
      <w:szCs w:val="26"/>
      <w:u w:val="single"/>
    </w:rPr>
  </w:style>
  <w:style w:type="character" w:styleId="lev">
    <w:name w:val="Strong"/>
    <w:basedOn w:val="Policepardfaut"/>
    <w:uiPriority w:val="22"/>
    <w:qFormat/>
    <w:rsid w:val="001C6557"/>
    <w:rPr>
      <w:b/>
      <w:bCs/>
    </w:rPr>
  </w:style>
  <w:style w:type="character" w:styleId="Accentuation">
    <w:name w:val="Emphasis"/>
    <w:basedOn w:val="Policepardfaut"/>
    <w:uiPriority w:val="20"/>
    <w:qFormat/>
    <w:rsid w:val="001C6557"/>
    <w:rPr>
      <w:i/>
      <w:iCs/>
    </w:rPr>
  </w:style>
  <w:style w:type="character" w:customStyle="1" w:styleId="Titre1Car">
    <w:name w:val="Titre 1 Car"/>
    <w:basedOn w:val="Policepardfaut"/>
    <w:link w:val="Titre1"/>
    <w:uiPriority w:val="9"/>
    <w:rsid w:val="001C655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95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9503C"/>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81242C"/>
    <w:pPr>
      <w:spacing w:after="0" w:line="240" w:lineRule="auto"/>
    </w:pPr>
  </w:style>
  <w:style w:type="paragraph" w:styleId="Paragraphedeliste">
    <w:name w:val="List Paragraph"/>
    <w:basedOn w:val="Normal"/>
    <w:uiPriority w:val="34"/>
    <w:qFormat/>
    <w:rsid w:val="009E1F87"/>
    <w:pPr>
      <w:ind w:left="720"/>
      <w:contextualSpacing/>
    </w:pPr>
  </w:style>
  <w:style w:type="paragraph" w:styleId="En-tte">
    <w:name w:val="header"/>
    <w:basedOn w:val="Normal"/>
    <w:link w:val="En-tteCar"/>
    <w:uiPriority w:val="99"/>
    <w:unhideWhenUsed/>
    <w:rsid w:val="002A7A51"/>
    <w:pPr>
      <w:tabs>
        <w:tab w:val="center" w:pos="4513"/>
        <w:tab w:val="right" w:pos="9026"/>
      </w:tabs>
      <w:spacing w:after="0" w:line="240" w:lineRule="auto"/>
    </w:pPr>
  </w:style>
  <w:style w:type="character" w:customStyle="1" w:styleId="En-tteCar">
    <w:name w:val="En-tête Car"/>
    <w:basedOn w:val="Policepardfaut"/>
    <w:link w:val="En-tte"/>
    <w:uiPriority w:val="99"/>
    <w:rsid w:val="002A7A51"/>
  </w:style>
  <w:style w:type="paragraph" w:styleId="Pieddepage">
    <w:name w:val="footer"/>
    <w:basedOn w:val="Normal"/>
    <w:link w:val="PieddepageCar"/>
    <w:uiPriority w:val="99"/>
    <w:unhideWhenUsed/>
    <w:rsid w:val="002A7A5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7A51"/>
  </w:style>
  <w:style w:type="paragraph" w:styleId="Textedebulles">
    <w:name w:val="Balloon Text"/>
    <w:basedOn w:val="Normal"/>
    <w:link w:val="TextedebullesCar"/>
    <w:uiPriority w:val="99"/>
    <w:semiHidden/>
    <w:unhideWhenUsed/>
    <w:rsid w:val="008B5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5ED"/>
    <w:rPr>
      <w:rFonts w:ascii="Tahoma" w:hAnsi="Tahoma" w:cs="Tahoma"/>
      <w:sz w:val="16"/>
      <w:szCs w:val="16"/>
    </w:rPr>
  </w:style>
  <w:style w:type="character" w:customStyle="1" w:styleId="text">
    <w:name w:val="text"/>
    <w:basedOn w:val="Policepardfaut"/>
    <w:rsid w:val="00AC19B4"/>
  </w:style>
  <w:style w:type="character" w:customStyle="1" w:styleId="hps">
    <w:name w:val="hps"/>
    <w:basedOn w:val="Policepardfaut"/>
    <w:rsid w:val="00CA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4820">
      <w:bodyDiv w:val="1"/>
      <w:marLeft w:val="0"/>
      <w:marRight w:val="0"/>
      <w:marTop w:val="0"/>
      <w:marBottom w:val="0"/>
      <w:divBdr>
        <w:top w:val="none" w:sz="0" w:space="0" w:color="auto"/>
        <w:left w:val="none" w:sz="0" w:space="0" w:color="auto"/>
        <w:bottom w:val="none" w:sz="0" w:space="0" w:color="auto"/>
        <w:right w:val="none" w:sz="0" w:space="0" w:color="auto"/>
      </w:divBdr>
      <w:divsChild>
        <w:div w:id="98722614">
          <w:marLeft w:val="0"/>
          <w:marRight w:val="0"/>
          <w:marTop w:val="0"/>
          <w:marBottom w:val="0"/>
          <w:divBdr>
            <w:top w:val="none" w:sz="0" w:space="0" w:color="auto"/>
            <w:left w:val="none" w:sz="0" w:space="0" w:color="auto"/>
            <w:bottom w:val="none" w:sz="0" w:space="0" w:color="auto"/>
            <w:right w:val="none" w:sz="0" w:space="0" w:color="auto"/>
          </w:divBdr>
          <w:divsChild>
            <w:div w:id="48459157">
              <w:marLeft w:val="0"/>
              <w:marRight w:val="0"/>
              <w:marTop w:val="0"/>
              <w:marBottom w:val="0"/>
              <w:divBdr>
                <w:top w:val="none" w:sz="0" w:space="0" w:color="auto"/>
                <w:left w:val="none" w:sz="0" w:space="0" w:color="auto"/>
                <w:bottom w:val="none" w:sz="0" w:space="0" w:color="auto"/>
                <w:right w:val="none" w:sz="0" w:space="0" w:color="auto"/>
              </w:divBdr>
              <w:divsChild>
                <w:div w:id="1557548091">
                  <w:marLeft w:val="0"/>
                  <w:marRight w:val="109"/>
                  <w:marTop w:val="0"/>
                  <w:marBottom w:val="0"/>
                  <w:divBdr>
                    <w:top w:val="none" w:sz="0" w:space="0" w:color="auto"/>
                    <w:left w:val="none" w:sz="0" w:space="0" w:color="auto"/>
                    <w:bottom w:val="none" w:sz="0" w:space="0" w:color="auto"/>
                    <w:right w:val="none" w:sz="0" w:space="0" w:color="auto"/>
                  </w:divBdr>
                  <w:divsChild>
                    <w:div w:id="345374869">
                      <w:marLeft w:val="0"/>
                      <w:marRight w:val="0"/>
                      <w:marTop w:val="0"/>
                      <w:marBottom w:val="0"/>
                      <w:divBdr>
                        <w:top w:val="none" w:sz="0" w:space="0" w:color="auto"/>
                        <w:left w:val="none" w:sz="0" w:space="0" w:color="auto"/>
                        <w:bottom w:val="none" w:sz="0" w:space="0" w:color="auto"/>
                        <w:right w:val="none" w:sz="0" w:space="0" w:color="auto"/>
                      </w:divBdr>
                      <w:divsChild>
                        <w:div w:id="183591620">
                          <w:marLeft w:val="0"/>
                          <w:marRight w:val="0"/>
                          <w:marTop w:val="0"/>
                          <w:marBottom w:val="0"/>
                          <w:divBdr>
                            <w:top w:val="none" w:sz="0" w:space="0" w:color="auto"/>
                            <w:left w:val="none" w:sz="0" w:space="0" w:color="auto"/>
                            <w:bottom w:val="none" w:sz="0" w:space="0" w:color="auto"/>
                            <w:right w:val="none" w:sz="0" w:space="0" w:color="auto"/>
                          </w:divBdr>
                          <w:divsChild>
                            <w:div w:id="694843898">
                              <w:marLeft w:val="0"/>
                              <w:marRight w:val="0"/>
                              <w:marTop w:val="109"/>
                              <w:marBottom w:val="0"/>
                              <w:divBdr>
                                <w:top w:val="none" w:sz="0" w:space="0" w:color="auto"/>
                                <w:left w:val="none" w:sz="0" w:space="0" w:color="auto"/>
                                <w:bottom w:val="none" w:sz="0" w:space="0" w:color="auto"/>
                                <w:right w:val="none" w:sz="0" w:space="0" w:color="auto"/>
                              </w:divBdr>
                              <w:divsChild>
                                <w:div w:id="15234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27818">
      <w:bodyDiv w:val="1"/>
      <w:marLeft w:val="0"/>
      <w:marRight w:val="0"/>
      <w:marTop w:val="0"/>
      <w:marBottom w:val="0"/>
      <w:divBdr>
        <w:top w:val="none" w:sz="0" w:space="0" w:color="auto"/>
        <w:left w:val="none" w:sz="0" w:space="0" w:color="auto"/>
        <w:bottom w:val="none" w:sz="0" w:space="0" w:color="auto"/>
        <w:right w:val="none" w:sz="0" w:space="0" w:color="auto"/>
      </w:divBdr>
      <w:divsChild>
        <w:div w:id="1531723011">
          <w:marLeft w:val="0"/>
          <w:marRight w:val="0"/>
          <w:marTop w:val="0"/>
          <w:marBottom w:val="0"/>
          <w:divBdr>
            <w:top w:val="none" w:sz="0" w:space="0" w:color="auto"/>
            <w:left w:val="none" w:sz="0" w:space="0" w:color="auto"/>
            <w:bottom w:val="none" w:sz="0" w:space="0" w:color="auto"/>
            <w:right w:val="none" w:sz="0" w:space="0" w:color="auto"/>
          </w:divBdr>
          <w:divsChild>
            <w:div w:id="1883402303">
              <w:marLeft w:val="0"/>
              <w:marRight w:val="0"/>
              <w:marTop w:val="0"/>
              <w:marBottom w:val="0"/>
              <w:divBdr>
                <w:top w:val="none" w:sz="0" w:space="0" w:color="auto"/>
                <w:left w:val="none" w:sz="0" w:space="0" w:color="auto"/>
                <w:bottom w:val="none" w:sz="0" w:space="0" w:color="auto"/>
                <w:right w:val="none" w:sz="0" w:space="0" w:color="auto"/>
              </w:divBdr>
              <w:divsChild>
                <w:div w:id="776682913">
                  <w:marLeft w:val="0"/>
                  <w:marRight w:val="109"/>
                  <w:marTop w:val="0"/>
                  <w:marBottom w:val="0"/>
                  <w:divBdr>
                    <w:top w:val="none" w:sz="0" w:space="0" w:color="auto"/>
                    <w:left w:val="none" w:sz="0" w:space="0" w:color="auto"/>
                    <w:bottom w:val="none" w:sz="0" w:space="0" w:color="auto"/>
                    <w:right w:val="none" w:sz="0" w:space="0" w:color="auto"/>
                  </w:divBdr>
                  <w:divsChild>
                    <w:div w:id="2117171163">
                      <w:marLeft w:val="0"/>
                      <w:marRight w:val="0"/>
                      <w:marTop w:val="0"/>
                      <w:marBottom w:val="0"/>
                      <w:divBdr>
                        <w:top w:val="none" w:sz="0" w:space="0" w:color="auto"/>
                        <w:left w:val="none" w:sz="0" w:space="0" w:color="auto"/>
                        <w:bottom w:val="none" w:sz="0" w:space="0" w:color="auto"/>
                        <w:right w:val="none" w:sz="0" w:space="0" w:color="auto"/>
                      </w:divBdr>
                      <w:divsChild>
                        <w:div w:id="1472333254">
                          <w:marLeft w:val="0"/>
                          <w:marRight w:val="0"/>
                          <w:marTop w:val="0"/>
                          <w:marBottom w:val="0"/>
                          <w:divBdr>
                            <w:top w:val="none" w:sz="0" w:space="0" w:color="auto"/>
                            <w:left w:val="none" w:sz="0" w:space="0" w:color="auto"/>
                            <w:bottom w:val="none" w:sz="0" w:space="0" w:color="auto"/>
                            <w:right w:val="none" w:sz="0" w:space="0" w:color="auto"/>
                          </w:divBdr>
                          <w:divsChild>
                            <w:div w:id="92357382">
                              <w:marLeft w:val="0"/>
                              <w:marRight w:val="0"/>
                              <w:marTop w:val="109"/>
                              <w:marBottom w:val="0"/>
                              <w:divBdr>
                                <w:top w:val="none" w:sz="0" w:space="0" w:color="auto"/>
                                <w:left w:val="none" w:sz="0" w:space="0" w:color="auto"/>
                                <w:bottom w:val="none" w:sz="0" w:space="0" w:color="auto"/>
                                <w:right w:val="none" w:sz="0" w:space="0" w:color="auto"/>
                              </w:divBdr>
                              <w:divsChild>
                                <w:div w:id="13147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17</Pages>
  <Words>8067</Words>
  <Characters>44374</Characters>
  <Application>Microsoft Office Word</Application>
  <DocSecurity>0</DocSecurity>
  <Lines>369</Lines>
  <Paragraphs>104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Chapitre 9. Verset 24 </vt:lpstr>
      <vt:lpstr>        Mangez le dans un endroit saint car c’est ta part et la part de tes enfants en p</vt:lpstr>
      <vt:lpstr>        </vt:lpstr>
      <vt:lpstr>        Et concernant le חַטָּאת chercher a cherché Moïse. Et voici… </vt:lpstr>
      <vt:lpstr>        </vt:lpstr>
      <vt:lpstr>        Voici qu’on a pas approché le sang vers la sainteté intérieure (je ne vous expli</vt:lpstr>
      <vt:lpstr>        </vt:lpstr>
      <vt:lpstr>Lien entre une catastrophe et l’indication des lois de la cacheroute:   </vt:lpstr>
      <vt:lpstr>Histoire de Jacob : </vt:lpstr>
    </vt:vector>
  </TitlesOfParts>
  <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13</cp:revision>
  <cp:lastPrinted>2011-10-20T14:05:00Z</cp:lastPrinted>
  <dcterms:created xsi:type="dcterms:W3CDTF">2010-04-07T16:48:00Z</dcterms:created>
  <dcterms:modified xsi:type="dcterms:W3CDTF">2019-06-27T12:01:00Z</dcterms:modified>
</cp:coreProperties>
</file>