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52" w:rsidRPr="00F243FA" w:rsidRDefault="00595152" w:rsidP="002358F9">
      <w:pPr>
        <w:pStyle w:val="Titre"/>
        <w:jc w:val="right"/>
        <w:rPr>
          <w:sz w:val="24"/>
          <w:szCs w:val="24"/>
          <w:lang w:val="fr-FR" w:eastAsia="en-GB"/>
        </w:rPr>
      </w:pPr>
      <w:r w:rsidRPr="006B13D5">
        <w:rPr>
          <w:rFonts w:ascii="Times New Roman" w:hAnsi="Times New Roman" w:cs="Times New Roman"/>
          <w:color w:val="002060"/>
          <w:sz w:val="50"/>
          <w:szCs w:val="50"/>
          <w:lang w:val="fr-FR" w:eastAsia="en-GB"/>
        </w:rPr>
        <w:t>(1984)</w:t>
      </w:r>
      <w:r w:rsidRPr="00F243FA">
        <w:rPr>
          <w:sz w:val="24"/>
          <w:szCs w:val="24"/>
          <w:lang w:val="fr-FR" w:eastAsia="en-GB"/>
        </w:rPr>
        <w:t xml:space="preserve"> </w:t>
      </w:r>
      <w:r w:rsidR="002358F9">
        <w:rPr>
          <w:sz w:val="24"/>
          <w:szCs w:val="24"/>
          <w:lang w:val="fr-FR" w:eastAsia="en-GB"/>
        </w:rPr>
        <w:t xml:space="preserve">  </w:t>
      </w:r>
      <w:r w:rsidR="002358F9" w:rsidRPr="00F243FA">
        <w:rPr>
          <w:rStyle w:val="text"/>
          <w:rFonts w:asciiTheme="majorBidi" w:hAnsiTheme="majorBidi"/>
          <w:b/>
          <w:bCs/>
          <w:color w:val="000000"/>
          <w:sz w:val="72"/>
          <w:szCs w:val="72"/>
          <w:rtl/>
          <w:lang w:bidi="he-IL"/>
        </w:rPr>
        <w:t>קֹרַח</w:t>
      </w:r>
    </w:p>
    <w:p w:rsidR="00595152" w:rsidRPr="00F243FA" w:rsidRDefault="00595152" w:rsidP="00FF0157">
      <w:pPr>
        <w:pStyle w:val="Sansinterligne"/>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bookmarkStart w:id="0" w:name="_GoBack"/>
      <w:r w:rsidRPr="006B13D5">
        <w:rPr>
          <w:rFonts w:ascii="Times New Roman" w:hAnsi="Times New Roman" w:cs="Times New Roman"/>
          <w:sz w:val="24"/>
          <w:szCs w:val="24"/>
          <w:lang w:val="fr-FR" w:eastAsia="en-GB"/>
        </w:rPr>
        <w:t xml:space="preserve">Essayez de comprendre ce que signifie l’exil de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w:t>
      </w:r>
    </w:p>
    <w:p w:rsidR="00FC22B7" w:rsidRPr="006B13D5" w:rsidRDefault="00FC22B7"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partie inaudible</w:t>
      </w:r>
      <w:r w:rsidRPr="006B13D5">
        <w:rPr>
          <w:rFonts w:ascii="Times New Roman" w:hAnsi="Times New Roman" w:cs="Times New Roman"/>
          <w:sz w:val="24"/>
          <w:szCs w:val="24"/>
          <w:lang w:val="fr-FR" w:eastAsia="en-GB"/>
        </w:rPr>
        <w:t xml:space="preserve">   </w:t>
      </w:r>
    </w:p>
    <w:p w:rsidR="00FC22B7" w:rsidRPr="006B13D5" w:rsidRDefault="00FC22B7"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Lors de l’exil d’Israël de sa terre c’est la descendance d’Ismaël qui a le droit d’y être.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Une partie des </w:t>
      </w:r>
      <w:r w:rsidR="005213B2" w:rsidRPr="006B13D5">
        <w:rPr>
          <w:rFonts w:ascii="Times New Roman" w:hAnsi="Times New Roman" w:cs="Times New Roman"/>
          <w:sz w:val="24"/>
          <w:szCs w:val="24"/>
          <w:rtl/>
          <w:lang w:bidi="he-IL"/>
        </w:rPr>
        <w:t>גּוֹיִם</w:t>
      </w:r>
      <w:r w:rsidR="005213B2"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ressentent que lorsqu’Israël est en exil la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est en exil et par conséquent il faut aider les Juifs à revenir en Israël.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partie inaudible</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Pendant 2000 ans les </w:t>
      </w:r>
      <w:r w:rsidR="005213B2" w:rsidRPr="006B13D5">
        <w:rPr>
          <w:rFonts w:ascii="Times New Roman" w:hAnsi="Times New Roman" w:cs="Times New Roman"/>
          <w:sz w:val="24"/>
          <w:szCs w:val="24"/>
          <w:rtl/>
          <w:lang w:bidi="he-IL"/>
        </w:rPr>
        <w:t>גּוֹיִם</w:t>
      </w:r>
      <w:r w:rsidR="005213B2"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ont accusé les Juifs d’un crime déicide aberrant. Puis subitement, 2000 ans après, ils ont commencé à réfléchir, l’après Shoah…etc. Mais cela ne s’efface pas de la conscience des Chrétiens, une passion pareille reste. De notre temps, après la Shoah, cela fait retour arrière.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A un colloque</w:t>
      </w:r>
      <w:r w:rsidR="00F243FA" w:rsidRPr="006B13D5">
        <w:rPr>
          <w:rFonts w:ascii="Times New Roman" w:hAnsi="Times New Roman" w:cs="Times New Roman"/>
          <w:sz w:val="24"/>
          <w:szCs w:val="24"/>
          <w:lang w:val="fr-FR" w:eastAsia="en-GB"/>
        </w:rPr>
        <w:t>,</w:t>
      </w:r>
      <w:r w:rsidRPr="006B13D5">
        <w:rPr>
          <w:rFonts w:ascii="Times New Roman" w:hAnsi="Times New Roman" w:cs="Times New Roman"/>
          <w:sz w:val="24"/>
          <w:szCs w:val="24"/>
          <w:lang w:val="fr-FR" w:eastAsia="en-GB"/>
        </w:rPr>
        <w:t xml:space="preserve"> un pasteur explique : affirmé qu’Israël est déicide n’est pas à prendre à la lettre. Les Juifs tuent Dieu</w:t>
      </w:r>
      <w:r w:rsidR="00F243FA" w:rsidRPr="006B13D5">
        <w:rPr>
          <w:rFonts w:ascii="Times New Roman" w:hAnsi="Times New Roman" w:cs="Times New Roman"/>
          <w:sz w:val="24"/>
          <w:szCs w:val="24"/>
          <w:lang w:val="fr-FR" w:eastAsia="en-GB"/>
        </w:rPr>
        <w:t>,</w:t>
      </w:r>
      <w:r w:rsidRPr="006B13D5">
        <w:rPr>
          <w:rFonts w:ascii="Times New Roman" w:hAnsi="Times New Roman" w:cs="Times New Roman"/>
          <w:sz w:val="24"/>
          <w:szCs w:val="24"/>
          <w:lang w:val="fr-FR" w:eastAsia="en-GB"/>
        </w:rPr>
        <w:t xml:space="preserve"> c’est à comprendre qu’il tue l’idée de Dieu et rendent le monde athée....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Affirmation d’autant plus grave qu’elle n’est pas fausse…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Pendant ce temps, du côté juif le langage est celui-ci : lorsqu’Israël est en exil, la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est en exil et le monde est donc privé de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La convergence c’est que les Chrétiens changent de discours au moment même où les Juifs reviennent en Israël.   </w:t>
      </w:r>
    </w:p>
    <w:p w:rsidR="00F243FA" w:rsidRPr="006B13D5" w:rsidRDefault="00F243FA"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suffit de réfléchir à cette question : Que signifie un monde sans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 En d’aut</w:t>
      </w:r>
      <w:r w:rsidR="00F243FA" w:rsidRPr="006B13D5">
        <w:rPr>
          <w:rFonts w:ascii="Times New Roman" w:hAnsi="Times New Roman" w:cs="Times New Roman"/>
          <w:sz w:val="24"/>
          <w:szCs w:val="24"/>
          <w:lang w:val="fr-FR" w:eastAsia="en-GB"/>
        </w:rPr>
        <w:t>r</w:t>
      </w:r>
      <w:r w:rsidRPr="006B13D5">
        <w:rPr>
          <w:rFonts w:ascii="Times New Roman" w:hAnsi="Times New Roman" w:cs="Times New Roman"/>
          <w:sz w:val="24"/>
          <w:szCs w:val="24"/>
          <w:lang w:val="fr-FR" w:eastAsia="en-GB"/>
        </w:rPr>
        <w:t xml:space="preserve">es termes que signifie un monde sans évidence de la présence de Dieu ? C’est le corollaire du fait qu’Israël n’est pas dans son endroit et que la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n’est pas dans son endroit.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Dans le langage du Midrash c’est que Dieu a juré de rentrer dans la Jérusalem d’en-haut lorsqu’Israël reviendra dans la Jérusalem d’en-bas. Tant que ce n’est pas le cas, le monde est dans l’état où il est.   </w:t>
      </w:r>
    </w:p>
    <w:p w:rsidR="00F243FA" w:rsidRPr="006B13D5" w:rsidRDefault="00F243FA"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bidi="he-IL"/>
        </w:rPr>
        <w:t>Talmud de Babylone - traité Taanit 5a</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bidi="he-IL"/>
        </w:rPr>
        <w:t>Rav Na’hman demanda à Rabbi Its’haq : que signifie "Je suis le Saint au milieu de toi ; Je ne viendrai pas dans la ville" (Osée, 11 ; 9) ? Faut-il comprendre: parce que le Saint est au milieu de toi, je ne viendrai pas dans la ville ? Rabbi Itzhak répond : selon Rabbi Yohanan, le Saint béni soit-Il a voulu dire : Je ne viendrai dans la Jérusalem céleste, que lorsque Je rentrerai dans la Jérusalem terrestre. Et y a-t-il une Jérusalem céleste ? Oui car il est écrit "Jérusalem qui est bâtie comme une ville liée avec elle" (Psaumes, 122, 3).</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bidi="he-IL"/>
        </w:rPr>
        <w:t>Rashi</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bidi="he-IL"/>
        </w:rPr>
        <w:t>Jérusalem qui est bâtie comme une ville liée avec elle: la Jérusalem d’en bas est construite comme une ville qui est liée à une autre. Donc il y a bien une autre Jérusalem ; et où serait-elle si ce n’est dans le ciel ?</w:t>
      </w:r>
      <w:r w:rsidRPr="006B13D5">
        <w:rPr>
          <w:rFonts w:ascii="Times New Roman" w:hAnsi="Times New Roman" w:cs="Times New Roman"/>
          <w:sz w:val="24"/>
          <w:szCs w:val="24"/>
          <w:lang w:val="fr-FR" w:eastAsia="en-GB"/>
        </w:rPr>
        <w:t xml:space="preserve">   </w:t>
      </w:r>
    </w:p>
    <w:p w:rsidR="00F243FA" w:rsidRPr="006B13D5" w:rsidRDefault="00F243FA"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Nous avons une </w:t>
      </w:r>
      <w:r w:rsidR="00F243FA" w:rsidRPr="006B13D5">
        <w:rPr>
          <w:rStyle w:val="text"/>
          <w:rFonts w:ascii="Times New Roman" w:hAnsi="Times New Roman" w:cs="Times New Roman"/>
          <w:color w:val="330000"/>
          <w:sz w:val="24"/>
          <w:szCs w:val="24"/>
          <w:rtl/>
          <w:lang w:bidi="he-IL"/>
        </w:rPr>
        <w:t>שְׁ</w:t>
      </w:r>
      <w:r w:rsidR="00F243FA" w:rsidRPr="006B13D5">
        <w:rPr>
          <w:rFonts w:ascii="Times New Roman" w:hAnsi="Times New Roman" w:cs="Times New Roman"/>
          <w:sz w:val="24"/>
          <w:szCs w:val="24"/>
          <w:rtl/>
          <w:lang w:bidi="he-IL"/>
        </w:rPr>
        <w:t>כ</w:t>
      </w:r>
      <w:r w:rsidR="00F243FA" w:rsidRPr="006B13D5">
        <w:rPr>
          <w:rFonts w:ascii="Times New Roman" w:hAnsi="Times New Roman" w:cs="Times New Roman"/>
          <w:sz w:val="24"/>
          <w:szCs w:val="24"/>
          <w:rtl/>
          <w:lang w:val="fr-FR" w:eastAsia="en-GB" w:bidi="he-IL"/>
        </w:rPr>
        <w:t>ִי</w:t>
      </w:r>
      <w:r w:rsidR="00F243FA" w:rsidRPr="006B13D5">
        <w:rPr>
          <w:rFonts w:ascii="Times New Roman" w:hAnsi="Times New Roman" w:cs="Times New Roman"/>
          <w:sz w:val="24"/>
          <w:szCs w:val="24"/>
          <w:rtl/>
          <w:lang w:bidi="he-IL"/>
        </w:rPr>
        <w:t>נ</w:t>
      </w:r>
      <w:r w:rsidR="00F243FA" w:rsidRPr="006B13D5">
        <w:rPr>
          <w:rFonts w:ascii="Times New Roman" w:hAnsi="Times New Roman" w:cs="Times New Roman"/>
          <w:color w:val="000000"/>
          <w:sz w:val="24"/>
          <w:szCs w:val="24"/>
          <w:rtl/>
          <w:lang w:val="fr-FR" w:eastAsia="en-GB" w:bidi="he-IL"/>
        </w:rPr>
        <w:t>ָ</w:t>
      </w:r>
      <w:r w:rsidR="00F243FA" w:rsidRPr="006B13D5">
        <w:rPr>
          <w:rFonts w:ascii="Times New Roman" w:hAnsi="Times New Roman" w:cs="Times New Roman"/>
          <w:sz w:val="24"/>
          <w:szCs w:val="24"/>
          <w:rtl/>
          <w:lang w:val="fr-FR" w:bidi="he-IL"/>
        </w:rPr>
        <w:t>ה</w:t>
      </w:r>
      <w:r w:rsidRPr="006B13D5">
        <w:rPr>
          <w:rFonts w:ascii="Times New Roman" w:hAnsi="Times New Roman" w:cs="Times New Roman"/>
          <w:sz w:val="24"/>
          <w:szCs w:val="24"/>
          <w:lang w:val="fr-FR" w:eastAsia="en-GB"/>
        </w:rPr>
        <w:t xml:space="preserve"> qui commence un peu à se dévoiler au prorata des statistiques de l’Al</w:t>
      </w:r>
      <w:r w:rsidR="00F243FA" w:rsidRPr="006B13D5">
        <w:rPr>
          <w:rFonts w:ascii="Times New Roman" w:hAnsi="Times New Roman" w:cs="Times New Roman"/>
          <w:sz w:val="24"/>
          <w:szCs w:val="24"/>
          <w:lang w:val="fr-FR" w:eastAsia="en-GB"/>
        </w:rPr>
        <w:t>y</w:t>
      </w:r>
      <w:r w:rsidRPr="006B13D5">
        <w:rPr>
          <w:rFonts w:ascii="Times New Roman" w:hAnsi="Times New Roman" w:cs="Times New Roman"/>
          <w:sz w:val="24"/>
          <w:szCs w:val="24"/>
          <w:lang w:val="fr-FR" w:eastAsia="en-GB"/>
        </w:rPr>
        <w:t xml:space="preserve">ah. Ce n’est pas plus compliqué que cela.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Vous avez remarqué l’importance des dénombrements dans les récits de la fin d’exil de la sortie d’Egypte : Il faut savoir combien on est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lastRenderedPageBreak/>
        <w:t>Il y a une perplexité d’identité de la génération de la sortie d’Egypte. Je ne vous ai parlé que de l’aspect négatif. Cela se traduit par une formule biblique très connue « </w:t>
      </w:r>
      <w:r w:rsidRPr="006B13D5">
        <w:rPr>
          <w:rFonts w:ascii="Times New Roman" w:hAnsi="Times New Roman" w:cs="Times New Roman"/>
          <w:i/>
          <w:iCs/>
          <w:sz w:val="24"/>
          <w:szCs w:val="24"/>
          <w:lang w:val="fr-FR" w:eastAsia="en-GB"/>
        </w:rPr>
        <w:t>Tsirapatah</w:t>
      </w:r>
      <w:r w:rsidRPr="006B13D5">
        <w:rPr>
          <w:rFonts w:ascii="Times New Roman" w:hAnsi="Times New Roman" w:cs="Times New Roman"/>
          <w:sz w:val="24"/>
          <w:szCs w:val="24"/>
          <w:lang w:val="fr-FR" w:eastAsia="en-GB"/>
        </w:rPr>
        <w:t xml:space="preserve"> » « les </w:t>
      </w:r>
      <w:r w:rsidR="008A1736" w:rsidRPr="006B13D5">
        <w:rPr>
          <w:rFonts w:ascii="Times New Roman" w:hAnsi="Times New Roman" w:cs="Times New Roman"/>
          <w:sz w:val="24"/>
          <w:szCs w:val="24"/>
          <w:lang w:val="fr-FR" w:eastAsia="en-GB"/>
        </w:rPr>
        <w:t>pots</w:t>
      </w:r>
      <w:r w:rsidRPr="006B13D5">
        <w:rPr>
          <w:rFonts w:ascii="Times New Roman" w:hAnsi="Times New Roman" w:cs="Times New Roman"/>
          <w:sz w:val="24"/>
          <w:szCs w:val="24"/>
          <w:lang w:val="fr-FR" w:eastAsia="en-GB"/>
        </w:rPr>
        <w:t xml:space="preserve"> de viandes » : En Egypte on avait des postes faciles, le tiercé… les intérêts, les allocations familiales en Egypte »...etc. </w:t>
      </w:r>
    </w:p>
    <w:p w:rsidR="008A1736" w:rsidRPr="006B13D5" w:rsidRDefault="008A1736"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la bible qui raconte cette histoire ! C’est l’aspect négatif. Si la Bible nous dit que ce qui a empêché les </w:t>
      </w:r>
      <w:r w:rsidR="008A1736" w:rsidRPr="006B13D5">
        <w:rPr>
          <w:rFonts w:ascii="Times New Roman" w:hAnsi="Times New Roman" w:cs="Times New Roman"/>
          <w:sz w:val="24"/>
          <w:szCs w:val="24"/>
          <w:rtl/>
          <w:lang w:bidi="he-IL"/>
        </w:rPr>
        <w:t>בְּנֵי יִשְׂרָאֵל</w:t>
      </w:r>
      <w:r w:rsidR="008A173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d’entrer en Israël c’est les pots de viandes c’est à prendre au sérieux. Ce n’est pas plus compliqué que cela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Ils ont dit pour motiver leur réclamation de viandes : « nous nous rappelons du poisson et des concombres et des pastèques... »   </w:t>
      </w:r>
    </w:p>
    <w:p w:rsidR="008A1736" w:rsidRPr="006B13D5" w:rsidRDefault="008A1736"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Midrash pose la question : ils demandent de la viande et ils parlent de poisson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Baal Shem Tov explique : Ils ne mangeaient que la manne qui prenait le goût de ce qu’on voulait mais la manne ne pouvait pas prendre le goût de viande car ils n’avaient encore jamais mangé de viande Kasher. Alors la manne ne pouvait donner que le goût des choses cachères que l’on pouvait manger avant même le don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c’est-à-dire des concombres des pastèques et des poissons…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Lorsque nous avons étudié le plan du ‘</w:t>
      </w:r>
      <w:r w:rsidRPr="006B13D5">
        <w:rPr>
          <w:rFonts w:ascii="Times New Roman" w:hAnsi="Times New Roman" w:cs="Times New Roman"/>
          <w:i/>
          <w:iCs/>
          <w:sz w:val="24"/>
          <w:szCs w:val="24"/>
          <w:lang w:val="fr-FR" w:eastAsia="en-GB"/>
        </w:rPr>
        <w:t>Houmash</w:t>
      </w:r>
      <w:r w:rsidRPr="006B13D5">
        <w:rPr>
          <w:rFonts w:ascii="Times New Roman" w:hAnsi="Times New Roman" w:cs="Times New Roman"/>
          <w:sz w:val="24"/>
          <w:szCs w:val="24"/>
          <w:lang w:val="fr-FR" w:eastAsia="en-GB"/>
        </w:rPr>
        <w:t xml:space="preserve">, la définition qui nous est apparu du livre de </w:t>
      </w:r>
      <w:r w:rsidR="008A1736" w:rsidRPr="006B13D5">
        <w:rPr>
          <w:rFonts w:ascii="Times New Roman" w:hAnsi="Times New Roman" w:cs="Times New Roman"/>
          <w:sz w:val="24"/>
          <w:szCs w:val="24"/>
          <w:rtl/>
          <w:lang w:bidi="he-IL"/>
        </w:rPr>
        <w:t>בְּמִדְבַּר</w:t>
      </w:r>
      <w:r w:rsidR="008A173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c’est que c’est le livre qui raconte les épreuves de la génération  du peuple d’Israël qui est sortie d’Egypte.   </w:t>
      </w:r>
    </w:p>
    <w:p w:rsidR="008A1736" w:rsidRPr="006B13D5" w:rsidRDefault="008A1736"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De la même manière que l’identité d’Israël s’est préparée à travers l’histoire des Patriarches qui ont à faire la preuve qu’ils étaient capables à l’échelle individuelle d’être des </w:t>
      </w:r>
      <w:r w:rsidR="005213B2" w:rsidRPr="006B13D5">
        <w:rPr>
          <w:rFonts w:ascii="Times New Roman" w:hAnsi="Times New Roman" w:cs="Times New Roman"/>
          <w:sz w:val="24"/>
          <w:szCs w:val="24"/>
          <w:rtl/>
          <w:lang w:bidi="he-IL"/>
        </w:rPr>
        <w:t>צַדִּיק</w:t>
      </w:r>
      <w:r w:rsidR="005213B2" w:rsidRPr="006B13D5">
        <w:rPr>
          <w:rFonts w:ascii="Times New Roman" w:hAnsi="Times New Roman" w:cs="Times New Roman"/>
          <w:color w:val="000000"/>
          <w:sz w:val="24"/>
          <w:szCs w:val="24"/>
          <w:rtl/>
          <w:lang w:val="fr-FR" w:eastAsia="en-GB" w:bidi="he-IL"/>
        </w:rPr>
        <w:t>ִים</w:t>
      </w:r>
      <w:r w:rsidR="005213B2"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chacun par rapport à la vertu qui lui était propre, de la même manière le peuple de la descendance des Patriarches en tant que société a été mise à l’épreuve pendant tout ce temps de la constitution de l’identité d’Israël au niveau de la génération de la sortie d’Egypte. Dans les textes précédents,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nous a donné le récit de ces mises à l’épreuve.  </w:t>
      </w:r>
    </w:p>
    <w:p w:rsidR="008A1736" w:rsidRPr="006B13D5" w:rsidRDefault="008A1736"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Parashah de </w:t>
      </w:r>
      <w:r w:rsidR="008A1736" w:rsidRPr="006B13D5">
        <w:rPr>
          <w:rFonts w:ascii="Times New Roman" w:hAnsi="Times New Roman" w:cs="Times New Roman"/>
          <w:sz w:val="24"/>
          <w:szCs w:val="24"/>
          <w:rtl/>
          <w:lang w:val="fr-FR" w:eastAsia="en-GB" w:bidi="he-IL"/>
        </w:rPr>
        <w:t>קֹרַח</w:t>
      </w:r>
      <w:r w:rsidR="008A173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commence par une épreuve particulière qui est celle de la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lang w:val="fr-FR" w:eastAsia="en-GB"/>
        </w:rPr>
        <w:t xml:space="preserve">, de la controverse, la querelle. Les conflits entre personnes qui incarnent pour </w:t>
      </w:r>
      <w:r w:rsidR="000F7ADD" w:rsidRPr="006B13D5">
        <w:rPr>
          <w:rFonts w:ascii="Times New Roman" w:hAnsi="Times New Roman" w:cs="Times New Roman"/>
          <w:sz w:val="24"/>
          <w:szCs w:val="24"/>
          <w:lang w:val="fr-FR" w:eastAsia="en-GB"/>
        </w:rPr>
        <w:t>chacune</w:t>
      </w:r>
      <w:r w:rsidRPr="006B13D5">
        <w:rPr>
          <w:rFonts w:ascii="Times New Roman" w:hAnsi="Times New Roman" w:cs="Times New Roman"/>
          <w:sz w:val="24"/>
          <w:szCs w:val="24"/>
          <w:lang w:val="fr-FR" w:eastAsia="en-GB"/>
        </w:rPr>
        <w:t xml:space="preserve"> d’entre elles une valeur. Il s’agit d’une société où chaque individu est candidat à être une personne. C’est le propre de ce genre de société de faire apparaitre un conflit entre personnes surtout lorsqu’il y a une </w:t>
      </w:r>
      <w:r w:rsidR="000F7ADD" w:rsidRPr="006B13D5">
        <w:rPr>
          <w:rFonts w:ascii="Times New Roman" w:hAnsi="Times New Roman" w:cs="Times New Roman"/>
          <w:sz w:val="24"/>
          <w:szCs w:val="24"/>
          <w:lang w:val="fr-FR" w:eastAsia="en-GB"/>
        </w:rPr>
        <w:t>proximité</w:t>
      </w:r>
      <w:r w:rsidRPr="006B13D5">
        <w:rPr>
          <w:rFonts w:ascii="Times New Roman" w:hAnsi="Times New Roman" w:cs="Times New Roman"/>
          <w:sz w:val="24"/>
          <w:szCs w:val="24"/>
          <w:lang w:val="fr-FR" w:eastAsia="en-GB"/>
        </w:rPr>
        <w:t xml:space="preserve"> d’identité. Ce qui est le cas dans le récit qui nous est donné : la révolte de </w:t>
      </w:r>
      <w:r w:rsidR="008A1736" w:rsidRPr="006B13D5">
        <w:rPr>
          <w:rFonts w:ascii="Times New Roman" w:hAnsi="Times New Roman" w:cs="Times New Roman"/>
          <w:sz w:val="24"/>
          <w:szCs w:val="24"/>
          <w:rtl/>
          <w:lang w:val="fr-FR" w:eastAsia="en-GB" w:bidi="he-IL"/>
        </w:rPr>
        <w:t>קֹרַח</w:t>
      </w:r>
      <w:r w:rsidR="008A173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contre Moïse et </w:t>
      </w:r>
      <w:r w:rsidR="000F7ADD"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da-DK" w:eastAsia="en-GB"/>
        </w:rPr>
        <w:t>16:1</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וַיִּקַּח 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יִצְהָר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קְהָת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לֵוִי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וְדָתָן וַאֲבִירָם בְּנֵי אֱלִיאָב</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וְאוֹן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פֶּלֶת</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בְּנֵי רְאוּבֵן</w:t>
      </w:r>
      <w:r w:rsidRPr="006B13D5">
        <w:rPr>
          <w:rFonts w:ascii="Times New Roman" w:hAnsi="Times New Roman" w:cs="Times New Roman"/>
          <w:sz w:val="24"/>
          <w:szCs w:val="24"/>
          <w:lang w:val="fr-FR" w:eastAsia="en-GB"/>
        </w:rPr>
        <w:t xml:space="preserve"> </w:t>
      </w:r>
    </w:p>
    <w:p w:rsidR="0013064F" w:rsidRPr="006B13D5" w:rsidRDefault="0013064F"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וַיִּקַּח 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יִצְהָר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קְהָת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לֵוִי</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Et pris </w:t>
      </w:r>
      <w:r w:rsidR="008A1736" w:rsidRPr="006B13D5">
        <w:rPr>
          <w:rFonts w:ascii="Times New Roman" w:hAnsi="Times New Roman" w:cs="Times New Roman"/>
          <w:i/>
          <w:iCs/>
          <w:sz w:val="24"/>
          <w:szCs w:val="24"/>
          <w:lang w:val="fr-FR" w:eastAsia="en-GB" w:bidi="he-IL"/>
        </w:rPr>
        <w:t>Qora</w:t>
      </w:r>
      <w:r w:rsidR="00EF2D0B" w:rsidRPr="006B13D5">
        <w:rPr>
          <w:rFonts w:ascii="Times New Roman" w:hAnsi="Times New Roman" w:cs="Times New Roman"/>
          <w:i/>
          <w:iCs/>
          <w:sz w:val="24"/>
          <w:szCs w:val="24"/>
          <w:lang w:val="fr-FR" w:eastAsia="en-GB" w:bidi="he-IL"/>
        </w:rPr>
        <w:t>’</w:t>
      </w:r>
      <w:r w:rsidR="008A1736" w:rsidRPr="006B13D5">
        <w:rPr>
          <w:rFonts w:ascii="Times New Roman" w:hAnsi="Times New Roman" w:cs="Times New Roman"/>
          <w:i/>
          <w:iCs/>
          <w:sz w:val="24"/>
          <w:szCs w:val="24"/>
          <w:lang w:val="fr-FR" w:eastAsia="en-GB" w:bidi="he-IL"/>
        </w:rPr>
        <w:t>h</w:t>
      </w:r>
      <w:r w:rsidRPr="006B13D5">
        <w:rPr>
          <w:rFonts w:ascii="Times New Roman" w:hAnsi="Times New Roman" w:cs="Times New Roman"/>
          <w:i/>
          <w:iCs/>
          <w:sz w:val="24"/>
          <w:szCs w:val="24"/>
          <w:lang w:val="fr-FR" w:eastAsia="en-GB"/>
        </w:rPr>
        <w:t xml:space="preserve"> </w:t>
      </w:r>
      <w:r w:rsidR="0013064F"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fils de Izhar fils de Lévi</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EF2D0B" w:rsidRPr="006B13D5" w:rsidRDefault="00EF2D0B" w:rsidP="006B13D5">
      <w:pPr>
        <w:pStyle w:val="Sansinterligne"/>
        <w:jc w:val="both"/>
        <w:rPr>
          <w:rFonts w:ascii="Times New Roman" w:hAnsi="Times New Roman" w:cs="Times New Roman"/>
          <w:sz w:val="24"/>
          <w:szCs w:val="24"/>
          <w:lang w:val="fr-FR" w:eastAsia="en-GB"/>
        </w:rPr>
      </w:pPr>
    </w:p>
    <w:p w:rsidR="00595152" w:rsidRPr="006B13D5" w:rsidRDefault="00EF2D0B"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bidi="he-IL"/>
        </w:rPr>
        <w:t>Qora’h</w:t>
      </w:r>
      <w:r w:rsidRPr="006B13D5">
        <w:rPr>
          <w:rFonts w:ascii="Times New Roman" w:hAnsi="Times New Roman" w:cs="Times New Roman"/>
          <w:i/>
          <w:iCs/>
          <w:sz w:val="24"/>
          <w:szCs w:val="24"/>
          <w:lang w:val="fr-FR" w:eastAsia="en-GB"/>
        </w:rPr>
        <w:t xml:space="preserve">  </w:t>
      </w:r>
      <w:r w:rsidR="00595152" w:rsidRPr="006B13D5">
        <w:rPr>
          <w:rFonts w:ascii="Times New Roman" w:hAnsi="Times New Roman" w:cs="Times New Roman"/>
          <w:sz w:val="24"/>
          <w:szCs w:val="24"/>
          <w:lang w:val="fr-FR" w:eastAsia="en-GB"/>
        </w:rPr>
        <w:t xml:space="preserve">est un descendant de la lignée qui le rattache aux enfants de Lévi fils de Jacob. </w:t>
      </w:r>
      <w:r w:rsidR="00595152" w:rsidRPr="006B13D5">
        <w:rPr>
          <w:rFonts w:ascii="Times New Roman" w:hAnsi="Times New Roman" w:cs="Times New Roman"/>
          <w:sz w:val="24"/>
          <w:szCs w:val="24"/>
          <w:lang w:val="da-DK" w:eastAsia="en-GB"/>
        </w:rPr>
        <w:t> </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Ainsi que Datam et Aviram et On</w:t>
      </w:r>
      <w:r w:rsidR="00EF2D0B"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benPelet princes de la tribu de Reouben...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 verset est difficile car il manque un complément d’objet au verbe. </w:t>
      </w:r>
    </w:p>
    <w:p w:rsidR="00EF2D0B"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On nous indique une coalition de </w:t>
      </w:r>
      <w:r w:rsidR="00EF2D0B" w:rsidRPr="006B13D5">
        <w:rPr>
          <w:rFonts w:ascii="Times New Roman" w:hAnsi="Times New Roman" w:cs="Times New Roman"/>
          <w:sz w:val="24"/>
          <w:szCs w:val="24"/>
          <w:lang w:val="fr-FR" w:eastAsia="en-GB" w:bidi="he-IL"/>
        </w:rPr>
        <w:t>Qora’h</w:t>
      </w:r>
      <w:r w:rsidR="00EF2D0B"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sz w:val="24"/>
          <w:szCs w:val="24"/>
          <w:lang w:val="fr-FR" w:eastAsia="en-GB"/>
        </w:rPr>
        <w:t>avec Datan et Aviram qui sont d’</w:t>
      </w:r>
      <w:r w:rsidR="000F7ADD" w:rsidRPr="006B13D5">
        <w:rPr>
          <w:rFonts w:ascii="Times New Roman" w:hAnsi="Times New Roman" w:cs="Times New Roman"/>
          <w:sz w:val="24"/>
          <w:szCs w:val="24"/>
          <w:lang w:val="fr-FR" w:eastAsia="en-GB"/>
        </w:rPr>
        <w:t>après</w:t>
      </w:r>
      <w:r w:rsidRPr="006B13D5">
        <w:rPr>
          <w:rFonts w:ascii="Times New Roman" w:hAnsi="Times New Roman" w:cs="Times New Roman"/>
          <w:sz w:val="24"/>
          <w:szCs w:val="24"/>
          <w:lang w:val="fr-FR" w:eastAsia="en-GB"/>
        </w:rPr>
        <w:t xml:space="preserve"> le </w:t>
      </w:r>
      <w:r w:rsidR="000F7ADD" w:rsidRPr="006B13D5">
        <w:rPr>
          <w:rFonts w:ascii="Times New Roman" w:hAnsi="Times New Roman" w:cs="Times New Roman"/>
          <w:sz w:val="24"/>
          <w:szCs w:val="24"/>
          <w:lang w:val="fr-FR" w:eastAsia="en-GB"/>
        </w:rPr>
        <w:t>Midrash</w:t>
      </w:r>
      <w:r w:rsidRPr="006B13D5">
        <w:rPr>
          <w:rFonts w:ascii="Times New Roman" w:hAnsi="Times New Roman" w:cs="Times New Roman"/>
          <w:sz w:val="24"/>
          <w:szCs w:val="24"/>
          <w:lang w:val="fr-FR" w:eastAsia="en-GB"/>
        </w:rPr>
        <w:t xml:space="preserve"> ces 2 Hébreux qui se querellaient au moment où Moïse intervient  pour la 1</w:t>
      </w:r>
      <w:r w:rsidRPr="006B13D5">
        <w:rPr>
          <w:rFonts w:ascii="Times New Roman" w:hAnsi="Times New Roman" w:cs="Times New Roman"/>
          <w:sz w:val="24"/>
          <w:szCs w:val="24"/>
          <w:vertAlign w:val="superscript"/>
          <w:lang w:val="fr-FR" w:eastAsia="en-GB"/>
        </w:rPr>
        <w:t>ère</w:t>
      </w:r>
      <w:r w:rsidRPr="006B13D5">
        <w:rPr>
          <w:rFonts w:ascii="Times New Roman" w:hAnsi="Times New Roman" w:cs="Times New Roman"/>
          <w:sz w:val="24"/>
          <w:szCs w:val="24"/>
          <w:lang w:val="fr-FR" w:eastAsia="en-GB"/>
        </w:rPr>
        <w:t xml:space="preserve"> fois avant la sortie d’Egypte.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13064F"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וַיִּקַּח קֹרַח</w:t>
      </w:r>
      <w:r w:rsidR="00595152" w:rsidRPr="006B13D5">
        <w:rPr>
          <w:rFonts w:ascii="Times New Roman" w:hAnsi="Times New Roman" w:cs="Times New Roman"/>
          <w:i/>
          <w:iCs/>
          <w:sz w:val="24"/>
          <w:szCs w:val="24"/>
          <w:lang w:val="fr-FR" w:eastAsia="en-GB"/>
        </w:rPr>
        <w:t>?</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sens donné par </w:t>
      </w:r>
      <w:r w:rsidR="000F7ADD" w:rsidRPr="006B13D5">
        <w:rPr>
          <w:rFonts w:ascii="Times New Roman" w:hAnsi="Times New Roman" w:cs="Times New Roman"/>
          <w:sz w:val="24"/>
          <w:szCs w:val="24"/>
          <w:lang w:val="fr-FR" w:eastAsia="en-GB"/>
        </w:rPr>
        <w:t>les commentateurs</w:t>
      </w:r>
      <w:r w:rsidRPr="006B13D5">
        <w:rPr>
          <w:rFonts w:ascii="Times New Roman" w:hAnsi="Times New Roman" w:cs="Times New Roman"/>
          <w:sz w:val="24"/>
          <w:szCs w:val="24"/>
          <w:lang w:val="fr-FR" w:eastAsia="en-GB"/>
        </w:rPr>
        <w:t xml:space="preserve"> c’est qu’il se mît à part, il a pris partie.   </w:t>
      </w:r>
    </w:p>
    <w:p w:rsidR="00EF2D0B" w:rsidRPr="006B13D5" w:rsidRDefault="00EF2D0B" w:rsidP="006B13D5">
      <w:pPr>
        <w:pStyle w:val="Sansinterligne"/>
        <w:jc w:val="both"/>
        <w:rPr>
          <w:rFonts w:ascii="Times New Roman" w:hAnsi="Times New Roman" w:cs="Times New Roman"/>
          <w:i/>
          <w:iCs/>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Rashi :</w:t>
      </w:r>
      <w:r w:rsidRPr="006B13D5">
        <w:rPr>
          <w:rFonts w:ascii="Times New Roman" w:hAnsi="Times New Roman" w:cs="Times New Roman"/>
          <w:sz w:val="24"/>
          <w:szCs w:val="24"/>
          <w:lang w:val="fr-FR" w:eastAsia="en-GB"/>
        </w:rPr>
        <w:t xml:space="preserve"> </w:t>
      </w:r>
    </w:p>
    <w:p w:rsidR="00595152" w:rsidRPr="006B13D5" w:rsidRDefault="0013064F"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lastRenderedPageBreak/>
        <w:t xml:space="preserve">וַיִּקַּח </w:t>
      </w:r>
      <w:r w:rsidRPr="006B13D5">
        <w:rPr>
          <w:rFonts w:ascii="Times New Roman" w:hAnsi="Times New Roman" w:cs="Times New Roman"/>
          <w:i/>
          <w:iCs/>
          <w:sz w:val="24"/>
          <w:szCs w:val="24"/>
          <w:rtl/>
          <w:lang w:val="fr-FR" w:eastAsia="en-GB" w:bidi="he-IL"/>
        </w:rPr>
        <w:t>קֹרַח</w:t>
      </w:r>
      <w:r w:rsidR="00595152" w:rsidRPr="006B13D5">
        <w:rPr>
          <w:rFonts w:ascii="Times New Roman" w:hAnsi="Times New Roman" w:cs="Times New Roman"/>
          <w:i/>
          <w:iCs/>
          <w:sz w:val="24"/>
          <w:szCs w:val="24"/>
          <w:lang w:val="fr-FR" w:eastAsia="en-GB"/>
        </w:rPr>
        <w:t> </w:t>
      </w:r>
      <w:r w:rsidR="000F7ADD" w:rsidRPr="006B13D5">
        <w:rPr>
          <w:rFonts w:ascii="Times New Roman" w:hAnsi="Times New Roman" w:cs="Times New Roman"/>
          <w:i/>
          <w:iCs/>
          <w:sz w:val="24"/>
          <w:szCs w:val="24"/>
          <w:lang w:val="fr-FR" w:eastAsia="en-GB"/>
        </w:rPr>
        <w:t>: il</w:t>
      </w:r>
      <w:r w:rsidR="00595152" w:rsidRPr="006B13D5">
        <w:rPr>
          <w:rFonts w:ascii="Times New Roman" w:hAnsi="Times New Roman" w:cs="Times New Roman"/>
          <w:i/>
          <w:iCs/>
          <w:sz w:val="24"/>
          <w:szCs w:val="24"/>
          <w:lang w:val="fr-FR" w:eastAsia="en-GB"/>
        </w:rPr>
        <w:t xml:space="preserve"> s‘est pris lui-même (il a fondé un partie à part) afin d’être en </w:t>
      </w:r>
      <w:r w:rsidR="00EF2D0B" w:rsidRPr="006B13D5">
        <w:rPr>
          <w:rStyle w:val="text"/>
          <w:rFonts w:ascii="Times New Roman" w:hAnsi="Times New Roman" w:cs="Times New Roman"/>
          <w:i/>
          <w:iCs/>
          <w:sz w:val="24"/>
          <w:szCs w:val="24"/>
          <w:rtl/>
          <w:lang w:bidi="he-IL"/>
        </w:rPr>
        <w:t>מַחְלֹקֶת</w:t>
      </w:r>
      <w:r w:rsidR="00EF2D0B" w:rsidRPr="006B13D5">
        <w:rPr>
          <w:rStyle w:val="text"/>
          <w:rFonts w:ascii="Times New Roman" w:hAnsi="Times New Roman" w:cs="Times New Roman"/>
          <w:i/>
          <w:iCs/>
          <w:sz w:val="24"/>
          <w:szCs w:val="24"/>
          <w:lang w:val="fr-FR"/>
        </w:rPr>
        <w:t>,</w:t>
      </w:r>
      <w:r w:rsidR="00EF2D0B" w:rsidRPr="006B13D5">
        <w:rPr>
          <w:rFonts w:ascii="Times New Roman" w:hAnsi="Times New Roman" w:cs="Times New Roman"/>
          <w:i/>
          <w:iCs/>
          <w:sz w:val="24"/>
          <w:szCs w:val="24"/>
          <w:lang w:val="fr-FR" w:eastAsia="en-GB"/>
        </w:rPr>
        <w:t xml:space="preserve"> </w:t>
      </w:r>
      <w:r w:rsidR="00595152" w:rsidRPr="006B13D5">
        <w:rPr>
          <w:rFonts w:ascii="Times New Roman" w:hAnsi="Times New Roman" w:cs="Times New Roman"/>
          <w:i/>
          <w:iCs/>
          <w:sz w:val="24"/>
          <w:szCs w:val="24"/>
          <w:lang w:val="fr-FR" w:eastAsia="en-GB"/>
        </w:rPr>
        <w:t xml:space="preserve">en conflit avec une partie du dedans de l’assemblée, pour fomenter une contestation contre la </w:t>
      </w:r>
      <w:r w:rsidR="00EF2D0B" w:rsidRPr="006B13D5">
        <w:rPr>
          <w:rStyle w:val="text"/>
          <w:rFonts w:ascii="Times New Roman" w:hAnsi="Times New Roman" w:cs="Times New Roman"/>
          <w:i/>
          <w:iCs/>
          <w:sz w:val="24"/>
          <w:szCs w:val="24"/>
          <w:rtl/>
          <w:lang w:bidi="he-IL"/>
        </w:rPr>
        <w:t>כְּהֻנָּה</w:t>
      </w:r>
      <w:r w:rsidR="00595152" w:rsidRPr="006B13D5">
        <w:rPr>
          <w:rFonts w:ascii="Times New Roman" w:hAnsi="Times New Roman" w:cs="Times New Roman"/>
          <w:sz w:val="24"/>
          <w:szCs w:val="24"/>
          <w:lang w:val="fr-FR" w:eastAsia="en-GB"/>
        </w:rPr>
        <w:t xml:space="preserve">.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Contre le fait que </w:t>
      </w:r>
      <w:r w:rsidR="000F7ADD" w:rsidRPr="006B13D5">
        <w:rPr>
          <w:rFonts w:ascii="Times New Roman" w:hAnsi="Times New Roman" w:cs="Times New Roman"/>
          <w:sz w:val="24"/>
          <w:szCs w:val="24"/>
          <w:lang w:val="fr-FR" w:eastAsia="en-GB"/>
        </w:rPr>
        <w:t>Moshe</w:t>
      </w:r>
      <w:r w:rsidRPr="006B13D5">
        <w:rPr>
          <w:rFonts w:ascii="Times New Roman" w:hAnsi="Times New Roman" w:cs="Times New Roman"/>
          <w:sz w:val="24"/>
          <w:szCs w:val="24"/>
          <w:lang w:val="fr-FR" w:eastAsia="en-GB"/>
        </w:rPr>
        <w:t xml:space="preserve"> dise au nom de Dieu </w:t>
      </w:r>
      <w:r w:rsidR="000F7ADD" w:rsidRPr="006B13D5">
        <w:rPr>
          <w:rFonts w:ascii="Times New Roman" w:hAnsi="Times New Roman" w:cs="Times New Roman"/>
          <w:sz w:val="24"/>
          <w:szCs w:val="24"/>
          <w:lang w:val="fr-FR" w:eastAsia="en-GB"/>
        </w:rPr>
        <w:t>qu’Aaron</w:t>
      </w:r>
      <w:r w:rsidRPr="006B13D5">
        <w:rPr>
          <w:rFonts w:ascii="Times New Roman" w:hAnsi="Times New Roman" w:cs="Times New Roman"/>
          <w:sz w:val="24"/>
          <w:szCs w:val="24"/>
          <w:lang w:val="fr-FR" w:eastAsia="en-GB"/>
        </w:rPr>
        <w:t xml:space="preserve"> sera le grand-prêtre. Il a des raisons de penser que si Moïse fils de Amram est institué chef politique, la kehounah lui revient à lui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accuse Moïse et </w:t>
      </w:r>
      <w:r w:rsidR="003F32C4"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de népotisme =&gt; de favoriser les membres de sa propre famille au détriment des autres...     </w:t>
      </w:r>
    </w:p>
    <w:p w:rsidR="00EF2D0B" w:rsidRPr="006B13D5" w:rsidRDefault="00EF2D0B"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Onkelos : </w:t>
      </w:r>
      <w:r w:rsidR="00EF2D0B" w:rsidRPr="006B13D5">
        <w:rPr>
          <w:rFonts w:ascii="Times New Roman" w:hAnsi="Times New Roman" w:cs="Times New Roman"/>
          <w:sz w:val="24"/>
          <w:szCs w:val="24"/>
          <w:rtl/>
          <w:lang w:val="fr-FR" w:eastAsia="en-GB" w:bidi="he-IL"/>
        </w:rPr>
        <w:t>וַיִּקַּח קֹרַח</w:t>
      </w:r>
      <w:r w:rsidR="00EF2D0B" w:rsidRPr="006B13D5">
        <w:rPr>
          <w:rFonts w:ascii="Times New Roman" w:hAnsi="Times New Roman" w:cs="Times New Roman"/>
          <w:sz w:val="24"/>
          <w:szCs w:val="24"/>
          <w:lang w:val="fr-FR" w:eastAsia="en-GB"/>
        </w:rPr>
        <w:t> </w:t>
      </w:r>
      <w:r w:rsidRPr="006B13D5">
        <w:rPr>
          <w:rFonts w:ascii="Times New Roman" w:hAnsi="Times New Roman" w:cs="Times New Roman"/>
          <w:sz w:val="24"/>
          <w:szCs w:val="24"/>
          <w:lang w:val="fr-FR" w:eastAsia="en-GB"/>
        </w:rPr>
        <w:t xml:space="preserve"> est traduit par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w:t>
      </w:r>
      <w:r w:rsidR="00EF2D0B" w:rsidRPr="006B13D5">
        <w:rPr>
          <w:rStyle w:val="text"/>
          <w:rFonts w:ascii="Times New Roman" w:hAnsi="Times New Roman" w:cs="Times New Roman"/>
          <w:sz w:val="24"/>
          <w:szCs w:val="24"/>
          <w:rtl/>
          <w:lang w:bidi="he-IL"/>
        </w:rPr>
        <w:t>וְאִתְפְּלֵג</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un mot qui va entrer dans l’hébreu moderne. Un parti en hébreu </w:t>
      </w:r>
      <w:r w:rsidR="003F32C4" w:rsidRPr="006B13D5">
        <w:rPr>
          <w:rStyle w:val="hps"/>
          <w:rFonts w:ascii="Times New Roman" w:hAnsi="Times New Roman" w:cs="Times New Roman"/>
          <w:sz w:val="24"/>
          <w:szCs w:val="24"/>
          <w:rtl/>
          <w:lang w:bidi="he-IL"/>
        </w:rPr>
        <w:t>מפלגה</w:t>
      </w:r>
    </w:p>
    <w:p w:rsidR="003F32C4" w:rsidRPr="006B13D5" w:rsidRDefault="003F32C4"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bidi="he-IL"/>
        </w:rPr>
        <w:t>פֶּלֶג</w:t>
      </w:r>
      <w:r w:rsidR="00595152" w:rsidRPr="006B13D5">
        <w:rPr>
          <w:rFonts w:ascii="Times New Roman" w:hAnsi="Times New Roman" w:cs="Times New Roman"/>
          <w:sz w:val="24"/>
          <w:szCs w:val="24"/>
          <w:lang w:val="fr-FR" w:eastAsia="en-GB"/>
        </w:rPr>
        <w:t xml:space="preserve">: une cassure une brisure d’unité.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3F32C4"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00595152" w:rsidRPr="006B13D5">
        <w:rPr>
          <w:rFonts w:ascii="Times New Roman" w:hAnsi="Times New Roman" w:cs="Times New Roman"/>
          <w:sz w:val="24"/>
          <w:szCs w:val="24"/>
          <w:lang w:val="fr-FR" w:eastAsia="en-GB"/>
        </w:rPr>
        <w:t xml:space="preserve"> s’est séparé pour fomenter une controverse... </w:t>
      </w:r>
    </w:p>
    <w:p w:rsidR="003F32C4"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le sens pshat du verset lui-même ce qui est évident avec les signes de </w:t>
      </w:r>
      <w:r w:rsidR="000F7ADD" w:rsidRPr="006B13D5">
        <w:rPr>
          <w:rFonts w:ascii="Times New Roman" w:hAnsi="Times New Roman" w:cs="Times New Roman"/>
          <w:sz w:val="24"/>
          <w:szCs w:val="24"/>
          <w:lang w:val="fr-FR" w:eastAsia="en-GB"/>
        </w:rPr>
        <w:t>cantillations</w:t>
      </w:r>
      <w:r w:rsidRPr="006B13D5">
        <w:rPr>
          <w:rFonts w:ascii="Times New Roman" w:hAnsi="Times New Roman" w:cs="Times New Roman"/>
          <w:sz w:val="24"/>
          <w:szCs w:val="24"/>
          <w:lang w:val="fr-FR" w:eastAsia="en-GB"/>
        </w:rPr>
        <w: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3F32C4" w:rsidRPr="006B13D5" w:rsidRDefault="003F32C4"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וַיִּקַּח 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יִצְהָר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קְהָת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לֵוִי</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i/>
          <w:iCs/>
          <w:sz w:val="24"/>
          <w:szCs w:val="24"/>
          <w:lang w:val="fr-FR" w:eastAsia="en-GB"/>
        </w:rPr>
      </w:pPr>
      <w:r w:rsidRPr="006B13D5">
        <w:rPr>
          <w:rFonts w:ascii="Times New Roman" w:hAnsi="Times New Roman" w:cs="Times New Roman"/>
          <w:i/>
          <w:iCs/>
          <w:sz w:val="24"/>
          <w:szCs w:val="24"/>
          <w:lang w:val="fr-FR" w:eastAsia="en-GB"/>
        </w:rPr>
        <w:t xml:space="preserve">prit le fils </w:t>
      </w:r>
      <w:r w:rsidR="000F7ADD" w:rsidRPr="006B13D5">
        <w:rPr>
          <w:rFonts w:ascii="Times New Roman" w:hAnsi="Times New Roman" w:cs="Times New Roman"/>
          <w:i/>
          <w:iCs/>
          <w:sz w:val="24"/>
          <w:szCs w:val="24"/>
          <w:lang w:val="fr-FR" w:eastAsia="en-GB"/>
        </w:rPr>
        <w:t>d’Izhar</w:t>
      </w:r>
      <w:r w:rsidRPr="006B13D5">
        <w:rPr>
          <w:rFonts w:ascii="Times New Roman" w:hAnsi="Times New Roman" w:cs="Times New Roman"/>
          <w:i/>
          <w:iCs/>
          <w:sz w:val="24"/>
          <w:szCs w:val="24"/>
          <w:lang w:val="fr-FR" w:eastAsia="en-GB"/>
        </w:rPr>
        <w:t xml:space="preserve"> le fils de Qehat le fils de Levi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se prend pour qui ? Pour le fils de... de </w:t>
      </w:r>
      <w:r w:rsidR="000F7ADD" w:rsidRPr="006B13D5">
        <w:rPr>
          <w:rFonts w:ascii="Times New Roman" w:hAnsi="Times New Roman" w:cs="Times New Roman"/>
          <w:sz w:val="24"/>
          <w:szCs w:val="24"/>
          <w:lang w:val="fr-FR" w:eastAsia="en-GB"/>
        </w:rPr>
        <w:t>Lévi)</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Cela veut dire le fait de se prendre soi-même à part pour faire partie.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condamne cela comme étant une brisure de l’unité d’Israël.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Un thème de réflexion à ce sujet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y a une différenciation naturelle des différentes manières d’être Israël à l’intérieur de la même société  à travers les tribus (nous dirions aujourd’hui à travers les différentes communautés), mais le fait de superposer à cela une division artificielle qui en réalité a un objectif de querelle intéressée, c’est un aspect négatif.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division en tribu est une division naturelle qui lorsqu’elle est dans la perspective de l’unité de l’ensemble est un enrichissement.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Mais la division en parties risque d’être une brisure de l’unité et les termes employés par le texte indiquent qu’il y a là un prétexte pour vider une querelle personnelle. C’est intéressé et non pas une différenciation naturelle.   </w:t>
      </w:r>
    </w:p>
    <w:p w:rsidR="003F32C4"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Nous allons voir comment dans le discours de </w:t>
      </w:r>
      <w:r w:rsidR="003F32C4"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à Moïse </w:t>
      </w:r>
      <w:r w:rsidR="000F7ADD" w:rsidRPr="006B13D5">
        <w:rPr>
          <w:rFonts w:ascii="Times New Roman" w:hAnsi="Times New Roman" w:cs="Times New Roman"/>
          <w:sz w:val="24"/>
          <w:szCs w:val="24"/>
          <w:lang w:val="fr-FR" w:eastAsia="en-GB"/>
        </w:rPr>
        <w:t>révèle</w:t>
      </w:r>
      <w:r w:rsidRPr="006B13D5">
        <w:rPr>
          <w:rFonts w:ascii="Times New Roman" w:hAnsi="Times New Roman" w:cs="Times New Roman"/>
          <w:sz w:val="24"/>
          <w:szCs w:val="24"/>
          <w:lang w:val="fr-FR" w:eastAsia="en-GB"/>
        </w:rPr>
        <w:t xml:space="preserve"> les éléments de cette contestation démagogique.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da-DK" w:eastAsia="en-GB"/>
        </w:rPr>
        <w:t>16:1</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וַיִּקַּח 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יִצְהָר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קְהָת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לֵוִי</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Et </w:t>
      </w:r>
      <w:r w:rsidR="003F32C4" w:rsidRPr="006B13D5">
        <w:rPr>
          <w:rFonts w:ascii="Times New Roman" w:hAnsi="Times New Roman" w:cs="Times New Roman"/>
          <w:i/>
          <w:iCs/>
          <w:sz w:val="24"/>
          <w:szCs w:val="24"/>
          <w:lang w:val="fr-FR" w:eastAsia="en-GB" w:bidi="he-IL"/>
        </w:rPr>
        <w:t>Qora’h</w:t>
      </w:r>
      <w:r w:rsidR="003F32C4"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prit le fils de Izhar le fils de Qehat le fils de Lévi</w:t>
      </w:r>
      <w:r w:rsidRPr="006B13D5">
        <w:rPr>
          <w:rFonts w:ascii="Times New Roman" w:hAnsi="Times New Roman" w:cs="Times New Roman"/>
          <w:sz w:val="24"/>
          <w:szCs w:val="24"/>
          <w:lang w:val="fr-FR" w:eastAsia="en-GB"/>
        </w:rPr>
        <w:t xml:space="preserve">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à dire il prit ses droits à une certaine dignité, l’énoncé de sa dénomination est l’énoncé de sa valeur. Son nom déployé en lui-même indique simple et dans sa dénomination la dignité dont il va se prévaloir.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En réalité le Pshat n’a pas de traduction.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וַיָּקֻמוּ לִפְנֵי מֹשֶׁה וַאֲנָשִׁים מִבְּנֵי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יִשְׂרָאֵל חֲמִשִּׁים וּמָאתָיִם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נְשִׂיאֵי עֵדָה קְרִאֵי מוֹעֵד</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אַנְשֵׁי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שֵׁם</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 Et ils de </w:t>
      </w:r>
      <w:r w:rsidR="0013064F" w:rsidRPr="006B13D5">
        <w:rPr>
          <w:rFonts w:ascii="Times New Roman" w:hAnsi="Times New Roman" w:cs="Times New Roman"/>
          <w:i/>
          <w:iCs/>
          <w:sz w:val="24"/>
          <w:szCs w:val="24"/>
          <w:lang w:val="fr-FR" w:eastAsia="en-GB"/>
        </w:rPr>
        <w:t>dressèrent</w:t>
      </w:r>
      <w:r w:rsidRPr="006B13D5">
        <w:rPr>
          <w:rFonts w:ascii="Times New Roman" w:hAnsi="Times New Roman" w:cs="Times New Roman"/>
          <w:i/>
          <w:iCs/>
          <w:sz w:val="24"/>
          <w:szCs w:val="24"/>
          <w:lang w:val="fr-FR" w:eastAsia="en-GB"/>
        </w:rPr>
        <w:t xml:space="preserve"> contre Moïse et avec eux il y avait des </w:t>
      </w:r>
      <w:r w:rsidR="000F7ADD" w:rsidRPr="006B13D5">
        <w:rPr>
          <w:rFonts w:ascii="Times New Roman" w:hAnsi="Times New Roman" w:cs="Times New Roman"/>
          <w:i/>
          <w:iCs/>
          <w:sz w:val="24"/>
          <w:szCs w:val="24"/>
          <w:lang w:val="fr-FR" w:eastAsia="en-GB"/>
        </w:rPr>
        <w:t>personnalités</w:t>
      </w:r>
      <w:r w:rsidRPr="006B13D5">
        <w:rPr>
          <w:rFonts w:ascii="Times New Roman" w:hAnsi="Times New Roman" w:cs="Times New Roman"/>
          <w:i/>
          <w:iCs/>
          <w:sz w:val="24"/>
          <w:szCs w:val="24"/>
          <w:lang w:val="fr-FR" w:eastAsia="en-GB"/>
        </w:rPr>
        <w:t xml:space="preserve"> du dedans des enfants d’Israël, 250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Midrash : 250 </w:t>
      </w:r>
      <w:r w:rsidRPr="006B13D5">
        <w:rPr>
          <w:rFonts w:ascii="Times New Roman" w:hAnsi="Times New Roman" w:cs="Times New Roman"/>
          <w:i/>
          <w:iCs/>
          <w:sz w:val="24"/>
          <w:szCs w:val="24"/>
          <w:lang w:val="fr-FR" w:eastAsia="en-GB"/>
        </w:rPr>
        <w:t>rashei sanedraot</w:t>
      </w:r>
      <w:r w:rsidRPr="006B13D5">
        <w:rPr>
          <w:rFonts w:ascii="Times New Roman" w:hAnsi="Times New Roman" w:cs="Times New Roman"/>
          <w:sz w:val="24"/>
          <w:szCs w:val="24"/>
          <w:lang w:val="fr-FR" w:eastAsia="en-GB"/>
        </w:rPr>
        <w:t xml:space="preserve"> - chef de tribunaux   </w:t>
      </w:r>
    </w:p>
    <w:p w:rsidR="00595152" w:rsidRPr="006B13D5" w:rsidRDefault="003F32C4"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sz w:val="24"/>
          <w:szCs w:val="24"/>
          <w:lang w:val="fr-FR" w:eastAsia="en-GB"/>
        </w:rPr>
        <w:t xml:space="preserve">avait comme alliés Datan et Aviram et On ben Pelet  et a réussi à rassembler 250 grands notables d’Israël, des </w:t>
      </w:r>
      <w:r w:rsidRPr="006B13D5">
        <w:rPr>
          <w:rFonts w:ascii="Times New Roman" w:hAnsi="Times New Roman" w:cs="Times New Roman"/>
          <w:sz w:val="24"/>
          <w:szCs w:val="24"/>
          <w:rtl/>
          <w:lang w:bidi="he-IL"/>
        </w:rPr>
        <w:t>חֲכָ</w:t>
      </w:r>
      <w:r w:rsidRPr="006B13D5">
        <w:rPr>
          <w:rFonts w:ascii="Times New Roman" w:hAnsi="Times New Roman" w:cs="Times New Roman"/>
          <w:color w:val="000000"/>
          <w:sz w:val="24"/>
          <w:szCs w:val="24"/>
          <w:rtl/>
          <w:lang w:bidi="he-IL"/>
        </w:rPr>
        <w:t>מ</w:t>
      </w:r>
      <w:r w:rsidRPr="006B13D5">
        <w:rPr>
          <w:rFonts w:ascii="Times New Roman" w:hAnsi="Times New Roman" w:cs="Times New Roman"/>
          <w:color w:val="000000"/>
          <w:sz w:val="24"/>
          <w:szCs w:val="24"/>
          <w:rtl/>
          <w:lang w:val="fr-FR" w:eastAsia="en-GB" w:bidi="he-IL"/>
        </w:rPr>
        <w:t>ִים</w:t>
      </w:r>
      <w:r w:rsidRPr="006B13D5">
        <w:rPr>
          <w:rFonts w:ascii="Times New Roman" w:hAnsi="Times New Roman" w:cs="Times New Roman"/>
          <w:sz w:val="24"/>
          <w:szCs w:val="24"/>
          <w:lang w:val="fr-FR" w:bidi="he-IL"/>
        </w:rPr>
        <w:t xml:space="preserve"> </w:t>
      </w:r>
      <w:r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rtl/>
          <w:lang w:bidi="he-IL"/>
        </w:rPr>
        <w:t>ֵי</w:t>
      </w:r>
      <w:r w:rsidR="00595152" w:rsidRPr="006B13D5">
        <w:rPr>
          <w:rFonts w:ascii="Times New Roman" w:hAnsi="Times New Roman" w:cs="Times New Roman"/>
          <w:sz w:val="24"/>
          <w:szCs w:val="24"/>
          <w:lang w:val="fr-FR" w:eastAsia="en-GB"/>
        </w:rPr>
        <w:t xml:space="preserve">, des chefs de tribunaux. C’est une révolte importante.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querelle de </w:t>
      </w:r>
      <w:r w:rsidR="003F32C4" w:rsidRPr="006B13D5">
        <w:rPr>
          <w:rFonts w:ascii="Times New Roman" w:hAnsi="Times New Roman" w:cs="Times New Roman"/>
          <w:sz w:val="24"/>
          <w:szCs w:val="24"/>
          <w:lang w:val="fr-FR" w:eastAsia="en-GB" w:bidi="he-IL"/>
        </w:rPr>
        <w:t>Qora’h</w:t>
      </w:r>
      <w:r w:rsidR="003F32C4"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est la contestation des notables de Lévi contre le fait que </w:t>
      </w:r>
      <w:r w:rsidR="000F7ADD"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ait été désigné comme grand-prêtre. Il y a d’autre part la contestation de la tribu de </w:t>
      </w:r>
      <w:r w:rsidR="000F7ADD" w:rsidRPr="006B13D5">
        <w:rPr>
          <w:rFonts w:ascii="Times New Roman" w:hAnsi="Times New Roman" w:cs="Times New Roman"/>
          <w:sz w:val="24"/>
          <w:szCs w:val="24"/>
          <w:lang w:val="fr-FR" w:eastAsia="en-GB"/>
        </w:rPr>
        <w:t>Reouben</w:t>
      </w:r>
      <w:r w:rsidRPr="006B13D5">
        <w:rPr>
          <w:rFonts w:ascii="Times New Roman" w:hAnsi="Times New Roman" w:cs="Times New Roman"/>
          <w:sz w:val="24"/>
          <w:szCs w:val="24"/>
          <w:lang w:val="fr-FR" w:eastAsia="en-GB"/>
        </w:rPr>
        <w:t xml:space="preserve"> qui était la contestation du 1</w:t>
      </w:r>
      <w:r w:rsidRPr="006B13D5">
        <w:rPr>
          <w:rFonts w:ascii="Times New Roman" w:hAnsi="Times New Roman" w:cs="Times New Roman"/>
          <w:sz w:val="24"/>
          <w:szCs w:val="24"/>
          <w:vertAlign w:val="superscript"/>
          <w:lang w:val="fr-FR" w:eastAsia="en-GB"/>
        </w:rPr>
        <w:t>er</w:t>
      </w:r>
      <w:r w:rsidRPr="006B13D5">
        <w:rPr>
          <w:rFonts w:ascii="Times New Roman" w:hAnsi="Times New Roman" w:cs="Times New Roman"/>
          <w:sz w:val="24"/>
          <w:szCs w:val="24"/>
          <w:lang w:val="fr-FR" w:eastAsia="en-GB"/>
        </w:rPr>
        <w:t xml:space="preserve"> né qui réclamait la royauté contre Moïse.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y a du dedans de la société d’Israël, considérée comme société naturelle qui se doterait elle-même de ses propres institutions, une querelle contre la royauté et la prêtrise désignées par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elle-même.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 deux contestations vont être exprimées par le verset que nous allons étudier avec un argument d’apparence objective, ce que l’on appelle </w:t>
      </w:r>
      <w:r w:rsidR="000F7ADD" w:rsidRPr="006B13D5">
        <w:rPr>
          <w:rFonts w:ascii="Times New Roman" w:hAnsi="Times New Roman" w:cs="Times New Roman"/>
          <w:sz w:val="24"/>
          <w:szCs w:val="24"/>
          <w:lang w:val="fr-FR" w:eastAsia="en-GB"/>
        </w:rPr>
        <w:t>aujourd’hui</w:t>
      </w:r>
      <w:r w:rsidRPr="006B13D5">
        <w:rPr>
          <w:rFonts w:ascii="Times New Roman" w:hAnsi="Times New Roman" w:cs="Times New Roman"/>
          <w:sz w:val="24"/>
          <w:szCs w:val="24"/>
          <w:lang w:val="fr-FR" w:eastAsia="en-GB"/>
        </w:rPr>
        <w:t xml:space="preserve"> la démagogie (Se servir d’arguments objectifs pour des intérêts personnels).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Nous allons voir qu’il y a là une cassure dans l’unité d’Israël  qui selon le Midrash va durer jusqu’à la fin de l’histoire d’Israël, jusqu’aux temps messianiques où l’unité d’Israël sera véritablement reconstruite.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Midrash Raba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Pourquoi pas « ben Yaaqov »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Yaaqov a prié pour que son nom ne soit pas mentionné dans cette querelle car cette généalogie va à l’encontre de la valeur principal d’Israël : le principe d’unité. Il ne veut pas participer à un</w:t>
      </w:r>
      <w:r w:rsidR="000F7ADD"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récit où l’on parle de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lang w:val="fr-FR" w:eastAsia="en-GB"/>
        </w:rPr>
        <w:t xml:space="preserve">, de conflit.   </w:t>
      </w:r>
    </w:p>
    <w:p w:rsidR="003F32C4" w:rsidRPr="006B13D5" w:rsidRDefault="003F32C4"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i/>
          <w:iCs/>
          <w:sz w:val="24"/>
          <w:szCs w:val="24"/>
          <w:lang w:val="fr-FR" w:eastAsia="en-GB"/>
        </w:rPr>
      </w:pPr>
      <w:r w:rsidRPr="006B13D5">
        <w:rPr>
          <w:rFonts w:ascii="Times New Roman" w:hAnsi="Times New Roman" w:cs="Times New Roman"/>
          <w:i/>
          <w:iCs/>
          <w:sz w:val="24"/>
          <w:szCs w:val="24"/>
          <w:lang w:val="fr-FR" w:eastAsia="en-GB"/>
        </w:rPr>
        <w:t xml:space="preserve">16.2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וַיָּקֻמוּ לִפְנֵי מֹשֶׁה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וַאֲנָשִׁים מִבְּנֵי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יִשְׂרָאֵל חֲמִשִּׁים וּמָאתָיִם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נְשִׂיאֵי עֵדָה קְרִאֵי מוֹעֵד</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אַנְשֵׁי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שֵׁם</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 « Et ils de </w:t>
      </w:r>
      <w:r w:rsidR="000F7ADD" w:rsidRPr="006B13D5">
        <w:rPr>
          <w:rFonts w:ascii="Times New Roman" w:hAnsi="Times New Roman" w:cs="Times New Roman"/>
          <w:i/>
          <w:iCs/>
          <w:sz w:val="24"/>
          <w:szCs w:val="24"/>
          <w:lang w:val="fr-FR" w:eastAsia="en-GB"/>
        </w:rPr>
        <w:t>dressèrent</w:t>
      </w:r>
      <w:r w:rsidRPr="006B13D5">
        <w:rPr>
          <w:rFonts w:ascii="Times New Roman" w:hAnsi="Times New Roman" w:cs="Times New Roman"/>
          <w:i/>
          <w:iCs/>
          <w:sz w:val="24"/>
          <w:szCs w:val="24"/>
          <w:lang w:val="fr-FR" w:eastAsia="en-GB"/>
        </w:rPr>
        <w:t xml:space="preserve"> contre Moïse et avec eux il y avait des </w:t>
      </w:r>
      <w:r w:rsidR="000F7ADD" w:rsidRPr="006B13D5">
        <w:rPr>
          <w:rFonts w:ascii="Times New Roman" w:hAnsi="Times New Roman" w:cs="Times New Roman"/>
          <w:i/>
          <w:iCs/>
          <w:sz w:val="24"/>
          <w:szCs w:val="24"/>
          <w:lang w:val="fr-FR" w:eastAsia="en-GB"/>
        </w:rPr>
        <w:t>personnalités</w:t>
      </w:r>
      <w:r w:rsidRPr="006B13D5">
        <w:rPr>
          <w:rFonts w:ascii="Times New Roman" w:hAnsi="Times New Roman" w:cs="Times New Roman"/>
          <w:i/>
          <w:iCs/>
          <w:sz w:val="24"/>
          <w:szCs w:val="24"/>
          <w:lang w:val="fr-FR" w:eastAsia="en-GB"/>
        </w:rPr>
        <w:t xml:space="preserve"> du dedans des enfants d’Israël, 250 princes d’assemblée</w:t>
      </w:r>
      <w:r w:rsidR="00AD4F5A"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 Ceux qui étaient chargé de proclamer l’assemblée, des gens de renom »</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13064F" w:rsidRPr="006B13D5" w:rsidRDefault="0013064F"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i/>
          <w:iCs/>
          <w:sz w:val="24"/>
          <w:szCs w:val="24"/>
          <w:lang w:val="fr-FR" w:eastAsia="en-GB"/>
        </w:rPr>
      </w:pPr>
      <w:r w:rsidRPr="006B13D5">
        <w:rPr>
          <w:rFonts w:ascii="Times New Roman" w:hAnsi="Times New Roman" w:cs="Times New Roman"/>
          <w:i/>
          <w:iCs/>
          <w:sz w:val="24"/>
          <w:szCs w:val="24"/>
          <w:lang w:val="fr-FR" w:eastAsia="en-GB"/>
        </w:rPr>
        <w:t xml:space="preserve">16:3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וַיִּקָּהֲלוּ 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מֹשֶׁה וְעַל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אַהֲרֹן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וַיֹּאמְרוּ אֲלֵהֶם רַב</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לָכֶם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כִּי 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 כֻּלָּם קְדֹשִׁים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וּבְתוֹכָם יְהוָה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וּמַדּוּעַ תִּתְנַשְּׂאוּ</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קְהַל יְהוָה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w:t>
      </w:r>
      <w:r w:rsidR="000F7ADD" w:rsidRPr="006B13D5">
        <w:rPr>
          <w:rFonts w:ascii="Times New Roman" w:hAnsi="Times New Roman" w:cs="Times New Roman"/>
          <w:i/>
          <w:iCs/>
          <w:sz w:val="24"/>
          <w:szCs w:val="24"/>
          <w:lang w:val="fr-FR" w:eastAsia="en-GB"/>
        </w:rPr>
        <w:t>Ils</w:t>
      </w:r>
      <w:r w:rsidRPr="006B13D5">
        <w:rPr>
          <w:rFonts w:ascii="Times New Roman" w:hAnsi="Times New Roman" w:cs="Times New Roman"/>
          <w:i/>
          <w:iCs/>
          <w:sz w:val="24"/>
          <w:szCs w:val="24"/>
          <w:lang w:val="fr-FR" w:eastAsia="en-GB"/>
        </w:rPr>
        <w:t xml:space="preserve"> s’assemblèrent contre Moïse et </w:t>
      </w:r>
      <w:r w:rsidR="000F7ADD" w:rsidRPr="006B13D5">
        <w:rPr>
          <w:rFonts w:ascii="Times New Roman" w:hAnsi="Times New Roman" w:cs="Times New Roman"/>
          <w:i/>
          <w:iCs/>
          <w:sz w:val="24"/>
          <w:szCs w:val="24"/>
          <w:lang w:val="fr-FR" w:eastAsia="en-GB"/>
        </w:rPr>
        <w:t>Aaron</w:t>
      </w:r>
      <w:r w:rsidRPr="006B13D5">
        <w:rPr>
          <w:rFonts w:ascii="Times New Roman" w:hAnsi="Times New Roman" w:cs="Times New Roman"/>
          <w:i/>
          <w:iCs/>
          <w:sz w:val="24"/>
          <w:szCs w:val="24"/>
          <w:lang w:val="fr-FR" w:eastAsia="en-GB"/>
        </w:rPr>
        <w:t xml:space="preserve"> et leur dirent : trop pour vous, car toute l’assemblée</w:t>
      </w:r>
      <w:r w:rsidR="001421E8" w:rsidRPr="006B13D5">
        <w:rPr>
          <w:rFonts w:ascii="Times New Roman" w:hAnsi="Times New Roman" w:cs="Times New Roman"/>
          <w:i/>
          <w:iCs/>
          <w:sz w:val="24"/>
          <w:szCs w:val="24"/>
          <w:lang w:val="fr-FR" w:eastAsia="en-GB"/>
        </w:rPr>
        <w:t>,</w:t>
      </w:r>
      <w:r w:rsidRPr="006B13D5">
        <w:rPr>
          <w:rFonts w:ascii="Times New Roman" w:hAnsi="Times New Roman" w:cs="Times New Roman"/>
          <w:i/>
          <w:iCs/>
          <w:sz w:val="24"/>
          <w:szCs w:val="24"/>
          <w:lang w:val="fr-FR" w:eastAsia="en-GB"/>
        </w:rPr>
        <w:t xml:space="preserve"> </w:t>
      </w:r>
      <w:r w:rsidR="001421E8" w:rsidRPr="006B13D5">
        <w:rPr>
          <w:rFonts w:ascii="Times New Roman" w:hAnsi="Times New Roman" w:cs="Times New Roman"/>
          <w:sz w:val="24"/>
          <w:szCs w:val="24"/>
          <w:rtl/>
          <w:lang w:val="fr-FR" w:eastAsia="en-GB" w:bidi="he-IL"/>
        </w:rPr>
        <w:t>קְדֹשִׁים</w:t>
      </w:r>
      <w:r w:rsidRPr="006B13D5">
        <w:rPr>
          <w:rFonts w:ascii="Times New Roman" w:hAnsi="Times New Roman" w:cs="Times New Roman"/>
          <w:i/>
          <w:iCs/>
          <w:sz w:val="24"/>
          <w:szCs w:val="24"/>
          <w:lang w:val="fr-FR" w:eastAsia="en-GB"/>
        </w:rPr>
        <w:t xml:space="preserve"> </w:t>
      </w:r>
      <w:r w:rsidR="001421E8" w:rsidRPr="006B13D5">
        <w:rPr>
          <w:rStyle w:val="text"/>
          <w:rFonts w:ascii="Times New Roman" w:hAnsi="Times New Roman" w:cs="Times New Roman"/>
          <w:color w:val="000000"/>
          <w:sz w:val="24"/>
          <w:szCs w:val="24"/>
          <w:rtl/>
          <w:lang w:bidi="he-IL"/>
        </w:rPr>
        <w:t>אֲנָשִׁים</w:t>
      </w:r>
      <w:r w:rsidRPr="006B13D5">
        <w:rPr>
          <w:rFonts w:ascii="Times New Roman" w:hAnsi="Times New Roman" w:cs="Times New Roman"/>
          <w:i/>
          <w:iCs/>
          <w:sz w:val="24"/>
          <w:szCs w:val="24"/>
          <w:lang w:val="fr-FR" w:eastAsia="en-GB"/>
        </w:rPr>
        <w:t>, et Hashem est en eux ! Pourquoi vous érigez vous comme chefs au-dessus de l’assemblée de Hashem ?»</w:t>
      </w:r>
      <w:r w:rsidRPr="006B13D5">
        <w:rPr>
          <w:rFonts w:ascii="Times New Roman" w:hAnsi="Times New Roman" w:cs="Times New Roman"/>
          <w:sz w:val="24"/>
          <w:szCs w:val="24"/>
          <w:lang w:val="fr-FR" w:eastAsia="en-GB"/>
        </w:rPr>
        <w:t xml:space="preserve">   </w:t>
      </w:r>
    </w:p>
    <w:p w:rsidR="00AD4F5A" w:rsidRPr="006B13D5" w:rsidRDefault="00AD4F5A"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L’argument est ici très simple : </w:t>
      </w:r>
      <w:r w:rsidR="00AD4F5A" w:rsidRPr="006B13D5">
        <w:rPr>
          <w:rFonts w:ascii="Times New Roman" w:hAnsi="Times New Roman" w:cs="Times New Roman"/>
          <w:sz w:val="24"/>
          <w:szCs w:val="24"/>
          <w:lang w:val="fr-FR" w:eastAsia="en-GB" w:bidi="he-IL"/>
        </w:rPr>
        <w:t>Qora’h</w:t>
      </w:r>
      <w:r w:rsidR="00AD4F5A"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et ses alliés dans la controverse contre Moïse se réfère à ce qu’a été l’enseignement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elle-même, donnée pas Moïse dès l’origine pour dire le projet de constitution de l’assemblée d’Israël.  </w:t>
      </w:r>
    </w:p>
    <w:p w:rsidR="00546ABC" w:rsidRPr="006B13D5" w:rsidRDefault="00546ABC" w:rsidP="006B13D5">
      <w:pPr>
        <w:pStyle w:val="Sansinterligne"/>
        <w:jc w:val="both"/>
        <w:rPr>
          <w:rFonts w:ascii="Times New Roman" w:hAnsi="Times New Roman" w:cs="Times New Roman"/>
          <w:sz w:val="24"/>
          <w:szCs w:val="24"/>
          <w:lang w:val="fr-FR" w:eastAsia="en-GB"/>
        </w:rPr>
      </w:pPr>
    </w:p>
    <w:p w:rsidR="00546ABC"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כִּי 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 כֻּלָּם קְדֹשִׁים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וּבְתוֹכָם יְהוָה</w:t>
      </w:r>
      <w:r w:rsidRPr="006B13D5">
        <w:rPr>
          <w:rFonts w:ascii="Times New Roman" w:hAnsi="Times New Roman" w:cs="Times New Roman"/>
          <w:sz w:val="24"/>
          <w:szCs w:val="24"/>
          <w:lang w:val="fr-FR" w:eastAsia="en-GB"/>
        </w:rPr>
        <w:t> </w:t>
      </w:r>
    </w:p>
    <w:p w:rsidR="00595152" w:rsidRPr="006B13D5" w:rsidRDefault="003223DB"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 </w:t>
      </w:r>
      <w:r w:rsidR="00595152" w:rsidRPr="006B13D5">
        <w:rPr>
          <w:rFonts w:ascii="Times New Roman" w:hAnsi="Times New Roman" w:cs="Times New Roman"/>
          <w:i/>
          <w:iCs/>
          <w:sz w:val="24"/>
          <w:szCs w:val="24"/>
          <w:lang w:val="fr-FR" w:eastAsia="en-GB"/>
        </w:rPr>
        <w:t>Car toute l’assemblée</w:t>
      </w:r>
      <w:r w:rsidR="001421E8" w:rsidRPr="006B13D5">
        <w:rPr>
          <w:rFonts w:ascii="Times New Roman" w:hAnsi="Times New Roman" w:cs="Times New Roman"/>
          <w:i/>
          <w:iCs/>
          <w:sz w:val="24"/>
          <w:szCs w:val="24"/>
          <w:lang w:val="fr-FR" w:eastAsia="en-GB"/>
        </w:rPr>
        <w:t>,</w:t>
      </w:r>
      <w:r w:rsidR="00595152" w:rsidRPr="006B13D5">
        <w:rPr>
          <w:rFonts w:ascii="Times New Roman" w:hAnsi="Times New Roman" w:cs="Times New Roman"/>
          <w:i/>
          <w:iCs/>
          <w:sz w:val="24"/>
          <w:szCs w:val="24"/>
          <w:lang w:val="fr-FR" w:eastAsia="en-GB"/>
        </w:rPr>
        <w:t xml:space="preserve"> </w:t>
      </w:r>
      <w:r w:rsidR="001421E8" w:rsidRPr="006B13D5">
        <w:rPr>
          <w:rFonts w:ascii="Times New Roman" w:hAnsi="Times New Roman" w:cs="Times New Roman"/>
          <w:sz w:val="24"/>
          <w:szCs w:val="24"/>
          <w:rtl/>
          <w:lang w:val="fr-FR" w:eastAsia="en-GB" w:bidi="he-IL"/>
        </w:rPr>
        <w:t>קְדֹשִׁים</w:t>
      </w:r>
      <w:r w:rsidR="00595152" w:rsidRPr="006B13D5">
        <w:rPr>
          <w:rFonts w:ascii="Times New Roman" w:hAnsi="Times New Roman" w:cs="Times New Roman"/>
          <w:i/>
          <w:iCs/>
          <w:sz w:val="24"/>
          <w:szCs w:val="24"/>
          <w:lang w:val="fr-FR" w:eastAsia="en-GB"/>
        </w:rPr>
        <w:t xml:space="preserve"> </w:t>
      </w:r>
      <w:r w:rsidR="00546ABC" w:rsidRPr="006B13D5">
        <w:rPr>
          <w:rStyle w:val="text"/>
          <w:rFonts w:ascii="Times New Roman" w:hAnsi="Times New Roman" w:cs="Times New Roman"/>
          <w:color w:val="000000"/>
          <w:sz w:val="24"/>
          <w:szCs w:val="24"/>
          <w:rtl/>
          <w:lang w:bidi="he-IL"/>
        </w:rPr>
        <w:t>אֲנָשִׁים</w:t>
      </w:r>
      <w:r w:rsidR="00595152" w:rsidRPr="006B13D5">
        <w:rPr>
          <w:rFonts w:ascii="Times New Roman" w:hAnsi="Times New Roman" w:cs="Times New Roman"/>
          <w:i/>
          <w:iCs/>
          <w:sz w:val="24"/>
          <w:szCs w:val="24"/>
          <w:lang w:val="fr-FR" w:eastAsia="en-GB"/>
        </w:rPr>
        <w:t>, et Hashem est en eux !</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Si tous sont saints et Hashem réside </w:t>
      </w:r>
      <w:r w:rsidR="003223DB" w:rsidRPr="006B13D5">
        <w:rPr>
          <w:rFonts w:ascii="Times New Roman" w:hAnsi="Times New Roman" w:cs="Times New Roman"/>
          <w:sz w:val="24"/>
          <w:szCs w:val="24"/>
          <w:lang w:val="fr-FR" w:eastAsia="en-GB"/>
        </w:rPr>
        <w:t>parmi</w:t>
      </w:r>
      <w:r w:rsidRPr="006B13D5">
        <w:rPr>
          <w:rFonts w:ascii="Times New Roman" w:hAnsi="Times New Roman" w:cs="Times New Roman"/>
          <w:sz w:val="24"/>
          <w:szCs w:val="24"/>
          <w:lang w:val="fr-FR" w:eastAsia="en-GB"/>
        </w:rPr>
        <w:t xml:space="preserve"> eux, pourquoi y aurait-il des chefs qui s’imposent à elle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y a donc contestation contre Moïse, laissant entendre qu’il a usurpé le pouvoir en disant que Dieu l’a décidé ainsi...   </w:t>
      </w:r>
    </w:p>
    <w:p w:rsidR="00595152" w:rsidRPr="006B13D5" w:rsidRDefault="00595152" w:rsidP="006B13D5">
      <w:pPr>
        <w:pStyle w:val="Sansinterligne"/>
        <w:jc w:val="both"/>
        <w:rPr>
          <w:rFonts w:ascii="Times New Roman" w:hAnsi="Times New Roman" w:cs="Times New Roman"/>
          <w:color w:val="FF0000"/>
          <w:sz w:val="24"/>
          <w:szCs w:val="24"/>
          <w:lang w:val="fr-FR" w:eastAsia="en-GB"/>
        </w:rPr>
      </w:pPr>
      <w:r w:rsidRPr="006B13D5">
        <w:rPr>
          <w:rFonts w:ascii="Times New Roman" w:hAnsi="Times New Roman" w:cs="Times New Roman"/>
          <w:color w:val="FF0000"/>
          <w:sz w:val="24"/>
          <w:szCs w:val="24"/>
          <w:lang w:val="fr-FR" w:eastAsia="en-GB"/>
        </w:rPr>
        <w:t xml:space="preserve">On se réfère au verset de la </w:t>
      </w:r>
      <w:r w:rsidR="005213B2" w:rsidRPr="006B13D5">
        <w:rPr>
          <w:rFonts w:ascii="Times New Roman" w:eastAsia="Times New Roman" w:hAnsi="Times New Roman" w:cs="Times New Roman"/>
          <w:color w:val="FF0000"/>
          <w:sz w:val="24"/>
          <w:szCs w:val="24"/>
          <w:rtl/>
          <w:lang w:eastAsia="en-GB" w:bidi="he-IL"/>
        </w:rPr>
        <w:t>תּ</w:t>
      </w:r>
      <w:r w:rsidR="005213B2" w:rsidRPr="006B13D5">
        <w:rPr>
          <w:rFonts w:ascii="Times New Roman" w:hAnsi="Times New Roman" w:cs="Times New Roman"/>
          <w:color w:val="FF0000"/>
          <w:sz w:val="24"/>
          <w:szCs w:val="24"/>
          <w:rtl/>
          <w:lang w:val="fr-FR" w:eastAsia="en-GB" w:bidi="he-IL"/>
        </w:rPr>
        <w:t>וֹרָה</w:t>
      </w:r>
      <w:r w:rsidRPr="006B13D5">
        <w:rPr>
          <w:rFonts w:ascii="Times New Roman" w:hAnsi="Times New Roman" w:cs="Times New Roman"/>
          <w:color w:val="FF0000"/>
          <w:sz w:val="24"/>
          <w:szCs w:val="24"/>
          <w:lang w:val="fr-FR" w:eastAsia="en-GB"/>
        </w:rPr>
        <w:t xml:space="preserve"> du livre de Shemot qui indique quel est le projet de la </w:t>
      </w:r>
      <w:r w:rsidR="005213B2" w:rsidRPr="006B13D5">
        <w:rPr>
          <w:rFonts w:ascii="Times New Roman" w:eastAsia="Times New Roman" w:hAnsi="Times New Roman" w:cs="Times New Roman"/>
          <w:color w:val="FF0000"/>
          <w:sz w:val="24"/>
          <w:szCs w:val="24"/>
          <w:rtl/>
          <w:lang w:eastAsia="en-GB" w:bidi="he-IL"/>
        </w:rPr>
        <w:t>תּ</w:t>
      </w:r>
      <w:r w:rsidR="005213B2" w:rsidRPr="006B13D5">
        <w:rPr>
          <w:rFonts w:ascii="Times New Roman" w:hAnsi="Times New Roman" w:cs="Times New Roman"/>
          <w:color w:val="FF0000"/>
          <w:sz w:val="24"/>
          <w:szCs w:val="24"/>
          <w:rtl/>
          <w:lang w:val="fr-FR" w:eastAsia="en-GB" w:bidi="he-IL"/>
        </w:rPr>
        <w:t>וֹרָה</w:t>
      </w:r>
      <w:r w:rsidRPr="006B13D5">
        <w:rPr>
          <w:rFonts w:ascii="Times New Roman" w:hAnsi="Times New Roman" w:cs="Times New Roman"/>
          <w:color w:val="FF0000"/>
          <w:sz w:val="24"/>
          <w:szCs w:val="24"/>
          <w:lang w:val="fr-FR" w:eastAsia="en-GB"/>
        </w:rPr>
        <w:t xml:space="preserve"> elle-même pour le peuple d’</w:t>
      </w:r>
      <w:r w:rsidR="003223DB" w:rsidRPr="006B13D5">
        <w:rPr>
          <w:rFonts w:ascii="Times New Roman" w:hAnsi="Times New Roman" w:cs="Times New Roman"/>
          <w:color w:val="FF0000"/>
          <w:sz w:val="24"/>
          <w:szCs w:val="24"/>
          <w:lang w:val="fr-FR" w:eastAsia="en-GB"/>
        </w:rPr>
        <w:t>Israël</w:t>
      </w:r>
      <w:r w:rsidRPr="006B13D5">
        <w:rPr>
          <w:rFonts w:ascii="Times New Roman" w:hAnsi="Times New Roman" w:cs="Times New Roman"/>
          <w:color w:val="FF0000"/>
          <w:sz w:val="24"/>
          <w:szCs w:val="24"/>
          <w:lang w:val="fr-FR" w:eastAsia="en-GB"/>
        </w:rPr>
        <w:t xml:space="preserve">.   </w:t>
      </w:r>
    </w:p>
    <w:p w:rsidR="001421E8" w:rsidRPr="006B13D5" w:rsidRDefault="001421E8" w:rsidP="006B13D5">
      <w:pPr>
        <w:pStyle w:val="Sansinterligne"/>
        <w:jc w:val="both"/>
        <w:rPr>
          <w:rFonts w:ascii="Times New Roman" w:hAnsi="Times New Roman" w:cs="Times New Roman"/>
          <w:color w:val="FF0000"/>
          <w:sz w:val="24"/>
          <w:szCs w:val="24"/>
          <w:lang w:val="fr-FR" w:eastAsia="en-GB"/>
        </w:rPr>
      </w:pPr>
    </w:p>
    <w:p w:rsidR="00595152" w:rsidRPr="006B13D5" w:rsidRDefault="001421E8" w:rsidP="006B13D5">
      <w:pPr>
        <w:pStyle w:val="Sansinterligne"/>
        <w:jc w:val="both"/>
        <w:rPr>
          <w:rFonts w:ascii="Times New Roman" w:hAnsi="Times New Roman" w:cs="Times New Roman"/>
          <w:color w:val="FF0000"/>
          <w:sz w:val="24"/>
          <w:szCs w:val="24"/>
          <w:lang w:val="fr-FR" w:eastAsia="en-GB"/>
        </w:rPr>
      </w:pPr>
      <w:r w:rsidRPr="006B13D5">
        <w:rPr>
          <w:rFonts w:ascii="Times New Roman" w:hAnsi="Times New Roman" w:cs="Times New Roman"/>
          <w:sz w:val="24"/>
          <w:szCs w:val="24"/>
          <w:rtl/>
          <w:lang w:bidi="he-IL"/>
        </w:rPr>
        <w:t>שְׁמוֹת</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i/>
          <w:iCs/>
          <w:sz w:val="24"/>
          <w:szCs w:val="24"/>
          <w:lang w:val="fr-FR" w:eastAsia="en-GB"/>
        </w:rPr>
        <w:t>19.6</w:t>
      </w:r>
      <w:r w:rsidR="00595152" w:rsidRPr="006B13D5">
        <w:rPr>
          <w:rFonts w:ascii="Times New Roman" w:hAnsi="Times New Roman" w:cs="Times New Roman"/>
          <w:color w:val="FF0000"/>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וְאַתֶּם תִּהְיוּ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לִי מַמְלֶכֶת כֹּהֲנִים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וְגוֹי קָדוֹשׁ</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אֵלֶּה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הַדְּבָרִים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אֲשֶׁר תְּדַבֵּר</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בְּנֵי יִשְׂרָאֵל</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color w:val="FF0000"/>
          <w:sz w:val="24"/>
          <w:szCs w:val="24"/>
          <w:lang w:val="fr-FR" w:eastAsia="en-GB"/>
        </w:rPr>
      </w:pPr>
      <w:r w:rsidRPr="006B13D5">
        <w:rPr>
          <w:rFonts w:ascii="Times New Roman" w:hAnsi="Times New Roman" w:cs="Times New Roman"/>
          <w:i/>
          <w:iCs/>
          <w:color w:val="FF0000"/>
          <w:sz w:val="24"/>
          <w:szCs w:val="24"/>
          <w:lang w:val="fr-FR" w:eastAsia="en-GB"/>
        </w:rPr>
        <w:t>Et quant à vous vous serez pour moi un royaume de prêtres (tous rois et tous prêtres)  et un nation sainte...</w:t>
      </w:r>
      <w:r w:rsidRPr="006B13D5">
        <w:rPr>
          <w:rFonts w:ascii="Times New Roman" w:hAnsi="Times New Roman" w:cs="Times New Roman"/>
          <w:color w:val="FF0000"/>
          <w:sz w:val="24"/>
          <w:szCs w:val="24"/>
          <w:lang w:val="fr-FR" w:eastAsia="en-GB"/>
        </w:rPr>
        <w:t xml:space="preserve">   </w:t>
      </w:r>
    </w:p>
    <w:p w:rsidR="001421E8" w:rsidRPr="006B13D5" w:rsidRDefault="001421E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lastRenderedPageBreak/>
        <w:t>Israël y est définit comme « </w:t>
      </w:r>
      <w:r w:rsidR="0013064F" w:rsidRPr="006B13D5">
        <w:rPr>
          <w:rFonts w:ascii="Times New Roman" w:hAnsi="Times New Roman" w:cs="Times New Roman"/>
          <w:sz w:val="24"/>
          <w:szCs w:val="24"/>
          <w:rtl/>
          <w:lang w:val="fr-FR" w:eastAsia="en-GB" w:bidi="he-IL"/>
        </w:rPr>
        <w:t>מַמְלֶכֶת כֹּהֲנִים</w:t>
      </w:r>
      <w:r w:rsidR="0013064F" w:rsidRPr="006B13D5">
        <w:rPr>
          <w:rFonts w:ascii="Times New Roman" w:hAnsi="Times New Roman" w:cs="Times New Roman"/>
          <w:sz w:val="24"/>
          <w:szCs w:val="24"/>
          <w:rtl/>
          <w:lang w:val="fr-FR" w:eastAsia="en-GB"/>
        </w:rPr>
        <w:t xml:space="preserve">, </w:t>
      </w:r>
      <w:r w:rsidR="0013064F" w:rsidRPr="006B13D5">
        <w:rPr>
          <w:rFonts w:ascii="Times New Roman" w:hAnsi="Times New Roman" w:cs="Times New Roman"/>
          <w:sz w:val="24"/>
          <w:szCs w:val="24"/>
          <w:rtl/>
          <w:lang w:val="fr-FR" w:eastAsia="en-GB" w:bidi="he-IL"/>
        </w:rPr>
        <w:t>וְגוֹי קָדוֹשׁ</w:t>
      </w:r>
      <w:r w:rsidR="0013064F" w:rsidRPr="006B13D5">
        <w:rPr>
          <w:rFonts w:ascii="Times New Roman" w:hAnsi="Times New Roman" w:cs="Times New Roman"/>
          <w:sz w:val="24"/>
          <w:szCs w:val="24"/>
          <w:lang w:val="fr-FR" w:eastAsia="en-GB" w:bidi="he-IL"/>
        </w:rPr>
        <w:t xml:space="preserve"> </w:t>
      </w:r>
      <w:r w:rsidRPr="006B13D5">
        <w:rPr>
          <w:rFonts w:ascii="Times New Roman" w:hAnsi="Times New Roman" w:cs="Times New Roman"/>
          <w:sz w:val="24"/>
          <w:szCs w:val="24"/>
          <w:lang w:val="fr-FR" w:eastAsia="en-GB"/>
        </w:rPr>
        <w:t xml:space="preserve">» pour Dieu. Tous sont rois et tous sont prêtres ! C’est exactement ce que dit </w:t>
      </w:r>
      <w:r w:rsidR="001421E8"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Tout Israël est défini ainsi et c’est l’argument qui est repris ici par </w:t>
      </w:r>
      <w:r w:rsidR="001421E8" w:rsidRPr="006B13D5">
        <w:rPr>
          <w:rFonts w:ascii="Times New Roman" w:hAnsi="Times New Roman" w:cs="Times New Roman"/>
          <w:sz w:val="24"/>
          <w:szCs w:val="24"/>
          <w:lang w:val="fr-FR" w:eastAsia="en-GB" w:bidi="he-IL"/>
        </w:rPr>
        <w:t>Qora’h</w:t>
      </w:r>
      <w:r w:rsidR="001421E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pour contester l’installation de la hiérarchie que Moïse met en place dans la société d’Israël. Cela veut dire que d’une certaine manière </w:t>
      </w:r>
      <w:r w:rsidR="001421E8" w:rsidRPr="006B13D5">
        <w:rPr>
          <w:rFonts w:ascii="Times New Roman" w:hAnsi="Times New Roman" w:cs="Times New Roman"/>
          <w:sz w:val="24"/>
          <w:szCs w:val="24"/>
          <w:lang w:val="fr-FR" w:eastAsia="en-GB" w:bidi="he-IL"/>
        </w:rPr>
        <w:t>Qora’h</w:t>
      </w:r>
      <w:r w:rsidR="001421E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utilise une discours vrai à des fins personnelles et des motifs intéressés.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réponse à la controverse est simple : c’est effectivement le projet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pour Israël mais il s’agit du projet idéal, le projet du temps messianique. Dès que nous avançons dans l’histoire, il s’avère que cette société d’Israël est vouée à cet idéal tel que le voulait </w:t>
      </w:r>
      <w:r w:rsidR="001421E8"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Lorsque </w:t>
      </w:r>
      <w:r w:rsidR="001421E8" w:rsidRPr="006B13D5">
        <w:rPr>
          <w:rFonts w:ascii="Times New Roman" w:hAnsi="Times New Roman" w:cs="Times New Roman"/>
          <w:sz w:val="24"/>
          <w:szCs w:val="24"/>
          <w:lang w:val="fr-FR" w:eastAsia="en-GB" w:bidi="he-IL"/>
        </w:rPr>
        <w:t>Qora’h</w:t>
      </w:r>
      <w:r w:rsidR="001421E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veut mentir, il dit la vérité. Tout ce que dit le </w:t>
      </w:r>
      <w:r w:rsidR="001421E8" w:rsidRPr="006B13D5">
        <w:rPr>
          <w:rFonts w:ascii="Times New Roman" w:hAnsi="Times New Roman" w:cs="Times New Roman"/>
          <w:sz w:val="24"/>
          <w:szCs w:val="24"/>
          <w:rtl/>
          <w:lang w:val="fr-FR" w:eastAsia="en-GB" w:bidi="he-IL"/>
        </w:rPr>
        <w:t>מִ</w:t>
      </w:r>
      <w:r w:rsidR="001421E8" w:rsidRPr="006B13D5">
        <w:rPr>
          <w:rFonts w:ascii="Times New Roman" w:hAnsi="Times New Roman" w:cs="Times New Roman"/>
          <w:sz w:val="24"/>
          <w:szCs w:val="24"/>
          <w:rtl/>
          <w:lang w:bidi="he-IL"/>
        </w:rPr>
        <w:t>קְרָא</w:t>
      </w:r>
      <w:r w:rsidR="001421E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est vrai même lorsque c’est dans la bouche d’un menteur.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Le 1</w:t>
      </w:r>
      <w:r w:rsidRPr="006B13D5">
        <w:rPr>
          <w:rFonts w:ascii="Times New Roman" w:hAnsi="Times New Roman" w:cs="Times New Roman"/>
          <w:sz w:val="24"/>
          <w:szCs w:val="24"/>
          <w:vertAlign w:val="superscript"/>
          <w:lang w:val="fr-FR" w:eastAsia="en-GB"/>
        </w:rPr>
        <w:t>er</w:t>
      </w:r>
      <w:r w:rsidRPr="006B13D5">
        <w:rPr>
          <w:rFonts w:ascii="Times New Roman" w:hAnsi="Times New Roman" w:cs="Times New Roman"/>
          <w:sz w:val="24"/>
          <w:szCs w:val="24"/>
          <w:lang w:val="fr-FR" w:eastAsia="en-GB"/>
        </w:rPr>
        <w:t xml:space="preserve"> exemple c’est le </w:t>
      </w:r>
      <w:r w:rsidR="00DA7DF7" w:rsidRPr="006B13D5">
        <w:rPr>
          <w:rStyle w:val="text"/>
          <w:rFonts w:ascii="Times New Roman" w:hAnsi="Times New Roman" w:cs="Times New Roman"/>
          <w:color w:val="000000"/>
          <w:sz w:val="24"/>
          <w:szCs w:val="24"/>
          <w:rtl/>
          <w:lang w:bidi="he-IL"/>
        </w:rPr>
        <w:t>הַנָּחָשׁ</w:t>
      </w:r>
      <w:r w:rsidRPr="006B13D5">
        <w:rPr>
          <w:rFonts w:ascii="Times New Roman" w:hAnsi="Times New Roman" w:cs="Times New Roman"/>
          <w:sz w:val="24"/>
          <w:szCs w:val="24"/>
          <w:lang w:val="fr-FR" w:eastAsia="en-GB"/>
        </w:rPr>
        <w:t>. Lorsqu’il dit au 1</w:t>
      </w:r>
      <w:r w:rsidRPr="006B13D5">
        <w:rPr>
          <w:rFonts w:ascii="Times New Roman" w:hAnsi="Times New Roman" w:cs="Times New Roman"/>
          <w:sz w:val="24"/>
          <w:szCs w:val="24"/>
          <w:vertAlign w:val="superscript"/>
          <w:lang w:val="fr-FR" w:eastAsia="en-GB"/>
        </w:rPr>
        <w:t>er</w:t>
      </w:r>
      <w:r w:rsidRPr="006B13D5">
        <w:rPr>
          <w:rFonts w:ascii="Times New Roman" w:hAnsi="Times New Roman" w:cs="Times New Roman"/>
          <w:sz w:val="24"/>
          <w:szCs w:val="24"/>
          <w:lang w:val="fr-FR" w:eastAsia="en-GB"/>
        </w:rPr>
        <w:t xml:space="preserve"> homme : </w:t>
      </w:r>
    </w:p>
    <w:p w:rsidR="001421E8" w:rsidRPr="006B13D5" w:rsidRDefault="001421E8" w:rsidP="006B13D5">
      <w:pPr>
        <w:pStyle w:val="Sansinterligne"/>
        <w:jc w:val="both"/>
        <w:rPr>
          <w:rFonts w:ascii="Times New Roman" w:hAnsi="Times New Roman" w:cs="Times New Roman"/>
          <w:sz w:val="24"/>
          <w:szCs w:val="24"/>
          <w:lang w:val="fr-FR" w:eastAsia="en-GB"/>
        </w:rPr>
      </w:pPr>
    </w:p>
    <w:p w:rsidR="00595152" w:rsidRPr="006B13D5" w:rsidRDefault="00DA7DF7"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kern w:val="36"/>
          <w:sz w:val="24"/>
          <w:szCs w:val="24"/>
          <w:rtl/>
          <w:lang w:val="fr-FR" w:bidi="he-IL"/>
        </w:rPr>
        <w:t>בְּרֵאשִׁית</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i/>
          <w:iCs/>
          <w:sz w:val="24"/>
          <w:szCs w:val="24"/>
          <w:lang w:val="fr-FR" w:eastAsia="en-GB"/>
        </w:rPr>
        <w:t>3.5</w:t>
      </w:r>
      <w:r w:rsidR="00595152" w:rsidRPr="006B13D5">
        <w:rPr>
          <w:rFonts w:ascii="Times New Roman" w:hAnsi="Times New Roman" w:cs="Times New Roman"/>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וִהְיִיתֶם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כֵּאלֹהִים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יֹדְעֵי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טוֹב וָרָע</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w:t>
      </w:r>
      <w:r w:rsidR="003223DB" w:rsidRPr="006B13D5">
        <w:rPr>
          <w:rFonts w:ascii="Times New Roman" w:hAnsi="Times New Roman" w:cs="Times New Roman"/>
          <w:i/>
          <w:iCs/>
          <w:sz w:val="24"/>
          <w:szCs w:val="24"/>
          <w:lang w:val="fr-FR" w:eastAsia="en-GB"/>
        </w:rPr>
        <w:t>Et</w:t>
      </w:r>
      <w:r w:rsidRPr="006B13D5">
        <w:rPr>
          <w:rFonts w:ascii="Times New Roman" w:hAnsi="Times New Roman" w:cs="Times New Roman"/>
          <w:i/>
          <w:iCs/>
          <w:sz w:val="24"/>
          <w:szCs w:val="24"/>
          <w:lang w:val="fr-FR" w:eastAsia="en-GB"/>
        </w:rPr>
        <w:t xml:space="preserve"> vous serez comme Dieu connaissant le bien et le mal ».</w:t>
      </w:r>
      <w:r w:rsidRPr="006B13D5">
        <w:rPr>
          <w:rFonts w:ascii="Times New Roman" w:hAnsi="Times New Roman" w:cs="Times New Roman"/>
          <w:sz w:val="24"/>
          <w:szCs w:val="24"/>
          <w:lang w:val="fr-FR" w:eastAsia="en-GB"/>
        </w:rPr>
        <w:t xml:space="preserve"> </w:t>
      </w:r>
    </w:p>
    <w:p w:rsidR="00DA7DF7" w:rsidRPr="006B13D5" w:rsidRDefault="00DA7DF7"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dit la vérité. Le projet pour l’homme c’est de venir comme Dieu dans l’ordre de la connaissance du bien et du mal. Il emploie cet argument de façon démagogique en inventant une jalousie de Dieu. </w:t>
      </w:r>
    </w:p>
    <w:p w:rsidR="00DA7DF7" w:rsidRPr="006B13D5" w:rsidRDefault="00DA7DF7"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l’idéal du </w:t>
      </w:r>
      <w:r w:rsidR="00DA7DF7" w:rsidRPr="006B13D5">
        <w:rPr>
          <w:rFonts w:ascii="Times New Roman" w:hAnsi="Times New Roman" w:cs="Times New Roman"/>
          <w:sz w:val="24"/>
          <w:szCs w:val="24"/>
          <w:rtl/>
          <w:lang w:bidi="he-IL"/>
        </w:rPr>
        <w:t>חֲכָם</w:t>
      </w:r>
      <w:r w:rsidR="00DA7DF7" w:rsidRPr="006B13D5">
        <w:rPr>
          <w:rFonts w:ascii="Times New Roman" w:hAnsi="Times New Roman" w:cs="Times New Roman"/>
          <w:sz w:val="24"/>
          <w:szCs w:val="24"/>
          <w:lang w:val="fr-FR" w:bidi="he-IL"/>
        </w:rPr>
        <w:t xml:space="preserve"> </w:t>
      </w:r>
      <w:r w:rsidR="00DA7DF7"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lang w:val="fr-FR" w:eastAsia="en-GB"/>
        </w:rPr>
        <w:t xml:space="preserve">: connaître la différence entre le bien et le mal, à la manière dont Dieu la connait.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L’interdiction porte sur l’arbre de la connaissance du bien et mal « </w:t>
      </w:r>
      <w:r w:rsidR="00DA7DF7" w:rsidRPr="006B13D5">
        <w:rPr>
          <w:rFonts w:ascii="Times New Roman" w:hAnsi="Times New Roman" w:cs="Times New Roman"/>
          <w:sz w:val="24"/>
          <w:szCs w:val="24"/>
          <w:rtl/>
          <w:lang w:bidi="he-IL"/>
        </w:rPr>
        <w:t>עֵץ הַדַּעַת טוֹב וָרָע</w:t>
      </w:r>
      <w:r w:rsidR="00A8505A" w:rsidRPr="006B13D5">
        <w:rPr>
          <w:rFonts w:ascii="Times New Roman" w:hAnsi="Times New Roman" w:cs="Times New Roman"/>
          <w:sz w:val="24"/>
          <w:szCs w:val="24"/>
          <w:lang w:val="fr-FR"/>
        </w:rPr>
        <w:t xml:space="preserve"> </w:t>
      </w:r>
      <w:r w:rsidRPr="006B13D5">
        <w:rPr>
          <w:rFonts w:ascii="Times New Roman" w:hAnsi="Times New Roman" w:cs="Times New Roman"/>
          <w:sz w:val="24"/>
          <w:szCs w:val="24"/>
          <w:lang w:val="fr-FR" w:eastAsia="en-GB"/>
        </w:rPr>
        <w:t>», et non sur « </w:t>
      </w:r>
      <w:r w:rsidR="00A8505A" w:rsidRPr="006B13D5">
        <w:rPr>
          <w:rFonts w:ascii="Times New Roman" w:hAnsi="Times New Roman" w:cs="Times New Roman"/>
          <w:sz w:val="24"/>
          <w:szCs w:val="24"/>
          <w:rtl/>
          <w:lang w:bidi="he-IL"/>
        </w:rPr>
        <w:t>עֵץ הַדַּעַת טוֹב וָהַרָע</w:t>
      </w:r>
      <w:r w:rsidR="00A8505A"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l’arbre de la connaissance du bien et du mal</w:t>
      </w:r>
      <w:r w:rsidRPr="006B13D5">
        <w:rPr>
          <w:rFonts w:ascii="Times New Roman" w:hAnsi="Times New Roman" w:cs="Times New Roman"/>
          <w:sz w:val="24"/>
          <w:szCs w:val="24"/>
          <w:lang w:val="fr-FR" w:eastAsia="en-GB"/>
        </w:rPr>
        <w:t xml:space="preserve"> ». Il y a un ordre de connaissance mélangé, ambigu, ambivalent, où le bien et le mal sont mélangés. C’est cette connaissance-là qu’il est interdit de manger  avant d’avoir goûté de l’arbre de vie. L’erreur porte sur l’ordre. D’abord avoir la connaissance de la vie, après on a la connaissance intellectuelle qui sera éclairée et éclaircie par la certitude de connaissance de la vie : c’est bien, c’est mal...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problème n’est pas la connaissance  mais la connaissance </w:t>
      </w:r>
      <w:r w:rsidR="003223DB" w:rsidRPr="006B13D5">
        <w:rPr>
          <w:rFonts w:ascii="Times New Roman" w:hAnsi="Times New Roman" w:cs="Times New Roman"/>
          <w:sz w:val="24"/>
          <w:szCs w:val="24"/>
          <w:lang w:val="fr-FR" w:eastAsia="en-GB"/>
        </w:rPr>
        <w:t>ambigüe</w:t>
      </w:r>
      <w:r w:rsidRPr="006B13D5">
        <w:rPr>
          <w:rFonts w:ascii="Times New Roman" w:hAnsi="Times New Roman" w:cs="Times New Roman"/>
          <w:sz w:val="24"/>
          <w:szCs w:val="24"/>
          <w:lang w:val="fr-FR" w:eastAsia="en-GB"/>
        </w:rPr>
        <w:t xml:space="preserve">, ambivalente.   </w:t>
      </w:r>
    </w:p>
    <w:p w:rsidR="00A8505A"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Tout l’objectif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à travers la Mishna et Guémara c’est précisément de faire la distinction entre le bien et le mal lorsque le bien et le mal sont mélangés.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L’objectif du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lang w:val="fr-FR" w:eastAsia="en-GB"/>
        </w:rPr>
        <w:t xml:space="preserve"> c’est d’étudier ce mélange, cette </w:t>
      </w:r>
      <w:r w:rsidR="003223DB" w:rsidRPr="006B13D5">
        <w:rPr>
          <w:rFonts w:ascii="Times New Roman" w:hAnsi="Times New Roman" w:cs="Times New Roman"/>
          <w:sz w:val="24"/>
          <w:szCs w:val="24"/>
          <w:lang w:val="fr-FR" w:eastAsia="en-GB"/>
        </w:rPr>
        <w:t>ambigüité</w:t>
      </w:r>
      <w:r w:rsidRPr="006B13D5">
        <w:rPr>
          <w:rFonts w:ascii="Times New Roman" w:hAnsi="Times New Roman" w:cs="Times New Roman"/>
          <w:sz w:val="24"/>
          <w:szCs w:val="24"/>
          <w:lang w:val="fr-FR" w:eastAsia="en-GB"/>
        </w:rPr>
        <w:t xml:space="preserve"> des connaissances, qui est en tant qu’expérience le but : distinguer dans le doute et la mise en doute, ce qui est bien ou mal, permis ou interdit, saint ou profane, pur ou impur...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Cet appétit de connaissance qui se fait avant d’avoir les critères de la vérité, qui sont appelés « l’arbre de vie » et qui permettent d’aborder cette connaissance où le bien et mal sont mélangés, conduit alors </w:t>
      </w:r>
      <w:r w:rsidR="003223DB" w:rsidRPr="006B13D5">
        <w:rPr>
          <w:rFonts w:ascii="Times New Roman" w:hAnsi="Times New Roman" w:cs="Times New Roman"/>
          <w:sz w:val="24"/>
          <w:szCs w:val="24"/>
          <w:lang w:val="fr-FR" w:eastAsia="en-GB"/>
        </w:rPr>
        <w:t>à</w:t>
      </w:r>
      <w:r w:rsidRPr="006B13D5">
        <w:rPr>
          <w:rFonts w:ascii="Times New Roman" w:hAnsi="Times New Roman" w:cs="Times New Roman"/>
          <w:sz w:val="24"/>
          <w:szCs w:val="24"/>
          <w:lang w:val="fr-FR" w:eastAsia="en-GB"/>
        </w:rPr>
        <w:t xml:space="preserve"> un empoisonnement de l’être.    </w:t>
      </w:r>
    </w:p>
    <w:p w:rsidR="00A8505A" w:rsidRPr="006B13D5" w:rsidRDefault="00A8505A"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Le Midrash s’applique sur ce 1</w:t>
      </w:r>
      <w:r w:rsidRPr="006B13D5">
        <w:rPr>
          <w:rFonts w:ascii="Times New Roman" w:hAnsi="Times New Roman" w:cs="Times New Roman"/>
          <w:sz w:val="24"/>
          <w:szCs w:val="24"/>
          <w:vertAlign w:val="superscript"/>
          <w:lang w:val="fr-FR" w:eastAsia="en-GB"/>
        </w:rPr>
        <w:t>er</w:t>
      </w:r>
      <w:r w:rsidRPr="006B13D5">
        <w:rPr>
          <w:rFonts w:ascii="Times New Roman" w:hAnsi="Times New Roman" w:cs="Times New Roman"/>
          <w:sz w:val="24"/>
          <w:szCs w:val="24"/>
          <w:lang w:val="fr-FR" w:eastAsia="en-GB"/>
        </w:rPr>
        <w:t xml:space="preserve"> exemple, lorsque le serpent a dit ce qu’il a dit, il a dit la vérité.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L’ordre c’est d’abord d’accéder au « </w:t>
      </w:r>
      <w:r w:rsidR="00A8505A" w:rsidRPr="006B13D5">
        <w:rPr>
          <w:rFonts w:ascii="Times New Roman" w:hAnsi="Times New Roman" w:cs="Times New Roman"/>
          <w:sz w:val="24"/>
          <w:szCs w:val="24"/>
          <w:rtl/>
          <w:lang w:bidi="he-IL"/>
        </w:rPr>
        <w:t>הַ</w:t>
      </w:r>
      <w:r w:rsidR="00A8505A" w:rsidRPr="006B13D5">
        <w:rPr>
          <w:rStyle w:val="text"/>
          <w:rFonts w:ascii="Times New Roman" w:hAnsi="Times New Roman" w:cs="Times New Roman"/>
          <w:color w:val="000000"/>
          <w:sz w:val="24"/>
          <w:szCs w:val="24"/>
          <w:rtl/>
          <w:lang w:bidi="he-IL"/>
        </w:rPr>
        <w:t>חַיִּים</w:t>
      </w:r>
      <w:r w:rsidR="00A8505A" w:rsidRPr="006B13D5">
        <w:rPr>
          <w:rFonts w:ascii="Times New Roman" w:hAnsi="Times New Roman" w:cs="Times New Roman"/>
          <w:i/>
          <w:iCs/>
          <w:sz w:val="24"/>
          <w:szCs w:val="24"/>
          <w:lang w:val="fr-FR" w:eastAsia="en-GB"/>
        </w:rPr>
        <w:t xml:space="preserve"> </w:t>
      </w:r>
      <w:r w:rsidR="00A8505A" w:rsidRPr="006B13D5">
        <w:rPr>
          <w:rFonts w:ascii="Times New Roman" w:hAnsi="Times New Roman" w:cs="Times New Roman"/>
          <w:sz w:val="24"/>
          <w:szCs w:val="24"/>
          <w:rtl/>
          <w:lang w:bidi="he-IL"/>
        </w:rPr>
        <w:t>עֵץ</w:t>
      </w:r>
      <w:r w:rsidRPr="006B13D5">
        <w:rPr>
          <w:rFonts w:ascii="Times New Roman" w:hAnsi="Times New Roman" w:cs="Times New Roman"/>
          <w:sz w:val="24"/>
          <w:szCs w:val="24"/>
          <w:lang w:val="fr-FR" w:eastAsia="en-GB"/>
        </w:rPr>
        <w:t xml:space="preserve"> » et ensuite l’arbre de la connaissance du bien et mal.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Dans l’éducation on voit la différence de système scolaire : l’éducation </w:t>
      </w:r>
      <w:r w:rsidR="003223DB" w:rsidRPr="006B13D5">
        <w:rPr>
          <w:rFonts w:ascii="Times New Roman" w:hAnsi="Times New Roman" w:cs="Times New Roman"/>
          <w:sz w:val="24"/>
          <w:szCs w:val="24"/>
          <w:lang w:val="fr-FR" w:eastAsia="en-GB"/>
        </w:rPr>
        <w:t>traditionnelle</w:t>
      </w:r>
      <w:r w:rsidRPr="006B13D5">
        <w:rPr>
          <w:rFonts w:ascii="Times New Roman" w:hAnsi="Times New Roman" w:cs="Times New Roman"/>
          <w:sz w:val="24"/>
          <w:szCs w:val="24"/>
          <w:lang w:val="fr-FR" w:eastAsia="en-GB"/>
        </w:rPr>
        <w:t xml:space="preserve"> avec le </w:t>
      </w:r>
      <w:r w:rsidRPr="006B13D5">
        <w:rPr>
          <w:rFonts w:ascii="Times New Roman" w:hAnsi="Times New Roman" w:cs="Times New Roman"/>
          <w:i/>
          <w:iCs/>
          <w:sz w:val="24"/>
          <w:szCs w:val="24"/>
          <w:lang w:val="fr-FR" w:eastAsia="en-GB"/>
        </w:rPr>
        <w:t>Talmud Torah</w:t>
      </w:r>
      <w:r w:rsidRPr="006B13D5">
        <w:rPr>
          <w:rFonts w:ascii="Times New Roman" w:hAnsi="Times New Roman" w:cs="Times New Roman"/>
          <w:sz w:val="24"/>
          <w:szCs w:val="24"/>
          <w:lang w:val="fr-FR" w:eastAsia="en-GB"/>
        </w:rPr>
        <w:t xml:space="preserve"> qui donne les contenus réels de la culture et de la tradition juive jusqu’à la Bar </w:t>
      </w:r>
      <w:r w:rsidR="00C03D4E" w:rsidRPr="006B13D5">
        <w:rPr>
          <w:rFonts w:ascii="Times New Roman" w:hAnsi="Times New Roman" w:cs="Times New Roman"/>
          <w:sz w:val="24"/>
          <w:szCs w:val="24"/>
          <w:rtl/>
          <w:lang w:val="fr-FR" w:eastAsia="en-GB" w:bidi="he-IL"/>
        </w:rPr>
        <w:t>מִצְוָה</w:t>
      </w:r>
      <w:r w:rsidRPr="006B13D5">
        <w:rPr>
          <w:rFonts w:ascii="Times New Roman" w:hAnsi="Times New Roman" w:cs="Times New Roman"/>
          <w:sz w:val="24"/>
          <w:szCs w:val="24"/>
          <w:lang w:val="fr-FR" w:eastAsia="en-GB"/>
        </w:rPr>
        <w:t xml:space="preserve">, rend plus facile l’apprentissage de culture générale. Sans la culture juive de base on passe du temps, des années à apprendre des choses que </w:t>
      </w:r>
      <w:r w:rsidR="003223DB" w:rsidRPr="006B13D5">
        <w:rPr>
          <w:rFonts w:ascii="Times New Roman" w:hAnsi="Times New Roman" w:cs="Times New Roman"/>
          <w:sz w:val="24"/>
          <w:szCs w:val="24"/>
          <w:lang w:val="fr-FR" w:eastAsia="en-GB"/>
        </w:rPr>
        <w:t>l’on n’arrive</w:t>
      </w:r>
      <w:r w:rsidRPr="006B13D5">
        <w:rPr>
          <w:rFonts w:ascii="Times New Roman" w:hAnsi="Times New Roman" w:cs="Times New Roman"/>
          <w:sz w:val="24"/>
          <w:szCs w:val="24"/>
          <w:lang w:val="fr-FR" w:eastAsia="en-GB"/>
        </w:rPr>
        <w:t xml:space="preserve"> pas à unifier du point de vue de la tradition juive...   </w:t>
      </w:r>
    </w:p>
    <w:p w:rsidR="001A07C8"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 partir du moment où l’on a </w:t>
      </w:r>
      <w:r w:rsidR="003223DB" w:rsidRPr="006B13D5">
        <w:rPr>
          <w:rFonts w:ascii="Times New Roman" w:hAnsi="Times New Roman" w:cs="Times New Roman"/>
          <w:sz w:val="24"/>
          <w:szCs w:val="24"/>
          <w:lang w:val="fr-FR" w:eastAsia="en-GB"/>
        </w:rPr>
        <w:t>accès</w:t>
      </w:r>
      <w:r w:rsidRPr="006B13D5">
        <w:rPr>
          <w:rFonts w:ascii="Times New Roman" w:hAnsi="Times New Roman" w:cs="Times New Roman"/>
          <w:sz w:val="24"/>
          <w:szCs w:val="24"/>
          <w:lang w:val="fr-FR" w:eastAsia="en-GB"/>
        </w:rPr>
        <w:t xml:space="preserve"> à L</w:t>
      </w:r>
      <w:r w:rsidR="003223DB" w:rsidRPr="006B13D5">
        <w:rPr>
          <w:rFonts w:ascii="Times New Roman" w:hAnsi="Times New Roman" w:cs="Times New Roman"/>
          <w:sz w:val="24"/>
          <w:szCs w:val="24"/>
          <w:lang w:val="fr-FR" w:eastAsia="en-GB"/>
        </w:rPr>
        <w:t>a</w:t>
      </w:r>
      <w:r w:rsidRPr="006B13D5">
        <w:rPr>
          <w:rFonts w:ascii="Times New Roman" w:hAnsi="Times New Roman" w:cs="Times New Roman"/>
          <w:sz w:val="24"/>
          <w:szCs w:val="24"/>
          <w:lang w:val="fr-FR" w:eastAsia="en-GB"/>
        </w:rPr>
        <w:t xml:space="preserve"> connaissance toutes les connaissances peuvent être remise à leur place.</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lastRenderedPageBreak/>
        <w:t xml:space="preserve">La </w:t>
      </w:r>
      <w:r w:rsidR="003223DB" w:rsidRPr="006B13D5">
        <w:rPr>
          <w:rFonts w:ascii="Times New Roman" w:hAnsi="Times New Roman" w:cs="Times New Roman"/>
          <w:i/>
          <w:iCs/>
          <w:sz w:val="24"/>
          <w:szCs w:val="24"/>
          <w:lang w:val="fr-FR" w:eastAsia="en-GB"/>
        </w:rPr>
        <w:t>Kab</w:t>
      </w:r>
      <w:r w:rsidR="001A07C8" w:rsidRPr="006B13D5">
        <w:rPr>
          <w:rFonts w:ascii="Times New Roman" w:hAnsi="Times New Roman" w:cs="Times New Roman"/>
          <w:i/>
          <w:iCs/>
          <w:sz w:val="24"/>
          <w:szCs w:val="24"/>
          <w:lang w:val="fr-FR" w:eastAsia="en-GB"/>
        </w:rPr>
        <w:t>b</w:t>
      </w:r>
      <w:r w:rsidR="003223DB" w:rsidRPr="006B13D5">
        <w:rPr>
          <w:rFonts w:ascii="Times New Roman" w:hAnsi="Times New Roman" w:cs="Times New Roman"/>
          <w:i/>
          <w:iCs/>
          <w:sz w:val="24"/>
          <w:szCs w:val="24"/>
          <w:lang w:val="fr-FR" w:eastAsia="en-GB"/>
        </w:rPr>
        <w:t>ala</w:t>
      </w:r>
      <w:r w:rsidR="001A07C8" w:rsidRPr="006B13D5">
        <w:rPr>
          <w:rFonts w:ascii="Times New Roman" w:hAnsi="Times New Roman" w:cs="Times New Roman"/>
          <w:i/>
          <w:iCs/>
          <w:sz w:val="24"/>
          <w:szCs w:val="24"/>
          <w:lang w:val="fr-FR" w:eastAsia="en-GB"/>
        </w:rPr>
        <w:t>h</w:t>
      </w:r>
      <w:r w:rsidRPr="006B13D5">
        <w:rPr>
          <w:rFonts w:ascii="Times New Roman" w:hAnsi="Times New Roman" w:cs="Times New Roman"/>
          <w:sz w:val="24"/>
          <w:szCs w:val="24"/>
          <w:lang w:val="fr-FR" w:eastAsia="en-GB"/>
        </w:rPr>
        <w:t xml:space="preserve"> s’appelle </w:t>
      </w:r>
      <w:r w:rsidR="001A07C8" w:rsidRPr="006B13D5">
        <w:rPr>
          <w:rFonts w:ascii="Times New Roman" w:hAnsi="Times New Roman" w:cs="Times New Roman"/>
          <w:sz w:val="24"/>
          <w:szCs w:val="24"/>
          <w:rtl/>
          <w:lang w:bidi="he-IL"/>
        </w:rPr>
        <w:t>הַ</w:t>
      </w:r>
      <w:r w:rsidR="001A07C8" w:rsidRPr="006B13D5">
        <w:rPr>
          <w:rStyle w:val="text"/>
          <w:rFonts w:ascii="Times New Roman" w:hAnsi="Times New Roman" w:cs="Times New Roman"/>
          <w:color w:val="000000"/>
          <w:sz w:val="24"/>
          <w:szCs w:val="24"/>
          <w:rtl/>
          <w:lang w:bidi="he-IL"/>
        </w:rPr>
        <w:t>חַיִּים</w:t>
      </w:r>
      <w:r w:rsidR="001A07C8" w:rsidRPr="006B13D5">
        <w:rPr>
          <w:rFonts w:ascii="Times New Roman" w:hAnsi="Times New Roman" w:cs="Times New Roman"/>
          <w:i/>
          <w:iCs/>
          <w:sz w:val="24"/>
          <w:szCs w:val="24"/>
          <w:lang w:val="fr-FR" w:eastAsia="en-GB"/>
        </w:rPr>
        <w:t xml:space="preserve"> </w:t>
      </w:r>
      <w:r w:rsidR="001A07C8" w:rsidRPr="006B13D5">
        <w:rPr>
          <w:rFonts w:ascii="Times New Roman" w:hAnsi="Times New Roman" w:cs="Times New Roman"/>
          <w:sz w:val="24"/>
          <w:szCs w:val="24"/>
          <w:rtl/>
          <w:lang w:bidi="he-IL"/>
        </w:rPr>
        <w:t>עֵץ</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et la </w:t>
      </w:r>
      <w:r w:rsidRPr="006B13D5">
        <w:rPr>
          <w:rFonts w:ascii="Times New Roman" w:hAnsi="Times New Roman" w:cs="Times New Roman"/>
          <w:i/>
          <w:iCs/>
          <w:sz w:val="24"/>
          <w:szCs w:val="24"/>
          <w:lang w:val="fr-FR" w:eastAsia="en-GB"/>
        </w:rPr>
        <w:t>Mishnah</w:t>
      </w:r>
      <w:r w:rsidRPr="006B13D5">
        <w:rPr>
          <w:rFonts w:ascii="Times New Roman" w:hAnsi="Times New Roman" w:cs="Times New Roman"/>
          <w:sz w:val="24"/>
          <w:szCs w:val="24"/>
          <w:lang w:val="fr-FR" w:eastAsia="en-GB"/>
        </w:rPr>
        <w:t xml:space="preserve"> s’appelle </w:t>
      </w:r>
      <w:r w:rsidR="001A07C8" w:rsidRPr="006B13D5">
        <w:rPr>
          <w:rFonts w:ascii="Times New Roman" w:hAnsi="Times New Roman" w:cs="Times New Roman"/>
          <w:sz w:val="24"/>
          <w:szCs w:val="24"/>
          <w:rtl/>
          <w:lang w:bidi="he-IL"/>
        </w:rPr>
        <w:t>עֵץ הַדַּעַת טוֹב וָרָע</w:t>
      </w:r>
      <w:r w:rsidRPr="006B13D5">
        <w:rPr>
          <w:rFonts w:ascii="Times New Roman" w:hAnsi="Times New Roman" w:cs="Times New Roman"/>
          <w:i/>
          <w:iCs/>
          <w:sz w:val="24"/>
          <w:szCs w:val="24"/>
          <w:lang w:val="fr-FR" w:eastAsia="en-GB"/>
        </w:rPr>
        <w: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livre de base de l’enseignement du Ari s’appelle </w:t>
      </w:r>
      <w:r w:rsidR="001A07C8" w:rsidRPr="006B13D5">
        <w:rPr>
          <w:rFonts w:ascii="Times New Roman" w:hAnsi="Times New Roman" w:cs="Times New Roman"/>
          <w:sz w:val="24"/>
          <w:szCs w:val="24"/>
          <w:rtl/>
          <w:lang w:bidi="he-IL"/>
        </w:rPr>
        <w:t>הַ</w:t>
      </w:r>
      <w:r w:rsidR="001A07C8" w:rsidRPr="006B13D5">
        <w:rPr>
          <w:rStyle w:val="text"/>
          <w:rFonts w:ascii="Times New Roman" w:hAnsi="Times New Roman" w:cs="Times New Roman"/>
          <w:color w:val="000000"/>
          <w:sz w:val="24"/>
          <w:szCs w:val="24"/>
          <w:rtl/>
          <w:lang w:bidi="he-IL"/>
        </w:rPr>
        <w:t>חַיִּים</w:t>
      </w:r>
      <w:r w:rsidR="001A07C8" w:rsidRPr="006B13D5">
        <w:rPr>
          <w:rFonts w:ascii="Times New Roman" w:hAnsi="Times New Roman" w:cs="Times New Roman"/>
          <w:i/>
          <w:iCs/>
          <w:sz w:val="24"/>
          <w:szCs w:val="24"/>
          <w:lang w:val="fr-FR" w:eastAsia="en-GB"/>
        </w:rPr>
        <w:t xml:space="preserve"> </w:t>
      </w:r>
      <w:r w:rsidR="001A07C8" w:rsidRPr="006B13D5">
        <w:rPr>
          <w:rFonts w:ascii="Times New Roman" w:hAnsi="Times New Roman" w:cs="Times New Roman"/>
          <w:sz w:val="24"/>
          <w:szCs w:val="24"/>
          <w:rtl/>
          <w:lang w:bidi="he-IL"/>
        </w:rPr>
        <w:t>עֵץ</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Cela veut dire que la Mishna nous donne la loi pour la réalité. La réalité est </w:t>
      </w:r>
      <w:r w:rsidR="003223DB" w:rsidRPr="006B13D5">
        <w:rPr>
          <w:rFonts w:ascii="Times New Roman" w:hAnsi="Times New Roman" w:cs="Times New Roman"/>
          <w:sz w:val="24"/>
          <w:szCs w:val="24"/>
          <w:lang w:val="fr-FR" w:eastAsia="en-GB"/>
        </w:rPr>
        <w:t>ambigüe</w:t>
      </w:r>
      <w:r w:rsidRPr="006B13D5">
        <w:rPr>
          <w:rFonts w:ascii="Times New Roman" w:hAnsi="Times New Roman" w:cs="Times New Roman"/>
          <w:sz w:val="24"/>
          <w:szCs w:val="24"/>
          <w:lang w:val="fr-FR" w:eastAsia="en-GB"/>
        </w:rPr>
        <w:t xml:space="preserve">, elle est </w:t>
      </w:r>
      <w:r w:rsidR="001A07C8" w:rsidRPr="006B13D5">
        <w:rPr>
          <w:rFonts w:ascii="Times New Roman" w:hAnsi="Times New Roman" w:cs="Times New Roman"/>
          <w:sz w:val="24"/>
          <w:szCs w:val="24"/>
          <w:rtl/>
          <w:lang w:bidi="he-IL"/>
        </w:rPr>
        <w:t>טוֹב וָרָע</w:t>
      </w:r>
      <w:r w:rsidRPr="006B13D5">
        <w:rPr>
          <w:rFonts w:ascii="Times New Roman" w:hAnsi="Times New Roman" w:cs="Times New Roman"/>
          <w:sz w:val="24"/>
          <w:szCs w:val="24"/>
          <w:lang w:val="fr-FR" w:eastAsia="en-GB"/>
        </w:rPr>
        <w:t xml:space="preserve">. Si on a déjà la connaissance de la </w:t>
      </w:r>
      <w:r w:rsidR="003223DB" w:rsidRPr="006B13D5">
        <w:rPr>
          <w:rFonts w:ascii="Times New Roman" w:hAnsi="Times New Roman" w:cs="Times New Roman"/>
          <w:sz w:val="24"/>
          <w:szCs w:val="24"/>
          <w:lang w:val="fr-FR" w:eastAsia="en-GB"/>
        </w:rPr>
        <w:t>Kabala</w:t>
      </w:r>
      <w:r w:rsidRPr="006B13D5">
        <w:rPr>
          <w:rFonts w:ascii="Times New Roman" w:hAnsi="Times New Roman" w:cs="Times New Roman"/>
          <w:sz w:val="24"/>
          <w:szCs w:val="24"/>
          <w:lang w:val="fr-FR" w:eastAsia="en-GB"/>
        </w:rPr>
        <w:t xml:space="preserve"> qui est </w:t>
      </w:r>
      <w:r w:rsidR="001A07C8" w:rsidRPr="006B13D5">
        <w:rPr>
          <w:rFonts w:ascii="Times New Roman" w:hAnsi="Times New Roman" w:cs="Times New Roman"/>
          <w:sz w:val="24"/>
          <w:szCs w:val="24"/>
          <w:rtl/>
          <w:lang w:bidi="he-IL"/>
        </w:rPr>
        <w:t>הַ</w:t>
      </w:r>
      <w:r w:rsidR="001A07C8" w:rsidRPr="006B13D5">
        <w:rPr>
          <w:rStyle w:val="text"/>
          <w:rFonts w:ascii="Times New Roman" w:hAnsi="Times New Roman" w:cs="Times New Roman"/>
          <w:color w:val="000000"/>
          <w:sz w:val="24"/>
          <w:szCs w:val="24"/>
          <w:rtl/>
          <w:lang w:bidi="he-IL"/>
        </w:rPr>
        <w:t>חַיִּים</w:t>
      </w:r>
      <w:r w:rsidR="001A07C8" w:rsidRPr="006B13D5">
        <w:rPr>
          <w:rFonts w:ascii="Times New Roman" w:hAnsi="Times New Roman" w:cs="Times New Roman"/>
          <w:i/>
          <w:iCs/>
          <w:sz w:val="24"/>
          <w:szCs w:val="24"/>
          <w:lang w:val="fr-FR" w:eastAsia="en-GB"/>
        </w:rPr>
        <w:t xml:space="preserve"> </w:t>
      </w:r>
      <w:r w:rsidR="001A07C8" w:rsidRPr="006B13D5">
        <w:rPr>
          <w:rFonts w:ascii="Times New Roman" w:hAnsi="Times New Roman" w:cs="Times New Roman"/>
          <w:sz w:val="24"/>
          <w:szCs w:val="24"/>
          <w:rtl/>
          <w:lang w:bidi="he-IL"/>
        </w:rPr>
        <w:t>עֵץ</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alors on peut avec assurance et certitude faire ce travail de l’étude qui consiste à séparer le bien du mal, et savoir où est le bien et le mal dans la réalité ambivalente du </w:t>
      </w:r>
      <w:r w:rsidR="001A07C8" w:rsidRPr="006B13D5">
        <w:rPr>
          <w:rFonts w:ascii="Times New Roman" w:hAnsi="Times New Roman" w:cs="Times New Roman"/>
          <w:sz w:val="24"/>
          <w:szCs w:val="24"/>
          <w:rtl/>
          <w:lang w:bidi="he-IL"/>
        </w:rPr>
        <w:t>טוֹב וָרָע</w:t>
      </w:r>
      <w:r w:rsidRPr="006B13D5">
        <w:rPr>
          <w:rFonts w:ascii="Times New Roman" w:hAnsi="Times New Roman" w:cs="Times New Roman"/>
          <w:sz w:val="24"/>
          <w:szCs w:val="24"/>
          <w:lang w:val="fr-FR" w:eastAsia="en-GB"/>
        </w:rPr>
        <w:t xml:space="preserve">, la réalité du monde extérieur.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Par conséquent, l’ordre donné pose un problème difficile, car on sait qu’en principe l’ordre de l’étude c’est Tanakh – Mishnah - Guémara et après </w:t>
      </w:r>
      <w:r w:rsidR="003223DB" w:rsidRPr="006B13D5">
        <w:rPr>
          <w:rFonts w:ascii="Times New Roman" w:hAnsi="Times New Roman" w:cs="Times New Roman"/>
          <w:sz w:val="24"/>
          <w:szCs w:val="24"/>
          <w:lang w:val="fr-FR" w:eastAsia="en-GB"/>
        </w:rPr>
        <w:t>Kab</w:t>
      </w:r>
      <w:r w:rsidR="001A07C8" w:rsidRPr="006B13D5">
        <w:rPr>
          <w:rFonts w:ascii="Times New Roman" w:hAnsi="Times New Roman" w:cs="Times New Roman"/>
          <w:sz w:val="24"/>
          <w:szCs w:val="24"/>
          <w:lang w:val="fr-FR" w:eastAsia="en-GB"/>
        </w:rPr>
        <w:t>b</w:t>
      </w:r>
      <w:r w:rsidR="003223DB" w:rsidRPr="006B13D5">
        <w:rPr>
          <w:rFonts w:ascii="Times New Roman" w:hAnsi="Times New Roman" w:cs="Times New Roman"/>
          <w:sz w:val="24"/>
          <w:szCs w:val="24"/>
          <w:lang w:val="fr-FR" w:eastAsia="en-GB"/>
        </w:rPr>
        <w:t>ala</w:t>
      </w:r>
      <w:r w:rsidR="001A07C8" w:rsidRPr="006B13D5">
        <w:rPr>
          <w:rFonts w:ascii="Times New Roman" w:hAnsi="Times New Roman" w:cs="Times New Roman"/>
          <w:sz w:val="24"/>
          <w:szCs w:val="24"/>
          <w:lang w:val="fr-FR" w:eastAsia="en-GB"/>
        </w:rPr>
        <w:t>h</w:t>
      </w:r>
      <w:r w:rsidRPr="006B13D5">
        <w:rPr>
          <w:rFonts w:ascii="Times New Roman" w:hAnsi="Times New Roman" w:cs="Times New Roman"/>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D’abord on se remplit de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(Talmud)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(commentaires) et après on arrive au Zohar et à la </w:t>
      </w:r>
      <w:r w:rsidR="003223DB" w:rsidRPr="006B13D5">
        <w:rPr>
          <w:rFonts w:ascii="Times New Roman" w:hAnsi="Times New Roman" w:cs="Times New Roman"/>
          <w:sz w:val="24"/>
          <w:szCs w:val="24"/>
          <w:lang w:val="fr-FR" w:eastAsia="en-GB"/>
        </w:rPr>
        <w:t>Ka</w:t>
      </w:r>
      <w:r w:rsidR="001A07C8" w:rsidRPr="006B13D5">
        <w:rPr>
          <w:rFonts w:ascii="Times New Roman" w:hAnsi="Times New Roman" w:cs="Times New Roman"/>
          <w:sz w:val="24"/>
          <w:szCs w:val="24"/>
          <w:lang w:val="fr-FR" w:eastAsia="en-GB"/>
        </w:rPr>
        <w:t>b</w:t>
      </w:r>
      <w:r w:rsidR="003223DB" w:rsidRPr="006B13D5">
        <w:rPr>
          <w:rFonts w:ascii="Times New Roman" w:hAnsi="Times New Roman" w:cs="Times New Roman"/>
          <w:sz w:val="24"/>
          <w:szCs w:val="24"/>
          <w:lang w:val="fr-FR" w:eastAsia="en-GB"/>
        </w:rPr>
        <w:t>bala</w:t>
      </w:r>
      <w:r w:rsidR="001A07C8" w:rsidRPr="006B13D5">
        <w:rPr>
          <w:rFonts w:ascii="Times New Roman" w:hAnsi="Times New Roman" w:cs="Times New Roman"/>
          <w:sz w:val="24"/>
          <w:szCs w:val="24"/>
          <w:lang w:val="fr-FR" w:eastAsia="en-GB"/>
        </w:rPr>
        <w:t>h</w:t>
      </w:r>
      <w:r w:rsidRPr="006B13D5">
        <w:rPr>
          <w:rFonts w:ascii="Times New Roman" w:hAnsi="Times New Roman" w:cs="Times New Roman"/>
          <w:sz w:val="24"/>
          <w:szCs w:val="24"/>
          <w:lang w:val="fr-FR" w:eastAsia="en-GB"/>
        </w:rPr>
        <w:t xml:space="preserve">. Mais d’après ce que je viens de citer c’est l’inverse ! Il faut d’abord accéder à l’arbre de vie et après seulement l’arbre de la connaissance est permis ?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Maintenant que l’homme a pris de l’arbre de connaissance du bien et mal on va l’empêcher d’accéder à l’arbre de vie parce qu’il va devenir éternel avec cette identité intoxiquée par le mélange du bien et mal. Il faut qu’il passe alors par le choc des désintoxications de la mort pour pouvoir ensuite arriver à la vie éternelle... Vous voyez comment la mort est entrée dans le monde d’après ce récit. On va l’empêcher  d’accéder à l’arbre de vie tant qu’il est dans l’état dans lequel il est : bien et mal mélangés.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Au niveau intellectuel chacun d’entre nous a cette expérience à sa manière.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Contaminé comme dans une maladie par l’</w:t>
      </w:r>
      <w:r w:rsidR="003223DB" w:rsidRPr="006B13D5">
        <w:rPr>
          <w:rFonts w:ascii="Times New Roman" w:hAnsi="Times New Roman" w:cs="Times New Roman"/>
          <w:sz w:val="24"/>
          <w:szCs w:val="24"/>
          <w:lang w:val="fr-FR" w:eastAsia="en-GB"/>
        </w:rPr>
        <w:t>ambigüité</w:t>
      </w:r>
      <w:r w:rsidRPr="006B13D5">
        <w:rPr>
          <w:rFonts w:ascii="Times New Roman" w:hAnsi="Times New Roman" w:cs="Times New Roman"/>
          <w:sz w:val="24"/>
          <w:szCs w:val="24"/>
          <w:lang w:val="fr-FR" w:eastAsia="en-GB"/>
        </w:rPr>
        <w:t xml:space="preserve"> de la pensée c’est une maladie dont on ne peut pas se guérir. Il faut un choc de désintoxication qui permette de surmonter cela. Cette maladie-là s’appelle dans le langage... le doute. Quand on commence l’accès à la connaissance par le doute, on ne sort jamais du doute. On est dans une pensée secondarisée qui se secondarise à l’infini et empêche le bonheur de la conscience.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Selon le texte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et selon le présent de la vie, il n’y a que le choc de la mort qui permet de se déconnecter de cela.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On a donné l’exemple de la façon dont on purifie quelque chose qui devient impur. Cela qui peut passer par le feu est rendu pur par le feu. Cela qui peut passer par l’eau est rendu pur par l’eau. Mais un vase brisé, il faut le refondre pour le refaire.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Si c’était l’ordre normal : l’arbre de vie d’abord, l’arbre de la connaissance ambigüe ; et après l’arbre de vie je resterai éternellement dans cet état.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Je reprends la chose dans le texte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1A07C8"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kern w:val="36"/>
          <w:sz w:val="24"/>
          <w:szCs w:val="24"/>
          <w:rtl/>
          <w:lang w:val="fr-FR" w:bidi="he-IL"/>
        </w:rPr>
        <w:t>בְּרֵאשִׁית</w:t>
      </w:r>
      <w:r w:rsidRPr="006B13D5">
        <w:rPr>
          <w:rFonts w:ascii="Times New Roman" w:hAnsi="Times New Roman" w:cs="Times New Roman"/>
          <w:i/>
          <w:iCs/>
          <w:sz w:val="24"/>
          <w:szCs w:val="24"/>
          <w:lang w:val="fr-FR" w:eastAsia="en-GB"/>
        </w:rPr>
        <w:t xml:space="preserve"> </w:t>
      </w:r>
      <w:r w:rsidR="00595152" w:rsidRPr="006B13D5">
        <w:rPr>
          <w:rFonts w:ascii="Times New Roman" w:hAnsi="Times New Roman" w:cs="Times New Roman"/>
          <w:i/>
          <w:iCs/>
          <w:sz w:val="24"/>
          <w:szCs w:val="24"/>
          <w:lang w:val="fr-FR" w:eastAsia="en-GB"/>
        </w:rPr>
        <w:t>2:16</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וַיְצַו יְהוָה אֱלֹהִים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הָאָדָם לֵאמֹר</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מִכֹּל עֵץ</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הַגָּן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אָכֹל תֹּאכֵל</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De tout arbre du jardin</w:t>
      </w:r>
      <w:r w:rsidR="00592596" w:rsidRPr="006B13D5">
        <w:rPr>
          <w:rFonts w:ascii="Times New Roman" w:hAnsi="Times New Roman" w:cs="Times New Roman"/>
          <w:i/>
          <w:iCs/>
          <w:sz w:val="24"/>
          <w:szCs w:val="24"/>
          <w:lang w:val="fr-FR" w:eastAsia="en-GB"/>
        </w:rPr>
        <w:t>,</w:t>
      </w:r>
      <w:r w:rsidRPr="006B13D5">
        <w:rPr>
          <w:rFonts w:ascii="Times New Roman" w:hAnsi="Times New Roman" w:cs="Times New Roman"/>
          <w:i/>
          <w:iCs/>
          <w:sz w:val="24"/>
          <w:szCs w:val="24"/>
          <w:lang w:val="fr-FR" w:eastAsia="en-GB"/>
        </w:rPr>
        <w:t xml:space="preserve"> manger tu mangeras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clair que c’est y compris les 2 arbres dont on parle après... </w:t>
      </w:r>
    </w:p>
    <w:p w:rsidR="001A07C8" w:rsidRPr="006B13D5" w:rsidRDefault="001A07C8" w:rsidP="006B13D5">
      <w:pPr>
        <w:pStyle w:val="Sansinterligne"/>
        <w:jc w:val="both"/>
        <w:rPr>
          <w:rFonts w:ascii="Times New Roman" w:hAnsi="Times New Roman" w:cs="Times New Roman"/>
          <w:i/>
          <w:iCs/>
          <w:sz w:val="24"/>
          <w:szCs w:val="24"/>
          <w:lang w:val="fr-FR" w:eastAsia="en-GB"/>
        </w:rPr>
      </w:pPr>
    </w:p>
    <w:p w:rsidR="00595152" w:rsidRPr="006B13D5" w:rsidRDefault="001A07C8"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kern w:val="36"/>
          <w:sz w:val="24"/>
          <w:szCs w:val="24"/>
          <w:rtl/>
          <w:lang w:val="fr-FR" w:bidi="he-IL"/>
        </w:rPr>
        <w:t>בְּרֵאשִׁית</w:t>
      </w:r>
      <w:r w:rsidRPr="006B13D5">
        <w:rPr>
          <w:rFonts w:ascii="Times New Roman" w:hAnsi="Times New Roman" w:cs="Times New Roman"/>
          <w:i/>
          <w:iCs/>
          <w:sz w:val="24"/>
          <w:szCs w:val="24"/>
          <w:lang w:val="fr-FR" w:eastAsia="en-GB"/>
        </w:rPr>
        <w:t xml:space="preserve"> </w:t>
      </w:r>
      <w:r w:rsidR="00595152" w:rsidRPr="006B13D5">
        <w:rPr>
          <w:rFonts w:ascii="Times New Roman" w:hAnsi="Times New Roman" w:cs="Times New Roman"/>
          <w:i/>
          <w:iCs/>
          <w:sz w:val="24"/>
          <w:szCs w:val="24"/>
          <w:lang w:val="fr-FR" w:eastAsia="en-GB"/>
        </w:rPr>
        <w:t>2 :17</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וּמֵעֵץ</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הַדַּעַת טוֹב וָרָע</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לֹא תֹאכַל</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מִמֶּנּוּ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 xml:space="preserve"> כִּי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בְּיוֹם אֲכָלְךָ מִמֶּנּוּ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מוֹת תָּמוּת</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Mais de l’arbre de la connaissance du bien et mal tu ne mangeras pas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Car du jour où tu en mangeras mourir tu mourras.</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Il manque un événement qui nous restitue le fait que si c’est le Ets ‘hayim d’abord on peut aussi mange</w:t>
      </w:r>
      <w:r w:rsidR="003223DB" w:rsidRPr="006B13D5">
        <w:rPr>
          <w:rFonts w:ascii="Times New Roman" w:hAnsi="Times New Roman" w:cs="Times New Roman"/>
          <w:sz w:val="24"/>
          <w:szCs w:val="24"/>
          <w:lang w:val="fr-FR" w:eastAsia="en-GB"/>
        </w:rPr>
        <w:t>r</w:t>
      </w:r>
      <w:r w:rsidRPr="006B13D5">
        <w:rPr>
          <w:rFonts w:ascii="Times New Roman" w:hAnsi="Times New Roman" w:cs="Times New Roman"/>
          <w:sz w:val="24"/>
          <w:szCs w:val="24"/>
          <w:lang w:val="fr-FR" w:eastAsia="en-GB"/>
        </w:rPr>
        <w:t xml:space="preserve"> de tous les arbres, arbre de la connaissance du bien et mal compris. Mais s’il mange de l’arbre de la connaissance du bien et mal en premier, alors il faut l’empêcher d’accéder à l’arbre de vie tant qu’il est dans cet état...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Lorsqu’on a donné d’abord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et ensuite la </w:t>
      </w:r>
      <w:r w:rsidR="003223DB" w:rsidRPr="006B13D5">
        <w:rPr>
          <w:rFonts w:ascii="Times New Roman" w:hAnsi="Times New Roman" w:cs="Times New Roman"/>
          <w:sz w:val="24"/>
          <w:szCs w:val="24"/>
          <w:lang w:val="fr-FR" w:eastAsia="en-GB"/>
        </w:rPr>
        <w:t>Kab</w:t>
      </w:r>
      <w:r w:rsidR="00592596" w:rsidRPr="006B13D5">
        <w:rPr>
          <w:rFonts w:ascii="Times New Roman" w:hAnsi="Times New Roman" w:cs="Times New Roman"/>
          <w:sz w:val="24"/>
          <w:szCs w:val="24"/>
          <w:lang w:val="fr-FR" w:eastAsia="en-GB"/>
        </w:rPr>
        <w:t>b</w:t>
      </w:r>
      <w:r w:rsidR="003223DB" w:rsidRPr="006B13D5">
        <w:rPr>
          <w:rFonts w:ascii="Times New Roman" w:hAnsi="Times New Roman" w:cs="Times New Roman"/>
          <w:sz w:val="24"/>
          <w:szCs w:val="24"/>
          <w:lang w:val="fr-FR" w:eastAsia="en-GB"/>
        </w:rPr>
        <w:t>ala</w:t>
      </w:r>
      <w:r w:rsidR="001A07C8" w:rsidRPr="006B13D5">
        <w:rPr>
          <w:rFonts w:ascii="Times New Roman" w:hAnsi="Times New Roman" w:cs="Times New Roman"/>
          <w:sz w:val="24"/>
          <w:szCs w:val="24"/>
          <w:lang w:val="fr-FR" w:eastAsia="en-GB"/>
        </w:rPr>
        <w:t>h</w:t>
      </w:r>
      <w:r w:rsidRPr="006B13D5">
        <w:rPr>
          <w:rFonts w:ascii="Times New Roman" w:hAnsi="Times New Roman" w:cs="Times New Roman"/>
          <w:sz w:val="24"/>
          <w:szCs w:val="24"/>
          <w:lang w:val="fr-FR" w:eastAsia="en-GB"/>
        </w:rPr>
        <w:t xml:space="preserve"> c’est l’ordre pour l’élève. Mais pour celui qui enseigne le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les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l’ordre c’est </w:t>
      </w:r>
      <w:r w:rsidR="003223DB" w:rsidRPr="006B13D5">
        <w:rPr>
          <w:rFonts w:ascii="Times New Roman" w:hAnsi="Times New Roman" w:cs="Times New Roman"/>
          <w:sz w:val="24"/>
          <w:szCs w:val="24"/>
          <w:lang w:val="fr-FR" w:eastAsia="en-GB"/>
        </w:rPr>
        <w:t>Kabala</w:t>
      </w:r>
      <w:r w:rsidRPr="006B13D5">
        <w:rPr>
          <w:rFonts w:ascii="Times New Roman" w:hAnsi="Times New Roman" w:cs="Times New Roman"/>
          <w:sz w:val="24"/>
          <w:szCs w:val="24"/>
          <w:lang w:val="fr-FR" w:eastAsia="en-GB"/>
        </w:rPr>
        <w:t xml:space="preserve"> d’abord et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ensuite...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lastRenderedPageBreak/>
        <w:t xml:space="preserve">Pour que l’approche de la connaissance du monde </w:t>
      </w:r>
      <w:r w:rsidR="003223DB" w:rsidRPr="006B13D5">
        <w:rPr>
          <w:rFonts w:ascii="Times New Roman" w:hAnsi="Times New Roman" w:cs="Times New Roman"/>
          <w:sz w:val="24"/>
          <w:szCs w:val="24"/>
          <w:lang w:val="fr-FR" w:eastAsia="en-GB"/>
        </w:rPr>
        <w:t>ambigu</w:t>
      </w:r>
      <w:r w:rsidRPr="006B13D5">
        <w:rPr>
          <w:rFonts w:ascii="Times New Roman" w:hAnsi="Times New Roman" w:cs="Times New Roman"/>
          <w:sz w:val="24"/>
          <w:szCs w:val="24"/>
          <w:lang w:val="fr-FR" w:eastAsia="en-GB"/>
        </w:rPr>
        <w:t xml:space="preserve"> puisse être positive et pas négative il faut ici approcher avec les critères de la vie. C’est d’abord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sous la direction de quelqu’un, ensuite </w:t>
      </w:r>
      <w:r w:rsidR="00216BAC" w:rsidRPr="006B13D5">
        <w:rPr>
          <w:rFonts w:ascii="Times New Roman" w:hAnsi="Times New Roman" w:cs="Times New Roman"/>
          <w:sz w:val="24"/>
          <w:szCs w:val="24"/>
          <w:lang w:val="fr-FR" w:eastAsia="en-GB"/>
        </w:rPr>
        <w:t>Kabala</w:t>
      </w:r>
      <w:r w:rsidRPr="006B13D5">
        <w:rPr>
          <w:rFonts w:ascii="Times New Roman" w:hAnsi="Times New Roman" w:cs="Times New Roman"/>
          <w:sz w:val="24"/>
          <w:szCs w:val="24"/>
          <w:lang w:val="fr-FR" w:eastAsia="en-GB"/>
        </w:rPr>
        <w:t xml:space="preserve"> et après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après l’accès à la </w:t>
      </w:r>
      <w:r w:rsidR="00216BAC" w:rsidRPr="006B13D5">
        <w:rPr>
          <w:rFonts w:ascii="Times New Roman" w:hAnsi="Times New Roman" w:cs="Times New Roman"/>
          <w:sz w:val="24"/>
          <w:szCs w:val="24"/>
          <w:lang w:val="fr-FR" w:eastAsia="en-GB"/>
        </w:rPr>
        <w:t>Kabala</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d’après la </w:t>
      </w:r>
      <w:r w:rsidR="00216BAC" w:rsidRPr="006B13D5">
        <w:rPr>
          <w:rFonts w:ascii="Times New Roman" w:hAnsi="Times New Roman" w:cs="Times New Roman"/>
          <w:sz w:val="24"/>
          <w:szCs w:val="24"/>
          <w:lang w:val="fr-FR" w:eastAsia="en-GB"/>
        </w:rPr>
        <w:t>Kabala</w:t>
      </w:r>
      <w:r w:rsidRPr="006B13D5">
        <w:rPr>
          <w:rFonts w:ascii="Times New Roman" w:hAnsi="Times New Roman" w:cs="Times New Roman"/>
          <w:sz w:val="24"/>
          <w:szCs w:val="24"/>
          <w:lang w:val="fr-FR" w:eastAsia="en-GB"/>
        </w:rPr>
        <w:t xml:space="preserve"> n’ont plus rien à voir avec </w:t>
      </w:r>
      <w:r w:rsidRPr="006B13D5">
        <w:rPr>
          <w:rFonts w:ascii="Times New Roman" w:hAnsi="Times New Roman" w:cs="Times New Roman"/>
          <w:i/>
          <w:iCs/>
          <w:sz w:val="24"/>
          <w:szCs w:val="24"/>
          <w:lang w:val="fr-FR" w:eastAsia="en-GB"/>
        </w:rPr>
        <w:t>Shass</w:t>
      </w:r>
      <w:r w:rsidRPr="006B13D5">
        <w:rPr>
          <w:rFonts w:ascii="Times New Roman" w:hAnsi="Times New Roman" w:cs="Times New Roman"/>
          <w:sz w:val="24"/>
          <w:szCs w:val="24"/>
          <w:lang w:val="fr-FR" w:eastAsia="en-GB"/>
        </w:rPr>
        <w:t xml:space="preserve"> et </w:t>
      </w:r>
      <w:r w:rsidRPr="006B13D5">
        <w:rPr>
          <w:rFonts w:ascii="Times New Roman" w:hAnsi="Times New Roman" w:cs="Times New Roman"/>
          <w:i/>
          <w:iCs/>
          <w:sz w:val="24"/>
          <w:szCs w:val="24"/>
          <w:lang w:val="fr-FR" w:eastAsia="en-GB"/>
        </w:rPr>
        <w:t>Poskim</w:t>
      </w:r>
      <w:r w:rsidRPr="006B13D5">
        <w:rPr>
          <w:rFonts w:ascii="Times New Roman" w:hAnsi="Times New Roman" w:cs="Times New Roman"/>
          <w:sz w:val="24"/>
          <w:szCs w:val="24"/>
          <w:lang w:val="fr-FR" w:eastAsia="en-GB"/>
        </w:rPr>
        <w:t xml:space="preserve"> d’avant. C’est la différence entre la connaissance de l’élève et la connaissance du maître.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connaissance de l’élève c’est qu’il étudie pour savoir ce qu’il faut faire. Le maître étudie pour savoir comment il est ce qu’il faut faire. Un maître n’est pas quelqu’un qui a des élèves. C’est quelqu’un qui a eu un maître. Ce n’est pas grave s’il a des </w:t>
      </w:r>
      <w:r w:rsidR="00216BAC" w:rsidRPr="006B13D5">
        <w:rPr>
          <w:rFonts w:ascii="Times New Roman" w:hAnsi="Times New Roman" w:cs="Times New Roman"/>
          <w:sz w:val="24"/>
          <w:szCs w:val="24"/>
          <w:lang w:val="fr-FR" w:eastAsia="en-GB"/>
        </w:rPr>
        <w:t>élèves</w:t>
      </w:r>
      <w:r w:rsidRPr="006B13D5">
        <w:rPr>
          <w:rFonts w:ascii="Times New Roman" w:hAnsi="Times New Roman" w:cs="Times New Roman"/>
          <w:sz w:val="24"/>
          <w:szCs w:val="24"/>
          <w:lang w:val="fr-FR" w:eastAsia="en-GB"/>
        </w:rPr>
        <w:t xml:space="preserve">, ce serait plus grave s’il n’a pas eu de maître. Je referme la parenthèse du serpent.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 que </w:t>
      </w:r>
      <w:r w:rsidR="001A07C8" w:rsidRPr="006B13D5">
        <w:rPr>
          <w:rFonts w:ascii="Times New Roman" w:hAnsi="Times New Roman" w:cs="Times New Roman"/>
          <w:sz w:val="24"/>
          <w:szCs w:val="24"/>
          <w:lang w:val="fr-FR" w:eastAsia="en-GB" w:bidi="he-IL"/>
        </w:rPr>
        <w:t>Qora’h</w:t>
      </w:r>
      <w:r w:rsidR="0059259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dit ici c’est vrai, mais la démagogie c’est qu’il se sert de la formule qui désigne l’idéal à atteindre, pour réclamer ce qu’il réclame pour lui dans une situation qui n’est pas encore celle de cet idéal.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nous a donné à l’avance ce que doit devenir Israël : </w:t>
      </w:r>
      <w:r w:rsidR="001A07C8" w:rsidRPr="006B13D5">
        <w:rPr>
          <w:rFonts w:ascii="Times New Roman" w:hAnsi="Times New Roman" w:cs="Times New Roman"/>
          <w:color w:val="000000"/>
          <w:sz w:val="24"/>
          <w:szCs w:val="24"/>
          <w:rtl/>
          <w:lang w:eastAsia="en-GB" w:bidi="he-IL"/>
        </w:rPr>
        <w:t>מַמְלֶכֶת כֹּהֲנִים</w:t>
      </w:r>
      <w:r w:rsidR="001A07C8" w:rsidRPr="006B13D5">
        <w:rPr>
          <w:rFonts w:ascii="Times New Roman" w:hAnsi="Times New Roman" w:cs="Times New Roman"/>
          <w:color w:val="000000"/>
          <w:sz w:val="24"/>
          <w:szCs w:val="24"/>
          <w:rtl/>
          <w:lang w:eastAsia="en-GB"/>
        </w:rPr>
        <w:t xml:space="preserve"> </w:t>
      </w:r>
      <w:r w:rsidR="001A07C8" w:rsidRPr="006B13D5">
        <w:rPr>
          <w:rFonts w:ascii="Times New Roman" w:hAnsi="Times New Roman" w:cs="Times New Roman"/>
          <w:color w:val="000000"/>
          <w:sz w:val="24"/>
          <w:szCs w:val="24"/>
          <w:rtl/>
          <w:lang w:eastAsia="en-GB" w:bidi="he-IL"/>
        </w:rPr>
        <w:t>וְגוֹי קָדוֹשׁ</w:t>
      </w:r>
      <w:r w:rsidRPr="006B13D5">
        <w:rPr>
          <w:rFonts w:ascii="Times New Roman" w:hAnsi="Times New Roman" w:cs="Times New Roman"/>
          <w:sz w:val="24"/>
          <w:szCs w:val="24"/>
          <w:lang w:val="fr-FR" w:eastAsia="en-GB"/>
        </w:rPr>
        <w:t xml:space="preserve">.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Mais cet argument qui consiste à contester la nécessité d’une hiérarchie est démagogique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16.3</w:t>
      </w:r>
      <w:r w:rsidRPr="006B13D5">
        <w:rPr>
          <w:rFonts w:ascii="Times New Roman" w:hAnsi="Times New Roman" w:cs="Times New Roman"/>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וַיִּקָּהֲלוּ 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מֹשֶׁה וְעַל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אַהֲרֹן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וַיֹּאמְרוּ אֲלֵהֶם רַב</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לָכֶם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כִּי 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 כֻּלָּם קְדֹשִׁים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וּבְתוֹכָם יְהוָה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וּמַדּוּעַ תִּתְנַשְּׂאוּ</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קְהַל יְהוָה</w:t>
      </w:r>
      <w:r w:rsidRPr="006B13D5">
        <w:rPr>
          <w:rFonts w:ascii="Times New Roman" w:hAnsi="Times New Roman" w:cs="Times New Roman"/>
          <w:sz w:val="24"/>
          <w:szCs w:val="24"/>
          <w:lang w:val="fr-FR" w:eastAsia="en-GB"/>
        </w:rPr>
        <w:t xml:space="preserve">   </w:t>
      </w:r>
    </w:p>
    <w:p w:rsidR="001A07C8"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I</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 est arrivé entre temps que la réalité d’Israël n’est pas encore, au début de son histoire, au niveau d’identité que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a comme projet pour lui, au niveau de son identité ultime, idéale. Entre-temps il y a eu la faute du veau d’or, il a fallu installer une hiérarchie en Israël </w:t>
      </w:r>
      <w:r w:rsidR="00216BAC" w:rsidRPr="006B13D5">
        <w:rPr>
          <w:rFonts w:ascii="Times New Roman" w:hAnsi="Times New Roman" w:cs="Times New Roman"/>
          <w:sz w:val="24"/>
          <w:szCs w:val="24"/>
          <w:lang w:val="fr-FR" w:eastAsia="en-GB"/>
        </w:rPr>
        <w:t>a</w:t>
      </w:r>
      <w:r w:rsidRPr="006B13D5">
        <w:rPr>
          <w:rFonts w:ascii="Times New Roman" w:hAnsi="Times New Roman" w:cs="Times New Roman"/>
          <w:sz w:val="24"/>
          <w:szCs w:val="24"/>
          <w:lang w:val="fr-FR" w:eastAsia="en-GB"/>
        </w:rPr>
        <w:t xml:space="preserve">lors qu’Israël aurait du être la société anarchique des hiérarchies pour les autres peuples. Tout cela est renvoyé à la fin des temps.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Un des Midrashim employé dans la Guémara à propos de </w:t>
      </w:r>
      <w:r w:rsidR="001A07C8" w:rsidRPr="006B13D5">
        <w:rPr>
          <w:rFonts w:ascii="Times New Roman" w:hAnsi="Times New Roman" w:cs="Times New Roman"/>
          <w:sz w:val="24"/>
          <w:szCs w:val="24"/>
          <w:lang w:val="fr-FR" w:eastAsia="en-GB" w:bidi="he-IL"/>
        </w:rPr>
        <w:t>Qora’h</w:t>
      </w:r>
      <w:r w:rsidR="0059259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va dans ce sens-là et nous enseigne ceci : </w:t>
      </w:r>
    </w:p>
    <w:p w:rsidR="00595152" w:rsidRPr="006B13D5" w:rsidRDefault="001A07C8"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sz w:val="24"/>
          <w:szCs w:val="24"/>
          <w:lang w:val="fr-FR" w:eastAsia="en-GB"/>
        </w:rPr>
        <w:t xml:space="preserve">a eu un rêve et a vu un de ses descendants qui est Samuel – Shmouel dont un verset des Psaumes nous dit qu’il est équivalent à </w:t>
      </w:r>
      <w:r w:rsidR="00216BAC" w:rsidRPr="006B13D5">
        <w:rPr>
          <w:rFonts w:ascii="Times New Roman" w:hAnsi="Times New Roman" w:cs="Times New Roman"/>
          <w:sz w:val="24"/>
          <w:szCs w:val="24"/>
          <w:lang w:val="fr-FR" w:eastAsia="en-GB"/>
        </w:rPr>
        <w:t>Moshe</w:t>
      </w:r>
      <w:r w:rsidR="00595152" w:rsidRPr="006B13D5">
        <w:rPr>
          <w:rFonts w:ascii="Times New Roman" w:hAnsi="Times New Roman" w:cs="Times New Roman"/>
          <w:sz w:val="24"/>
          <w:szCs w:val="24"/>
          <w:lang w:val="fr-FR" w:eastAsia="en-GB"/>
        </w:rPr>
        <w:t xml:space="preserve"> et </w:t>
      </w:r>
      <w:r w:rsidR="00216BAC" w:rsidRPr="006B13D5">
        <w:rPr>
          <w:rFonts w:ascii="Times New Roman" w:hAnsi="Times New Roman" w:cs="Times New Roman"/>
          <w:sz w:val="24"/>
          <w:szCs w:val="24"/>
          <w:lang w:val="fr-FR" w:eastAsia="en-GB"/>
        </w:rPr>
        <w:t>Aaron</w:t>
      </w:r>
      <w:r w:rsidR="00595152" w:rsidRPr="006B13D5">
        <w:rPr>
          <w:rFonts w:ascii="Times New Roman" w:hAnsi="Times New Roman" w:cs="Times New Roman"/>
          <w:sz w:val="24"/>
          <w:szCs w:val="24"/>
          <w:lang w:val="fr-FR" w:eastAsia="en-GB"/>
        </w:rPr>
        <w:t xml:space="preserve"> à la fois.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Psaume 99.6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מֹשֶׁה וְאַהֲרֹן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בְּכֹהֲנָיו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וּשְׁמוּאֵל</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בְּקֹרְאֵי שְׁמוֹ</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 « Moïse et </w:t>
      </w:r>
      <w:r w:rsidR="001A07C8" w:rsidRPr="006B13D5">
        <w:rPr>
          <w:rFonts w:ascii="Times New Roman" w:hAnsi="Times New Roman" w:cs="Times New Roman"/>
          <w:i/>
          <w:iCs/>
          <w:sz w:val="24"/>
          <w:szCs w:val="24"/>
          <w:lang w:val="fr-FR" w:eastAsia="en-GB"/>
        </w:rPr>
        <w:t>Aaron</w:t>
      </w:r>
      <w:r w:rsidRPr="006B13D5">
        <w:rPr>
          <w:rFonts w:ascii="Times New Roman" w:hAnsi="Times New Roman" w:cs="Times New Roman"/>
          <w:i/>
          <w:iCs/>
          <w:sz w:val="24"/>
          <w:szCs w:val="24"/>
          <w:lang w:val="fr-FR" w:eastAsia="en-GB"/>
        </w:rPr>
        <w:t xml:space="preserve"> au nom de ses prêtres (les prêtres de Dieu), et Samuel est l’un de ceux qui invoque Son nom »</w:t>
      </w:r>
      <w:r w:rsidRPr="006B13D5">
        <w:rPr>
          <w:rFonts w:ascii="Times New Roman" w:hAnsi="Times New Roman" w:cs="Times New Roman"/>
          <w:sz w:val="24"/>
          <w:szCs w:val="24"/>
          <w:lang w:val="fr-FR" w:eastAsia="en-GB"/>
        </w:rPr>
        <w:t xml:space="preserve">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Alors le Midrash fait la comparaison du poids de chaque partie du verset : d‘un côté Moïse et </w:t>
      </w:r>
      <w:r w:rsidR="00216BAC"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 </w:t>
      </w:r>
      <w:r w:rsidR="001A07C8" w:rsidRPr="006B13D5">
        <w:rPr>
          <w:rFonts w:ascii="Times New Roman" w:hAnsi="Times New Roman" w:cs="Times New Roman"/>
          <w:sz w:val="24"/>
          <w:szCs w:val="24"/>
          <w:rtl/>
          <w:lang w:val="fr-FR" w:eastAsia="en-GB" w:bidi="he-IL"/>
        </w:rPr>
        <w:t>בְּכֹהֲנָיו</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 et d’une autre côté Shmouel tout seul.  </w:t>
      </w:r>
    </w:p>
    <w:p w:rsidR="001A07C8" w:rsidRPr="006B13D5" w:rsidRDefault="001A07C8" w:rsidP="006B13D5">
      <w:pPr>
        <w:pStyle w:val="Sansinterligne"/>
        <w:jc w:val="both"/>
        <w:rPr>
          <w:rFonts w:ascii="Times New Roman" w:hAnsi="Times New Roman" w:cs="Times New Roman"/>
          <w:sz w:val="24"/>
          <w:szCs w:val="24"/>
          <w:lang w:val="fr-FR" w:eastAsia="en-GB" w:bidi="he-IL"/>
        </w:rPr>
      </w:pPr>
    </w:p>
    <w:p w:rsidR="00595152" w:rsidRPr="006B13D5" w:rsidRDefault="001A07C8"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sz w:val="24"/>
          <w:szCs w:val="24"/>
          <w:lang w:val="fr-FR" w:eastAsia="en-GB"/>
        </w:rPr>
        <w:t xml:space="preserve">a pensé : si mon descendant Samuel est important comme Moïse et </w:t>
      </w:r>
      <w:r w:rsidR="00216BAC" w:rsidRPr="006B13D5">
        <w:rPr>
          <w:rFonts w:ascii="Times New Roman" w:hAnsi="Times New Roman" w:cs="Times New Roman"/>
          <w:sz w:val="24"/>
          <w:szCs w:val="24"/>
          <w:lang w:val="fr-FR" w:eastAsia="en-GB"/>
        </w:rPr>
        <w:t>Aaron</w:t>
      </w:r>
      <w:r w:rsidR="00595152" w:rsidRPr="006B13D5">
        <w:rPr>
          <w:rFonts w:ascii="Times New Roman" w:hAnsi="Times New Roman" w:cs="Times New Roman"/>
          <w:sz w:val="24"/>
          <w:szCs w:val="24"/>
          <w:lang w:val="fr-FR" w:eastAsia="en-GB"/>
        </w:rPr>
        <w:t xml:space="preserve">, à plus forte raison moi-même ! C’est vrai que </w:t>
      </w:r>
      <w:r w:rsidRPr="006B13D5">
        <w:rPr>
          <w:rFonts w:ascii="Times New Roman" w:hAnsi="Times New Roman" w:cs="Times New Roman"/>
          <w:sz w:val="24"/>
          <w:szCs w:val="24"/>
          <w:lang w:val="fr-FR" w:eastAsia="en-GB" w:bidi="he-IL"/>
        </w:rPr>
        <w:t>Qora’h</w:t>
      </w:r>
      <w:r w:rsidR="00595152" w:rsidRPr="006B13D5">
        <w:rPr>
          <w:rFonts w:ascii="Times New Roman" w:hAnsi="Times New Roman" w:cs="Times New Roman"/>
          <w:sz w:val="24"/>
          <w:szCs w:val="24"/>
          <w:lang w:val="fr-FR" w:eastAsia="en-GB"/>
        </w:rPr>
        <w:t xml:space="preserve"> aurait pu être l’égal de Moïse et </w:t>
      </w:r>
      <w:r w:rsidRPr="006B13D5">
        <w:rPr>
          <w:rFonts w:ascii="Times New Roman" w:hAnsi="Times New Roman" w:cs="Times New Roman"/>
          <w:sz w:val="24"/>
          <w:szCs w:val="24"/>
          <w:lang w:val="fr-FR" w:eastAsia="en-GB"/>
        </w:rPr>
        <w:t>d’Aaron</w:t>
      </w:r>
      <w:r w:rsidR="00595152" w:rsidRPr="006B13D5">
        <w:rPr>
          <w:rFonts w:ascii="Times New Roman" w:hAnsi="Times New Roman" w:cs="Times New Roman"/>
          <w:sz w:val="24"/>
          <w:szCs w:val="24"/>
          <w:lang w:val="fr-FR" w:eastAsia="en-GB"/>
        </w:rPr>
        <w:t xml:space="preserve">, mais pas dans cette génération, dans celle de Samuel. Il y eu a là des raisons historiques qui ont fait que Samuel à lui tout seul a récapitulé le pouvoir, la compétence, l’importance de Moïse et </w:t>
      </w:r>
      <w:r w:rsidR="00216BAC" w:rsidRPr="006B13D5">
        <w:rPr>
          <w:rFonts w:ascii="Times New Roman" w:hAnsi="Times New Roman" w:cs="Times New Roman"/>
          <w:sz w:val="24"/>
          <w:szCs w:val="24"/>
          <w:lang w:val="fr-FR" w:eastAsia="en-GB"/>
        </w:rPr>
        <w:t>Aaron</w:t>
      </w:r>
      <w:r w:rsidR="00595152" w:rsidRPr="006B13D5">
        <w:rPr>
          <w:rFonts w:ascii="Times New Roman" w:hAnsi="Times New Roman" w:cs="Times New Roman"/>
          <w:sz w:val="24"/>
          <w:szCs w:val="24"/>
          <w:lang w:val="fr-FR" w:eastAsia="en-GB"/>
        </w:rPr>
        <w:t xml:space="preserve"> ensemble.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Q: Comment comprendre que se joignent à </w:t>
      </w:r>
      <w:r w:rsidR="001A07C8" w:rsidRPr="006B13D5">
        <w:rPr>
          <w:rFonts w:ascii="Times New Roman" w:hAnsi="Times New Roman" w:cs="Times New Roman"/>
          <w:sz w:val="24"/>
          <w:szCs w:val="24"/>
          <w:lang w:val="fr-FR" w:eastAsia="en-GB" w:bidi="he-IL"/>
        </w:rPr>
        <w:t>Qora’h</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250 </w:t>
      </w:r>
      <w:r w:rsidR="00216BAC" w:rsidRPr="006B13D5">
        <w:rPr>
          <w:rFonts w:ascii="Times New Roman" w:hAnsi="Times New Roman" w:cs="Times New Roman"/>
          <w:sz w:val="24"/>
          <w:szCs w:val="24"/>
          <w:lang w:val="fr-FR" w:eastAsia="en-GB"/>
        </w:rPr>
        <w:t>personnalités</w:t>
      </w:r>
      <w:r w:rsidRPr="006B13D5">
        <w:rPr>
          <w:rFonts w:ascii="Times New Roman" w:hAnsi="Times New Roman" w:cs="Times New Roman"/>
          <w:sz w:val="24"/>
          <w:szCs w:val="24"/>
          <w:lang w:val="fr-FR" w:eastAsia="en-GB"/>
        </w:rPr>
        <w:t xml:space="preserve"> ?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 A partir du moment où une grande personnalité ouvre une faille dans ce respect de consentement qu’une société a pour son chef, alors tous peuvent s’engouffrer dans cette faille-là. Au Sinaï l’événement principal n’était pas tellement que Dieu parle à Israël mais que Moïse soit habilité comme roi-prophète pour Israël. Il faut le voir littéralement dans le texte. Moïse se trouve dans la position la plus difficile : il réussi quand il est </w:t>
      </w:r>
      <w:r w:rsidR="00216BAC" w:rsidRPr="006B13D5">
        <w:rPr>
          <w:rFonts w:ascii="Times New Roman" w:hAnsi="Times New Roman" w:cs="Times New Roman"/>
          <w:sz w:val="24"/>
          <w:szCs w:val="24"/>
          <w:lang w:val="fr-FR" w:eastAsia="en-GB"/>
        </w:rPr>
        <w:t>complètement</w:t>
      </w:r>
      <w:r w:rsidRPr="006B13D5">
        <w:rPr>
          <w:rFonts w:ascii="Times New Roman" w:hAnsi="Times New Roman" w:cs="Times New Roman"/>
          <w:sz w:val="24"/>
          <w:szCs w:val="24"/>
          <w:lang w:val="fr-FR" w:eastAsia="en-GB"/>
        </w:rPr>
        <w:t xml:space="preserve"> transparent, à un point tel que tout se passe comme s’il s’est effacé. Il est chargé par Dieu d’être intermédiaire pour faire comprendre au peuple qu’il n’y  pas d’intermédiaire ! Il a </w:t>
      </w:r>
      <w:r w:rsidRPr="006B13D5">
        <w:rPr>
          <w:rFonts w:ascii="Times New Roman" w:hAnsi="Times New Roman" w:cs="Times New Roman"/>
          <w:sz w:val="24"/>
          <w:szCs w:val="24"/>
          <w:lang w:val="fr-FR" w:eastAsia="en-GB"/>
        </w:rPr>
        <w:lastRenderedPageBreak/>
        <w:t xml:space="preserve">réussi sa mission quand le peuple comprend qu’il n’y a pas d’intermédiaire. C’est la position la plus difficile, qui n’est tenable que s’il y a un consentement de la part du peuple qui est de l’ordre de la vertu de générosité absolue.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N’importe qui pourrait dire à Moise : prouve-nous que c’est Dieu qui t’a parlé !  Même quand une fois l’événement a eu lieu au Sinaï.     </w:t>
      </w:r>
    </w:p>
    <w:p w:rsidR="001A07C8" w:rsidRPr="006B13D5" w:rsidRDefault="001A07C8"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un peu ce que nous apprenons au sujet de la pédagogie traditionnelle. L’éducation a réussi lorsqu’on peut se passer de l’éducateur. Le problème de l’ingratitude c’est qu’au moment où l’éducation a réussi on oublie qu’il y avait un éducateur.   </w:t>
      </w:r>
    </w:p>
    <w:p w:rsidR="00216BAC" w:rsidRPr="006B13D5" w:rsidRDefault="001A07C8"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sz w:val="24"/>
          <w:szCs w:val="24"/>
          <w:lang w:val="fr-FR" w:eastAsia="en-GB"/>
        </w:rPr>
        <w:t xml:space="preserve">utilise démagogiquement ce principe pour mettre en question Moïse et </w:t>
      </w:r>
      <w:r w:rsidR="00216BAC" w:rsidRPr="006B13D5">
        <w:rPr>
          <w:rFonts w:ascii="Times New Roman" w:hAnsi="Times New Roman" w:cs="Times New Roman"/>
          <w:sz w:val="24"/>
          <w:szCs w:val="24"/>
          <w:lang w:val="fr-FR" w:eastAsia="en-GB"/>
        </w:rPr>
        <w:t>Aaron</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216BAC"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Midrash : Dans la Parashah précédente on apprend que le </w:t>
      </w:r>
      <w:r w:rsidR="00216BAC" w:rsidRPr="006B13D5">
        <w:rPr>
          <w:rFonts w:ascii="Times New Roman" w:hAnsi="Times New Roman" w:cs="Times New Roman"/>
          <w:sz w:val="24"/>
          <w:szCs w:val="24"/>
          <w:lang w:val="fr-FR" w:eastAsia="en-GB"/>
        </w:rPr>
        <w:t>Taleth</w:t>
      </w:r>
      <w:r w:rsidRPr="006B13D5">
        <w:rPr>
          <w:rFonts w:ascii="Times New Roman" w:hAnsi="Times New Roman" w:cs="Times New Roman"/>
          <w:sz w:val="24"/>
          <w:szCs w:val="24"/>
          <w:lang w:val="fr-FR" w:eastAsia="en-GB"/>
        </w:rPr>
        <w:t xml:space="preserve"> doit être sanctifié par un fil bleu et aussi la </w:t>
      </w:r>
      <w:r w:rsidR="00C03D4E" w:rsidRPr="006B13D5">
        <w:rPr>
          <w:rFonts w:ascii="Times New Roman" w:hAnsi="Times New Roman" w:cs="Times New Roman"/>
          <w:sz w:val="24"/>
          <w:szCs w:val="24"/>
          <w:rtl/>
          <w:lang w:val="fr-FR" w:eastAsia="en-GB" w:bidi="he-IL"/>
        </w:rPr>
        <w:t>מִצְוָה</w:t>
      </w:r>
      <w:r w:rsidR="00C03D4E"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de la </w:t>
      </w:r>
      <w:r w:rsidR="00C03D4E" w:rsidRPr="006B13D5">
        <w:rPr>
          <w:rStyle w:val="text"/>
          <w:rFonts w:ascii="Times New Roman" w:hAnsi="Times New Roman" w:cs="Times New Roman"/>
          <w:color w:val="000000"/>
          <w:sz w:val="24"/>
          <w:szCs w:val="24"/>
          <w:rtl/>
          <w:lang w:bidi="he-IL"/>
        </w:rPr>
        <w:t>מְּזוּזָה</w:t>
      </w:r>
      <w:r w:rsidRPr="006B13D5">
        <w:rPr>
          <w:rFonts w:ascii="Times New Roman" w:hAnsi="Times New Roman" w:cs="Times New Roman"/>
          <w:sz w:val="24"/>
          <w:szCs w:val="24"/>
          <w:lang w:val="fr-FR" w:eastAsia="en-GB"/>
        </w:rPr>
        <w:t xml:space="preserve">. Question de </w:t>
      </w:r>
      <w:r w:rsidR="001A07C8" w:rsidRPr="006B13D5">
        <w:rPr>
          <w:rFonts w:ascii="Times New Roman" w:hAnsi="Times New Roman" w:cs="Times New Roman"/>
          <w:sz w:val="24"/>
          <w:szCs w:val="24"/>
          <w:lang w:val="fr-FR" w:eastAsia="en-GB" w:bidi="he-IL"/>
        </w:rPr>
        <w:t>Qora’h</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à Moïse : Si tout le </w:t>
      </w:r>
      <w:r w:rsidR="00216BAC" w:rsidRPr="006B13D5">
        <w:rPr>
          <w:rFonts w:ascii="Times New Roman" w:hAnsi="Times New Roman" w:cs="Times New Roman"/>
          <w:sz w:val="24"/>
          <w:szCs w:val="24"/>
          <w:lang w:val="fr-FR" w:eastAsia="en-GB"/>
        </w:rPr>
        <w:t>Taleth</w:t>
      </w:r>
      <w:r w:rsidRPr="006B13D5">
        <w:rPr>
          <w:rFonts w:ascii="Times New Roman" w:hAnsi="Times New Roman" w:cs="Times New Roman"/>
          <w:sz w:val="24"/>
          <w:szCs w:val="24"/>
          <w:lang w:val="fr-FR" w:eastAsia="en-GB"/>
        </w:rPr>
        <w:t xml:space="preserve"> est bleu doit-il comporter un fil bleu ? Réponse de Moïse : Oui ! L’argumentation de </w:t>
      </w:r>
      <w:r w:rsidR="00592596" w:rsidRPr="006B13D5">
        <w:rPr>
          <w:rFonts w:ascii="Times New Roman" w:hAnsi="Times New Roman" w:cs="Times New Roman"/>
          <w:sz w:val="24"/>
          <w:szCs w:val="24"/>
          <w:rtl/>
          <w:lang w:val="fr-FR" w:eastAsia="en-GB" w:bidi="he-IL"/>
        </w:rPr>
        <w:t>קֹרַח</w:t>
      </w:r>
      <w:r w:rsidR="0059259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est la suivante : Si déjà un fil bleu rend Kasher un </w:t>
      </w:r>
      <w:r w:rsidR="00216BAC" w:rsidRPr="006B13D5">
        <w:rPr>
          <w:rFonts w:ascii="Times New Roman" w:hAnsi="Times New Roman" w:cs="Times New Roman"/>
          <w:sz w:val="24"/>
          <w:szCs w:val="24"/>
          <w:lang w:val="fr-FR" w:eastAsia="en-GB"/>
        </w:rPr>
        <w:t>Taleth</w:t>
      </w:r>
      <w:r w:rsidRPr="006B13D5">
        <w:rPr>
          <w:rFonts w:ascii="Times New Roman" w:hAnsi="Times New Roman" w:cs="Times New Roman"/>
          <w:sz w:val="24"/>
          <w:szCs w:val="24"/>
          <w:lang w:val="fr-FR" w:eastAsia="en-GB"/>
        </w:rPr>
        <w:t xml:space="preserve"> blanc à fortiori un </w:t>
      </w:r>
      <w:r w:rsidR="00216BAC" w:rsidRPr="006B13D5">
        <w:rPr>
          <w:rFonts w:ascii="Times New Roman" w:hAnsi="Times New Roman" w:cs="Times New Roman"/>
          <w:sz w:val="24"/>
          <w:szCs w:val="24"/>
          <w:lang w:val="fr-FR" w:eastAsia="en-GB"/>
        </w:rPr>
        <w:t>Taleth</w:t>
      </w:r>
      <w:r w:rsidRPr="006B13D5">
        <w:rPr>
          <w:rFonts w:ascii="Times New Roman" w:hAnsi="Times New Roman" w:cs="Times New Roman"/>
          <w:sz w:val="24"/>
          <w:szCs w:val="24"/>
          <w:lang w:val="fr-FR" w:eastAsia="en-GB"/>
        </w:rPr>
        <w:t xml:space="preserve"> tout bleu est cachère. Tu as falsifié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de Dieu... ! </w:t>
      </w:r>
    </w:p>
    <w:p w:rsidR="00C03D4E" w:rsidRPr="006B13D5" w:rsidRDefault="00C03D4E"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2</w:t>
      </w:r>
      <w:r w:rsidRPr="006B13D5">
        <w:rPr>
          <w:rFonts w:ascii="Times New Roman" w:hAnsi="Times New Roman" w:cs="Times New Roman"/>
          <w:sz w:val="24"/>
          <w:szCs w:val="24"/>
          <w:vertAlign w:val="superscript"/>
          <w:lang w:val="fr-FR" w:eastAsia="en-GB"/>
        </w:rPr>
        <w:t>ème</w:t>
      </w:r>
      <w:r w:rsidRPr="006B13D5">
        <w:rPr>
          <w:rFonts w:ascii="Times New Roman" w:hAnsi="Times New Roman" w:cs="Times New Roman"/>
          <w:sz w:val="24"/>
          <w:szCs w:val="24"/>
          <w:lang w:val="fr-FR" w:eastAsia="en-GB"/>
        </w:rPr>
        <w:t xml:space="preserve"> question de </w:t>
      </w:r>
      <w:r w:rsidR="001A07C8" w:rsidRPr="006B13D5">
        <w:rPr>
          <w:rFonts w:ascii="Times New Roman" w:hAnsi="Times New Roman" w:cs="Times New Roman"/>
          <w:sz w:val="24"/>
          <w:szCs w:val="24"/>
          <w:lang w:val="fr-FR" w:eastAsia="en-GB" w:bidi="he-IL"/>
        </w:rPr>
        <w:t>Qora’h</w:t>
      </w:r>
      <w:r w:rsidR="001A07C8"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à Moïse : la </w:t>
      </w:r>
      <w:r w:rsidR="001A07C8" w:rsidRPr="006B13D5">
        <w:rPr>
          <w:rStyle w:val="text"/>
          <w:rFonts w:ascii="Times New Roman" w:hAnsi="Times New Roman" w:cs="Times New Roman"/>
          <w:color w:val="000000"/>
          <w:sz w:val="24"/>
          <w:szCs w:val="24"/>
          <w:rtl/>
          <w:lang w:bidi="he-IL"/>
        </w:rPr>
        <w:t>מְּזוּזָה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Une chambre remplie de </w:t>
      </w:r>
      <w:r w:rsidR="00C03D4E" w:rsidRPr="006B13D5">
        <w:rPr>
          <w:rFonts w:ascii="Times New Roman" w:eastAsia="Times New Roman" w:hAnsi="Times New Roman" w:cs="Times New Roman"/>
          <w:color w:val="000000"/>
          <w:sz w:val="24"/>
          <w:szCs w:val="24"/>
          <w:rtl/>
          <w:lang w:eastAsia="en-GB" w:bidi="he-IL"/>
        </w:rPr>
        <w:t>תּ</w:t>
      </w:r>
      <w:r w:rsidR="00C03D4E" w:rsidRPr="006B13D5">
        <w:rPr>
          <w:rFonts w:ascii="Times New Roman" w:hAnsi="Times New Roman" w:cs="Times New Roman"/>
          <w:sz w:val="24"/>
          <w:szCs w:val="24"/>
          <w:rtl/>
          <w:lang w:val="fr-FR" w:eastAsia="en-GB" w:bidi="he-IL"/>
        </w:rPr>
        <w:t>וֹרָה</w:t>
      </w:r>
      <w:r w:rsidR="00C03D4E" w:rsidRPr="006B13D5">
        <w:rPr>
          <w:rFonts w:ascii="Times New Roman" w:hAnsi="Times New Roman" w:cs="Times New Roman"/>
          <w:sz w:val="24"/>
          <w:szCs w:val="24"/>
          <w:lang w:val="fr-FR" w:eastAsia="en-GB" w:bidi="he-IL"/>
        </w:rPr>
        <w:t xml:space="preserve"> </w:t>
      </w:r>
      <w:r w:rsidR="00C03D4E" w:rsidRPr="006B13D5">
        <w:rPr>
          <w:rStyle w:val="text"/>
          <w:rFonts w:ascii="Times New Roman" w:hAnsi="Times New Roman" w:cs="Times New Roman"/>
          <w:color w:val="000000"/>
          <w:sz w:val="24"/>
          <w:szCs w:val="24"/>
          <w:rtl/>
          <w:lang w:bidi="he-IL"/>
        </w:rPr>
        <w:t>סֵּפ</w:t>
      </w:r>
      <w:r w:rsidR="00C03D4E" w:rsidRPr="006B13D5">
        <w:rPr>
          <w:rFonts w:ascii="Times New Roman" w:hAnsi="Times New Roman" w:cs="Times New Roman"/>
          <w:sz w:val="24"/>
          <w:szCs w:val="24"/>
          <w:rtl/>
          <w:lang w:bidi="he-IL"/>
        </w:rPr>
        <w:t>ְ</w:t>
      </w:r>
      <w:r w:rsidR="00C03D4E" w:rsidRPr="006B13D5">
        <w:rPr>
          <w:rStyle w:val="text"/>
          <w:rFonts w:ascii="Times New Roman" w:hAnsi="Times New Roman" w:cs="Times New Roman"/>
          <w:color w:val="000000"/>
          <w:sz w:val="24"/>
          <w:szCs w:val="24"/>
          <w:rtl/>
          <w:lang w:bidi="he-IL"/>
        </w:rPr>
        <w:t>ר</w:t>
      </w:r>
      <w:r w:rsidR="00C03D4E" w:rsidRPr="006B13D5">
        <w:rPr>
          <w:rFonts w:ascii="Times New Roman" w:hAnsi="Times New Roman" w:cs="Times New Roman"/>
          <w:sz w:val="24"/>
          <w:szCs w:val="24"/>
          <w:rtl/>
          <w:lang w:bidi="he-IL"/>
        </w:rPr>
        <w:t>ֵי</w:t>
      </w:r>
      <w:r w:rsidR="00C03D4E"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 de parchemins de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 doit-elle avoir une </w:t>
      </w:r>
      <w:r w:rsidR="00C03D4E" w:rsidRPr="006B13D5">
        <w:rPr>
          <w:rStyle w:val="text"/>
          <w:rFonts w:ascii="Times New Roman" w:hAnsi="Times New Roman" w:cs="Times New Roman"/>
          <w:color w:val="000000"/>
          <w:sz w:val="24"/>
          <w:szCs w:val="24"/>
          <w:rtl/>
          <w:lang w:bidi="he-IL"/>
        </w:rPr>
        <w:t>מְּזוּזָה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Réponse de Moïse : Oui ! Non, tu n’as pas pu entendre </w:t>
      </w:r>
      <w:r w:rsidR="00216BAC" w:rsidRPr="006B13D5">
        <w:rPr>
          <w:rFonts w:ascii="Times New Roman" w:hAnsi="Times New Roman" w:cs="Times New Roman"/>
          <w:sz w:val="24"/>
          <w:szCs w:val="24"/>
          <w:lang w:val="fr-FR" w:eastAsia="en-GB"/>
        </w:rPr>
        <w:t>une</w:t>
      </w:r>
      <w:r w:rsidRPr="006B13D5">
        <w:rPr>
          <w:rFonts w:ascii="Times New Roman" w:hAnsi="Times New Roman" w:cs="Times New Roman"/>
          <w:sz w:val="24"/>
          <w:szCs w:val="24"/>
          <w:lang w:val="fr-FR" w:eastAsia="en-GB"/>
        </w:rPr>
        <w:t xml:space="preserve"> chose pareille : si déjà deux parashiot rendent cachère la chambre, tout plein de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005213B2" w:rsidRPr="006B13D5">
        <w:rPr>
          <w:rFonts w:ascii="Times New Roman" w:hAnsi="Times New Roman" w:cs="Times New Roman"/>
          <w:sz w:val="24"/>
          <w:szCs w:val="24"/>
          <w:lang w:val="fr-FR" w:eastAsia="en-GB" w:bidi="he-IL"/>
        </w:rPr>
        <w:t xml:space="preserve"> </w:t>
      </w:r>
      <w:r w:rsidR="005213B2" w:rsidRPr="006B13D5">
        <w:rPr>
          <w:rStyle w:val="text"/>
          <w:rFonts w:ascii="Times New Roman" w:hAnsi="Times New Roman" w:cs="Times New Roman"/>
          <w:color w:val="000000"/>
          <w:sz w:val="24"/>
          <w:szCs w:val="24"/>
          <w:rtl/>
          <w:lang w:bidi="he-IL"/>
        </w:rPr>
        <w:t>סּ</w:t>
      </w:r>
      <w:r w:rsidR="005213B2" w:rsidRPr="006B13D5">
        <w:rPr>
          <w:rFonts w:ascii="Times New Roman" w:hAnsi="Times New Roman" w:cs="Times New Roman"/>
          <w:sz w:val="24"/>
          <w:szCs w:val="24"/>
          <w:rtl/>
          <w:lang w:bidi="he-IL"/>
        </w:rPr>
        <w:t>ִ</w:t>
      </w:r>
      <w:r w:rsidR="005213B2" w:rsidRPr="006B13D5">
        <w:rPr>
          <w:rStyle w:val="text"/>
          <w:rFonts w:ascii="Times New Roman" w:hAnsi="Times New Roman" w:cs="Times New Roman"/>
          <w:color w:val="000000"/>
          <w:sz w:val="24"/>
          <w:szCs w:val="24"/>
          <w:rtl/>
          <w:lang w:bidi="he-IL"/>
        </w:rPr>
        <w:t>פר</w:t>
      </w:r>
      <w:r w:rsidR="005213B2" w:rsidRPr="006B13D5">
        <w:rPr>
          <w:rFonts w:ascii="Times New Roman" w:hAnsi="Times New Roman" w:cs="Times New Roman"/>
          <w:sz w:val="24"/>
          <w:szCs w:val="24"/>
          <w:rtl/>
          <w:lang w:bidi="he-IL"/>
        </w:rPr>
        <w:t>ֵי</w:t>
      </w:r>
      <w:r w:rsidR="005213B2"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a fortiori...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Je vous donne l’explication du Maharal qui me semble la plus fondamentale: </w:t>
      </w:r>
    </w:p>
    <w:p w:rsidR="00C03D4E" w:rsidRPr="006B13D5" w:rsidRDefault="00C03D4E"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la même chose que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כִּי 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 כֻּלָּם קְדֹשִׁים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וּבְתוֹכָם יְהוָה</w:t>
      </w:r>
      <w:r w:rsidRPr="006B13D5">
        <w:rPr>
          <w:rFonts w:ascii="Times New Roman" w:hAnsi="Times New Roman" w:cs="Times New Roman"/>
          <w:sz w:val="24"/>
          <w:szCs w:val="24"/>
          <w:lang w:val="fr-FR" w:eastAsia="en-GB"/>
        </w:rPr>
        <w:t xml:space="preserve"> </w:t>
      </w:r>
    </w:p>
    <w:p w:rsidR="00595152" w:rsidRPr="006B13D5" w:rsidRDefault="00C03D4E"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Si</w:t>
      </w:r>
      <w:r w:rsidR="00595152" w:rsidRPr="006B13D5">
        <w:rPr>
          <w:rFonts w:ascii="Times New Roman" w:hAnsi="Times New Roman" w:cs="Times New Roman"/>
          <w:i/>
          <w:iCs/>
          <w:sz w:val="24"/>
          <w:szCs w:val="24"/>
          <w:lang w:val="fr-FR" w:eastAsia="en-GB"/>
        </w:rPr>
        <w:t xml:space="preserve"> tous sont saints, pourquoi l’un au-dessus de l’autre ?</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y a deux argumentations : l’une pour Moïse et l’autre pour </w:t>
      </w:r>
      <w:r w:rsidR="00216BAC"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La </w:t>
      </w:r>
      <w:r w:rsidR="00C03D4E" w:rsidRPr="006B13D5">
        <w:rPr>
          <w:rStyle w:val="text"/>
          <w:rFonts w:ascii="Times New Roman" w:hAnsi="Times New Roman" w:cs="Times New Roman"/>
          <w:color w:val="000000"/>
          <w:sz w:val="24"/>
          <w:szCs w:val="24"/>
          <w:rtl/>
          <w:lang w:bidi="he-IL"/>
        </w:rPr>
        <w:t>מְּזוּזָה</w:t>
      </w:r>
      <w:r w:rsidR="00C03D4E"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lang w:val="fr-FR" w:eastAsia="en-GB"/>
        </w:rPr>
        <w:t xml:space="preserve">pour Moïse et le </w:t>
      </w:r>
      <w:r w:rsidR="00216BAC" w:rsidRPr="006B13D5">
        <w:rPr>
          <w:rFonts w:ascii="Times New Roman" w:hAnsi="Times New Roman" w:cs="Times New Roman"/>
          <w:sz w:val="24"/>
          <w:szCs w:val="24"/>
          <w:lang w:val="fr-FR" w:eastAsia="en-GB"/>
        </w:rPr>
        <w:t>Talith</w:t>
      </w:r>
      <w:r w:rsidRPr="006B13D5">
        <w:rPr>
          <w:rFonts w:ascii="Times New Roman" w:hAnsi="Times New Roman" w:cs="Times New Roman"/>
          <w:sz w:val="24"/>
          <w:szCs w:val="24"/>
          <w:lang w:val="fr-FR" w:eastAsia="en-GB"/>
        </w:rPr>
        <w:t xml:space="preserve"> pour </w:t>
      </w:r>
      <w:r w:rsidR="00216BAC"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w:t>
      </w:r>
    </w:p>
    <w:p w:rsidR="00C03D4E" w:rsidRPr="006B13D5" w:rsidRDefault="00C03D4E"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Le Maharal explique quelle était l’argumentation : le </w:t>
      </w:r>
      <w:r w:rsidRPr="006B13D5">
        <w:rPr>
          <w:rFonts w:ascii="Times New Roman" w:hAnsi="Times New Roman" w:cs="Times New Roman"/>
          <w:i/>
          <w:iCs/>
          <w:sz w:val="24"/>
          <w:szCs w:val="24"/>
          <w:lang w:val="fr-FR" w:eastAsia="en-GB"/>
        </w:rPr>
        <w:t>klal</w:t>
      </w:r>
      <w:r w:rsidRPr="006B13D5">
        <w:rPr>
          <w:rFonts w:ascii="Times New Roman" w:hAnsi="Times New Roman" w:cs="Times New Roman"/>
          <w:sz w:val="24"/>
          <w:szCs w:val="24"/>
          <w:lang w:val="fr-FR" w:eastAsia="en-GB"/>
        </w:rPr>
        <w:t xml:space="preserve"> étant saint il n’a pas besoin d’un médiateur entre Dieu et lui. La réponse du Maharal est très forte : un </w:t>
      </w:r>
      <w:r w:rsidRPr="006B13D5">
        <w:rPr>
          <w:rFonts w:ascii="Times New Roman" w:hAnsi="Times New Roman" w:cs="Times New Roman"/>
          <w:i/>
          <w:iCs/>
          <w:sz w:val="24"/>
          <w:szCs w:val="24"/>
          <w:lang w:val="fr-FR" w:eastAsia="en-GB"/>
        </w:rPr>
        <w:t>klal</w:t>
      </w:r>
      <w:r w:rsidRPr="006B13D5">
        <w:rPr>
          <w:rFonts w:ascii="Times New Roman" w:hAnsi="Times New Roman" w:cs="Times New Roman"/>
          <w:sz w:val="24"/>
          <w:szCs w:val="24"/>
          <w:lang w:val="fr-FR" w:eastAsia="en-GB"/>
        </w:rPr>
        <w:t xml:space="preserve"> qui n’aurait pas à sa tête quelqu’un qui ferait le lien avec le Dieu unique, en réalité nierait la révélation du Dieu unique au Klal. On en revient au problème de la difficulté de Moïse. Un certain </w:t>
      </w:r>
      <w:r w:rsidR="00216BAC" w:rsidRPr="006B13D5">
        <w:rPr>
          <w:rFonts w:ascii="Times New Roman" w:hAnsi="Times New Roman" w:cs="Times New Roman"/>
          <w:sz w:val="24"/>
          <w:szCs w:val="24"/>
          <w:lang w:val="fr-FR" w:eastAsia="en-GB"/>
        </w:rPr>
        <w:t>nombre</w:t>
      </w:r>
      <w:r w:rsidRPr="006B13D5">
        <w:rPr>
          <w:rFonts w:ascii="Times New Roman" w:hAnsi="Times New Roman" w:cs="Times New Roman"/>
          <w:sz w:val="24"/>
          <w:szCs w:val="24"/>
          <w:lang w:val="fr-FR" w:eastAsia="en-GB"/>
        </w:rPr>
        <w:t xml:space="preserve"> de cas très particuliers où Moïse parle de « son Dieu » : en général Moïse parle aux enfants d’Israël, non pas de « son Dieu » mais de leur Dieu. « </w:t>
      </w:r>
      <w:r w:rsidR="00C03D4E" w:rsidRPr="006B13D5">
        <w:rPr>
          <w:rStyle w:val="text"/>
          <w:rFonts w:ascii="Times New Roman" w:hAnsi="Times New Roman" w:cs="Times New Roman"/>
          <w:color w:val="000000"/>
          <w:sz w:val="24"/>
          <w:szCs w:val="24"/>
          <w:rtl/>
          <w:lang w:bidi="he-IL"/>
        </w:rPr>
        <w:t>דַּבֵּר אֶל</w:t>
      </w:r>
      <w:r w:rsidR="00C03D4E" w:rsidRPr="006B13D5">
        <w:rPr>
          <w:rStyle w:val="text"/>
          <w:rFonts w:ascii="Times New Roman" w:hAnsi="Times New Roman" w:cs="Times New Roman"/>
          <w:color w:val="000000"/>
          <w:sz w:val="24"/>
          <w:szCs w:val="24"/>
          <w:rtl/>
        </w:rPr>
        <w:t>-</w:t>
      </w:r>
      <w:r w:rsidR="00C03D4E" w:rsidRPr="006B13D5">
        <w:rPr>
          <w:rStyle w:val="text"/>
          <w:rFonts w:ascii="Times New Roman" w:hAnsi="Times New Roman" w:cs="Times New Roman"/>
          <w:color w:val="000000"/>
          <w:sz w:val="24"/>
          <w:szCs w:val="24"/>
          <w:rtl/>
          <w:lang w:bidi="he-IL"/>
        </w:rPr>
        <w:t>בְּנֵי יִשְׂרָאֵל</w:t>
      </w:r>
      <w:r w:rsidR="00C03D4E" w:rsidRPr="006B13D5">
        <w:rPr>
          <w:rFonts w:ascii="Times New Roman" w:hAnsi="Times New Roman" w:cs="Times New Roman"/>
          <w:sz w:val="24"/>
          <w:szCs w:val="24"/>
          <w:lang w:val="fr-FR" w:eastAsia="en-GB"/>
        </w:rPr>
        <w:t> »</w:t>
      </w:r>
      <w:r w:rsidRPr="006B13D5">
        <w:rPr>
          <w:rFonts w:ascii="Times New Roman" w:hAnsi="Times New Roman" w:cs="Times New Roman"/>
          <w:sz w:val="24"/>
          <w:szCs w:val="24"/>
          <w:lang w:val="fr-FR" w:eastAsia="en-GB"/>
        </w:rPr>
        <w:t xml:space="preserve"> il est le porte-parole de Dieu pour les </w:t>
      </w:r>
      <w:r w:rsidR="008A1736" w:rsidRPr="006B13D5">
        <w:rPr>
          <w:rFonts w:ascii="Times New Roman" w:hAnsi="Times New Roman" w:cs="Times New Roman"/>
          <w:sz w:val="24"/>
          <w:szCs w:val="24"/>
          <w:rtl/>
          <w:lang w:bidi="he-IL"/>
        </w:rPr>
        <w:t>בְּנֵי יִשְׂרָאֵל</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précisément tant que les enfants d’Israël ne sont pas à ce niveau qu’ont prévu les prophètes, essentiellement Jérémie et Isaïe : </w:t>
      </w:r>
      <w:r w:rsidR="00C03D4E" w:rsidRPr="006B13D5">
        <w:rPr>
          <w:rFonts w:ascii="Times New Roman" w:hAnsi="Times New Roman" w:cs="Times New Roman"/>
          <w:sz w:val="24"/>
          <w:szCs w:val="24"/>
          <w:lang w:val="fr-FR" w:eastAsia="en-GB"/>
        </w:rPr>
        <w:t>« </w:t>
      </w:r>
      <w:r w:rsidRPr="006B13D5">
        <w:rPr>
          <w:rFonts w:ascii="Times New Roman" w:hAnsi="Times New Roman" w:cs="Times New Roman"/>
          <w:sz w:val="24"/>
          <w:szCs w:val="24"/>
          <w:lang w:val="fr-FR" w:eastAsia="en-GB"/>
        </w:rPr>
        <w:t xml:space="preserve">il arrivera un temps où personne ne dira à l’autre « apprend-moi », parce que chacun verra avec la même évidence de quoi il s’agit... » Verset présent tant dans Isaïe que dans </w:t>
      </w:r>
      <w:r w:rsidR="00216BAC" w:rsidRPr="006B13D5">
        <w:rPr>
          <w:rFonts w:ascii="Times New Roman" w:hAnsi="Times New Roman" w:cs="Times New Roman"/>
          <w:sz w:val="24"/>
          <w:szCs w:val="24"/>
          <w:lang w:val="fr-FR" w:eastAsia="en-GB"/>
        </w:rPr>
        <w:t>Jérémie</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En attendant ce temps-</w:t>
      </w:r>
      <w:r w:rsidR="00216BAC" w:rsidRPr="006B13D5">
        <w:rPr>
          <w:rFonts w:ascii="Times New Roman" w:hAnsi="Times New Roman" w:cs="Times New Roman"/>
          <w:sz w:val="24"/>
          <w:szCs w:val="24"/>
          <w:lang w:val="fr-FR" w:eastAsia="en-GB"/>
        </w:rPr>
        <w:t>là,</w:t>
      </w:r>
      <w:r w:rsidRPr="006B13D5">
        <w:rPr>
          <w:rFonts w:ascii="Times New Roman" w:hAnsi="Times New Roman" w:cs="Times New Roman"/>
          <w:sz w:val="24"/>
          <w:szCs w:val="24"/>
          <w:lang w:val="fr-FR" w:eastAsia="en-GB"/>
        </w:rPr>
        <w:t xml:space="preserve"> il faut précisément qu’il y ait un Moïse pour que la révélation arrive jusqu’à Israël. Et c’est ce qui s’est passé au Sinaï. Les Hébreux avaient besoin d’une habilitation de Moïse en tant que celui qui est le porte-parole pour les enfants d’Israël.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Dès que l’événement a eu lieu, immédiatement, ils interviennent en demandant à Moïse de servir d’intermédiaire pour entendre Dieu et leur dire, parce qu’ils ne sont pas capables encore d’entendre directement la voix divine sans mourir.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(inaudible)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L’argumentation de </w:t>
      </w:r>
      <w:r w:rsidR="00C03D4E"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contre Moïse repose sur une contradiction </w:t>
      </w:r>
      <w:r w:rsidR="00216BAC" w:rsidRPr="006B13D5">
        <w:rPr>
          <w:rFonts w:ascii="Times New Roman" w:hAnsi="Times New Roman" w:cs="Times New Roman"/>
          <w:sz w:val="24"/>
          <w:szCs w:val="24"/>
          <w:lang w:val="fr-FR" w:eastAsia="en-GB"/>
        </w:rPr>
        <w:t>apparente</w:t>
      </w:r>
      <w:r w:rsidRPr="006B13D5">
        <w:rPr>
          <w:rFonts w:ascii="Times New Roman" w:hAnsi="Times New Roman" w:cs="Times New Roman"/>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כִּי 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 כֻּלָּם קְדֹשִׁים</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lastRenderedPageBreak/>
        <w:t xml:space="preserve">Donc la hiérarchie « imposée » par Moise et </w:t>
      </w:r>
      <w:r w:rsidR="00216BAC" w:rsidRPr="006B13D5">
        <w:rPr>
          <w:rFonts w:ascii="Times New Roman" w:hAnsi="Times New Roman" w:cs="Times New Roman"/>
          <w:sz w:val="24"/>
          <w:szCs w:val="24"/>
          <w:bdr w:val="none" w:sz="0" w:space="0" w:color="auto" w:frame="1"/>
          <w:shd w:val="clear" w:color="auto" w:fill="FFFFFF"/>
          <w:lang w:val="fr-FR" w:eastAsia="en-GB"/>
        </w:rPr>
        <w:t>Aaron</w:t>
      </w:r>
      <w:r w:rsidRPr="006B13D5">
        <w:rPr>
          <w:rFonts w:ascii="Times New Roman" w:hAnsi="Times New Roman" w:cs="Times New Roman"/>
          <w:sz w:val="24"/>
          <w:szCs w:val="24"/>
          <w:bdr w:val="none" w:sz="0" w:space="0" w:color="auto" w:frame="1"/>
          <w:shd w:val="clear" w:color="auto" w:fill="FFFFFF"/>
          <w:lang w:val="fr-FR" w:eastAsia="en-GB"/>
        </w:rPr>
        <w:t xml:space="preserve"> va à l’encontre de cet enseignement de Moïse lui-même.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C03D4E" w:rsidRPr="006B13D5" w:rsidRDefault="00C03D4E"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Au Sinaï Dieu se révèle pour habiliter Moïse.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16:4</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וַיִּשְׁמַע מֹשֶׁה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וַיִּפֹּל 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פָּנָיו</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Moïse entendit et tomba sur sa face</w:t>
      </w:r>
      <w:r w:rsidRPr="006B13D5">
        <w:rPr>
          <w:rFonts w:ascii="Times New Roman" w:hAnsi="Times New Roman" w:cs="Times New Roman"/>
          <w:sz w:val="24"/>
          <w:szCs w:val="24"/>
          <w:lang w:val="fr-FR" w:eastAsia="en-GB"/>
        </w:rPr>
        <w:t xml:space="preserve">   </w:t>
      </w:r>
    </w:p>
    <w:p w:rsidR="00C03D4E" w:rsidRPr="006B13D5" w:rsidRDefault="00C03D4E"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Rashi sur </w:t>
      </w:r>
      <w:r w:rsidR="00592596" w:rsidRPr="006B13D5">
        <w:rPr>
          <w:rFonts w:ascii="Times New Roman" w:hAnsi="Times New Roman" w:cs="Times New Roman"/>
          <w:sz w:val="24"/>
          <w:szCs w:val="24"/>
          <w:rtl/>
          <w:lang w:val="fr-FR" w:eastAsia="en-GB" w:bidi="he-IL"/>
        </w:rPr>
        <w:t>וַיִּפֹּל עַל</w:t>
      </w:r>
      <w:r w:rsidR="00592596" w:rsidRPr="006B13D5">
        <w:rPr>
          <w:rFonts w:ascii="Times New Roman" w:hAnsi="Times New Roman" w:cs="Times New Roman"/>
          <w:sz w:val="24"/>
          <w:szCs w:val="24"/>
          <w:rtl/>
          <w:lang w:val="fr-FR" w:eastAsia="en-GB"/>
        </w:rPr>
        <w:t>-</w:t>
      </w:r>
      <w:r w:rsidR="00592596" w:rsidRPr="006B13D5">
        <w:rPr>
          <w:rFonts w:ascii="Times New Roman" w:hAnsi="Times New Roman" w:cs="Times New Roman"/>
          <w:sz w:val="24"/>
          <w:szCs w:val="24"/>
          <w:rtl/>
          <w:lang w:val="fr-FR" w:eastAsia="en-GB" w:bidi="he-IL"/>
        </w:rPr>
        <w:t>פָּנָיו</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Pourquoi Moïse est-il tombé sur sa face ? A cause de la controverse. C’est déjà la 4ème fois qu’il le mette en question. Ils ont fauté au veau d’or (</w:t>
      </w:r>
      <w:r w:rsidR="00C03D4E" w:rsidRPr="006B13D5">
        <w:rPr>
          <w:rFonts w:ascii="Times New Roman" w:hAnsi="Times New Roman" w:cs="Times New Roman"/>
          <w:i/>
          <w:iCs/>
          <w:sz w:val="24"/>
          <w:szCs w:val="24"/>
          <w:rtl/>
          <w:lang w:bidi="he-IL"/>
        </w:rPr>
        <w:t>שְׁמוֹת</w:t>
      </w:r>
      <w:r w:rsidR="00C03D4E"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chapitre 32)  et Moïse a prié. Lorsqu’ils ont demandé de la viande et se sont révoltés (</w:t>
      </w:r>
      <w:r w:rsidR="008A1736" w:rsidRPr="006B13D5">
        <w:rPr>
          <w:rFonts w:ascii="Times New Roman" w:hAnsi="Times New Roman" w:cs="Times New Roman"/>
          <w:i/>
          <w:iCs/>
          <w:sz w:val="24"/>
          <w:szCs w:val="24"/>
          <w:rtl/>
          <w:lang w:bidi="he-IL"/>
        </w:rPr>
        <w:t>בְּמִדְבַּר</w:t>
      </w:r>
      <w:r w:rsidRPr="006B13D5">
        <w:rPr>
          <w:rFonts w:ascii="Times New Roman" w:hAnsi="Times New Roman" w:cs="Times New Roman"/>
          <w:i/>
          <w:iCs/>
          <w:sz w:val="24"/>
          <w:szCs w:val="24"/>
          <w:lang w:val="fr-FR" w:eastAsia="en-GB"/>
        </w:rPr>
        <w:t xml:space="preserve"> </w:t>
      </w:r>
      <w:r w:rsidR="00C03D4E" w:rsidRPr="006B13D5">
        <w:rPr>
          <w:rFonts w:ascii="Times New Roman" w:hAnsi="Times New Roman" w:cs="Times New Roman"/>
          <w:i/>
          <w:iCs/>
          <w:sz w:val="24"/>
          <w:szCs w:val="24"/>
          <w:lang w:val="fr-FR" w:eastAsia="en-GB"/>
        </w:rPr>
        <w:t>chap.</w:t>
      </w:r>
      <w:r w:rsidRPr="006B13D5">
        <w:rPr>
          <w:rFonts w:ascii="Times New Roman" w:hAnsi="Times New Roman" w:cs="Times New Roman"/>
          <w:i/>
          <w:iCs/>
          <w:sz w:val="24"/>
          <w:szCs w:val="24"/>
          <w:lang w:val="fr-FR" w:eastAsia="en-GB"/>
        </w:rPr>
        <w:t xml:space="preserve">11) et Moïse a prié. Avec les </w:t>
      </w:r>
      <w:r w:rsidR="00C03D4E" w:rsidRPr="006B13D5">
        <w:rPr>
          <w:rStyle w:val="text"/>
          <w:rFonts w:ascii="Times New Roman" w:hAnsi="Times New Roman" w:cs="Times New Roman"/>
          <w:i/>
          <w:iCs/>
          <w:color w:val="000000"/>
          <w:sz w:val="24"/>
          <w:szCs w:val="24"/>
          <w:rtl/>
          <w:lang w:bidi="he-IL"/>
        </w:rPr>
        <w:t>מְרַגְּלִים</w:t>
      </w:r>
      <w:r w:rsidRPr="006B13D5">
        <w:rPr>
          <w:rFonts w:ascii="Times New Roman" w:hAnsi="Times New Roman" w:cs="Times New Roman"/>
          <w:i/>
          <w:iCs/>
          <w:sz w:val="24"/>
          <w:szCs w:val="24"/>
          <w:lang w:val="fr-FR" w:eastAsia="en-GB"/>
        </w:rPr>
        <w:t xml:space="preserve"> (</w:t>
      </w:r>
      <w:r w:rsidR="00C03D4E" w:rsidRPr="006B13D5">
        <w:rPr>
          <w:rFonts w:ascii="Times New Roman" w:hAnsi="Times New Roman" w:cs="Times New Roman"/>
          <w:i/>
          <w:iCs/>
          <w:sz w:val="24"/>
          <w:szCs w:val="24"/>
          <w:rtl/>
          <w:lang w:bidi="he-IL"/>
        </w:rPr>
        <w:t>בְּמִדְבַּר</w:t>
      </w:r>
      <w:r w:rsidR="00C03D4E"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 xml:space="preserve">chapitre 14) et Moïse a dit à Dieu : « Mais les Egyptiens entendront... ». Mais là dans la controverse de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i/>
          <w:iCs/>
          <w:sz w:val="24"/>
          <w:szCs w:val="24"/>
          <w:lang w:val="fr-FR" w:eastAsia="en-GB"/>
        </w:rPr>
        <w:t>, ses mains se sont affaiblies. Mashal: cela ressemble à un prince qui a fauté vis à vis de son père, un ami de son père  est intervenu pour plaider pour le fils, 1 fois, 2 fois, 3 fois..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Lorsqu’il s’est mal conduit la 4</w:t>
      </w:r>
      <w:r w:rsidRPr="006B13D5">
        <w:rPr>
          <w:rFonts w:ascii="Times New Roman" w:hAnsi="Times New Roman" w:cs="Times New Roman"/>
          <w:i/>
          <w:iCs/>
          <w:sz w:val="24"/>
          <w:szCs w:val="24"/>
          <w:vertAlign w:val="superscript"/>
          <w:lang w:val="fr-FR" w:eastAsia="en-GB"/>
        </w:rPr>
        <w:t>ème</w:t>
      </w:r>
      <w:r w:rsidRPr="006B13D5">
        <w:rPr>
          <w:rFonts w:ascii="Times New Roman" w:hAnsi="Times New Roman" w:cs="Times New Roman"/>
          <w:i/>
          <w:iCs/>
          <w:sz w:val="24"/>
          <w:szCs w:val="24"/>
          <w:lang w:val="fr-FR" w:eastAsia="en-GB"/>
        </w:rPr>
        <w:t xml:space="preserve"> fois, les mains de l’ami se sont affaiblies et l’ami c’est dit : « jusqu’à quand vais-je fatiguer le Roi ? peut-être ne m’acceptera-t</w:t>
      </w:r>
      <w:r w:rsidR="00216BAC" w:rsidRPr="006B13D5">
        <w:rPr>
          <w:rFonts w:ascii="Times New Roman" w:hAnsi="Times New Roman" w:cs="Times New Roman"/>
          <w:i/>
          <w:iCs/>
          <w:sz w:val="24"/>
          <w:szCs w:val="24"/>
          <w:lang w:val="fr-FR" w:eastAsia="en-GB"/>
        </w:rPr>
        <w:t>-</w:t>
      </w:r>
      <w:r w:rsidRPr="006B13D5">
        <w:rPr>
          <w:rFonts w:ascii="Times New Roman" w:hAnsi="Times New Roman" w:cs="Times New Roman"/>
          <w:i/>
          <w:iCs/>
          <w:sz w:val="24"/>
          <w:szCs w:val="24"/>
          <w:lang w:val="fr-FR" w:eastAsia="en-GB"/>
        </w:rPr>
        <w:t>il pas ? »</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[Midrash Tan’houma 4, Shemot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Rabbah</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18: 6]</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pourquoi il est dit </w:t>
      </w:r>
      <w:r w:rsidR="00C03D4E" w:rsidRPr="006B13D5">
        <w:rPr>
          <w:rFonts w:ascii="Times New Roman" w:hAnsi="Times New Roman" w:cs="Times New Roman"/>
          <w:sz w:val="24"/>
          <w:szCs w:val="24"/>
          <w:rtl/>
          <w:lang w:val="fr-FR" w:eastAsia="en-GB" w:bidi="he-IL"/>
        </w:rPr>
        <w:t>וַיִּשְׁמַע מֹשֶׁה</w:t>
      </w:r>
      <w:r w:rsidR="00C03D4E" w:rsidRPr="006B13D5">
        <w:rPr>
          <w:rFonts w:ascii="Times New Roman" w:hAnsi="Times New Roman" w:cs="Times New Roman"/>
          <w:sz w:val="24"/>
          <w:szCs w:val="24"/>
          <w:rtl/>
          <w:lang w:val="fr-FR" w:eastAsia="en-GB"/>
        </w:rPr>
        <w:t xml:space="preserve">, </w:t>
      </w:r>
      <w:r w:rsidR="00C03D4E" w:rsidRPr="006B13D5">
        <w:rPr>
          <w:rFonts w:ascii="Times New Roman" w:hAnsi="Times New Roman" w:cs="Times New Roman"/>
          <w:sz w:val="24"/>
          <w:szCs w:val="24"/>
          <w:rtl/>
          <w:lang w:val="fr-FR" w:eastAsia="en-GB" w:bidi="he-IL"/>
        </w:rPr>
        <w:t>וַיִּפֹּל עַל</w:t>
      </w:r>
      <w:r w:rsidR="00C03D4E" w:rsidRPr="006B13D5">
        <w:rPr>
          <w:rFonts w:ascii="Times New Roman" w:hAnsi="Times New Roman" w:cs="Times New Roman"/>
          <w:sz w:val="24"/>
          <w:szCs w:val="24"/>
          <w:rtl/>
          <w:lang w:val="fr-FR" w:eastAsia="en-GB"/>
        </w:rPr>
        <w:t>-</w:t>
      </w:r>
      <w:r w:rsidR="00C03D4E" w:rsidRPr="006B13D5">
        <w:rPr>
          <w:rFonts w:ascii="Times New Roman" w:hAnsi="Times New Roman" w:cs="Times New Roman"/>
          <w:sz w:val="24"/>
          <w:szCs w:val="24"/>
          <w:rtl/>
          <w:lang w:val="fr-FR" w:eastAsia="en-GB" w:bidi="he-IL"/>
        </w:rPr>
        <w:t>פָּנָיו</w:t>
      </w:r>
      <w:r w:rsidR="00C03D4E"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Et Moïse entendit et tomba sur sa face…</w:t>
      </w:r>
      <w:r w:rsidRPr="006B13D5">
        <w:rPr>
          <w:rFonts w:ascii="Times New Roman" w:hAnsi="Times New Roman" w:cs="Times New Roman"/>
          <w:sz w:val="24"/>
          <w:szCs w:val="24"/>
          <w:lang w:val="fr-FR" w:eastAsia="en-GB"/>
        </w:rPr>
        <w:t xml:space="preserve"> </w:t>
      </w:r>
    </w:p>
    <w:p w:rsidR="00C03D4E" w:rsidRPr="006B13D5" w:rsidRDefault="00C03D4E"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Impuissant à intervenir. Parce que cette fois cela le concernait personnellement, il ne pouvait pas plaider. Ensuite dans le texte, Moïse demande le jugement de Dieu. Il veut que Dieu intervienne lui-même pour que l’assemblée </w:t>
      </w:r>
      <w:r w:rsidR="00216BAC" w:rsidRPr="006B13D5">
        <w:rPr>
          <w:rFonts w:ascii="Times New Roman" w:hAnsi="Times New Roman" w:cs="Times New Roman"/>
          <w:sz w:val="24"/>
          <w:szCs w:val="24"/>
          <w:lang w:val="fr-FR" w:eastAsia="en-GB"/>
        </w:rPr>
        <w:t>voie</w:t>
      </w:r>
      <w:r w:rsidRPr="006B13D5">
        <w:rPr>
          <w:rFonts w:ascii="Times New Roman" w:hAnsi="Times New Roman" w:cs="Times New Roman"/>
          <w:sz w:val="24"/>
          <w:szCs w:val="24"/>
          <w:lang w:val="fr-FR" w:eastAsia="en-GB"/>
        </w:rPr>
        <w:t xml:space="preserve"> qui a raison. Il ne peut pas lui-même plaider, étant partie prenante, ce serait un plaidoyer pour lui-même.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un passage important qui nous donne une grande leçon, que l’on peut comprendre au niveau de la morale individuelle : la mauvaise foi.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Au niveau de la vie de société et au niveau des événements historiques, il est très important de comprendre cette démagogie qui plaide en se servant d’arguments vrais et de valeurs vraies ses intérêts personnels.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Après la </w:t>
      </w:r>
      <w:r w:rsidR="000D057C" w:rsidRPr="006B13D5">
        <w:rPr>
          <w:rStyle w:val="text"/>
          <w:rFonts w:ascii="Times New Roman" w:hAnsi="Times New Roman" w:cs="Times New Roman"/>
          <w:color w:val="000000"/>
          <w:sz w:val="24"/>
          <w:szCs w:val="24"/>
          <w:rtl/>
          <w:lang w:bidi="he-IL"/>
        </w:rPr>
        <w:t>מַגֵּפָה</w:t>
      </w:r>
      <w:r w:rsidR="000D057C" w:rsidRPr="006B13D5">
        <w:rPr>
          <w:rStyle w:val="text"/>
          <w:rFonts w:ascii="Times New Roman" w:hAnsi="Times New Roman" w:cs="Times New Roman"/>
          <w:color w:val="000000"/>
          <w:sz w:val="24"/>
          <w:szCs w:val="24"/>
          <w:rtl/>
        </w:rPr>
        <w:t xml:space="preserve"> </w:t>
      </w:r>
      <w:r w:rsidRPr="006B13D5">
        <w:rPr>
          <w:rFonts w:ascii="Times New Roman" w:hAnsi="Times New Roman" w:cs="Times New Roman"/>
          <w:sz w:val="24"/>
          <w:szCs w:val="24"/>
          <w:lang w:val="fr-FR" w:eastAsia="en-GB"/>
        </w:rPr>
        <w:t xml:space="preserve">de </w:t>
      </w:r>
      <w:r w:rsidR="00C03D4E"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Lorsque Dieu est intervenu et que le peuple a vu que c’est Moïse qui avait raison, puisque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et toute son assemblée ont été engloutis vivant dans un tremblement de terre, alors le peuple dit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Nous allons tous mourir ». Cf.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17.6 et suivantes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Ils accusent Moïse semble-t</w:t>
      </w:r>
      <w:r w:rsidR="00216BAC" w:rsidRPr="006B13D5">
        <w:rPr>
          <w:rFonts w:ascii="Times New Roman" w:hAnsi="Times New Roman" w:cs="Times New Roman"/>
          <w:sz w:val="24"/>
          <w:szCs w:val="24"/>
          <w:lang w:val="fr-FR" w:eastAsia="en-GB"/>
        </w:rPr>
        <w:t>-</w:t>
      </w:r>
      <w:r w:rsidRPr="006B13D5">
        <w:rPr>
          <w:rFonts w:ascii="Times New Roman" w:hAnsi="Times New Roman" w:cs="Times New Roman"/>
          <w:sz w:val="24"/>
          <w:szCs w:val="24"/>
          <w:lang w:val="fr-FR" w:eastAsia="en-GB"/>
        </w:rPr>
        <w:t xml:space="preserve">il d’être la cause de leur propre mort. Il semble qu’ils aient de la mauvaise foi. Ils ont vu eux-mêmes que Dieu est intervenu pour juger, et que </w:t>
      </w:r>
      <w:r w:rsidR="000D057C"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et son assemblée ont été frappés et que c’est Moïse et </w:t>
      </w:r>
      <w:r w:rsidR="00683E30" w:rsidRPr="006B13D5">
        <w:rPr>
          <w:rFonts w:ascii="Times New Roman" w:hAnsi="Times New Roman" w:cs="Times New Roman"/>
          <w:sz w:val="24"/>
          <w:szCs w:val="24"/>
          <w:lang w:val="fr-FR" w:eastAsia="en-GB"/>
        </w:rPr>
        <w:t>Aaron</w:t>
      </w:r>
      <w:r w:rsidRPr="006B13D5">
        <w:rPr>
          <w:rFonts w:ascii="Times New Roman" w:hAnsi="Times New Roman" w:cs="Times New Roman"/>
          <w:sz w:val="24"/>
          <w:szCs w:val="24"/>
          <w:lang w:val="fr-FR" w:eastAsia="en-GB"/>
        </w:rPr>
        <w:t xml:space="preserve"> qui sont habilités.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Pourquoi cette réaction contre Moïse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réponse simple est importante : s’il arrive une compétition qui réclame le jugement de Dieu entre Moïse et quiconque d’Israël, c’est Israël qui est disqualifié. Moïse par sa seule valeur condamne les autres. C’est une des raisons de cette jalousie et contestation du peuple contre Moïse. Le seul fait que Moïse est Moïse déclenche cela.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En sociologie, le </w:t>
      </w:r>
      <w:r w:rsidR="00683E30" w:rsidRPr="006B13D5">
        <w:rPr>
          <w:rFonts w:ascii="Times New Roman" w:hAnsi="Times New Roman" w:cs="Times New Roman"/>
          <w:sz w:val="24"/>
          <w:szCs w:val="24"/>
          <w:lang w:val="fr-FR" w:eastAsia="en-GB"/>
        </w:rPr>
        <w:t>phénomène</w:t>
      </w:r>
      <w:r w:rsidRPr="006B13D5">
        <w:rPr>
          <w:rFonts w:ascii="Times New Roman" w:hAnsi="Times New Roman" w:cs="Times New Roman"/>
          <w:sz w:val="24"/>
          <w:szCs w:val="24"/>
          <w:lang w:val="fr-FR" w:eastAsia="en-GB"/>
        </w:rPr>
        <w:t xml:space="preserve"> de l’antisémitisme lui-même pourrait être compris un peu mieux de cette manière : la haine du Juif uniquement parce qu’il est Juif. Le fait qu’Israël soit Israël suffit pour déclencher la haine antisémite. Dès que la confrontation de jugement apparait, il y a disqualification à l’avance. Il y a une espèce de frustration à priori.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Celui qui a plus de valeur par le seul fait de son existence condamne par disqualification. Ceci explique la réaction du peuple envers Moïse. Ils ne veulent pas de cette différence parce qu’ils seraient condamnés automatiquement</w:t>
      </w:r>
      <w:r w:rsidR="00683E30" w:rsidRPr="006B13D5">
        <w:rPr>
          <w:rFonts w:ascii="Times New Roman" w:hAnsi="Times New Roman" w:cs="Times New Roman"/>
          <w:sz w:val="24"/>
          <w:szCs w:val="24"/>
          <w:lang w:val="fr-FR" w:eastAsia="en-GB"/>
        </w:rPr>
        <w: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lastRenderedPageBreak/>
        <w:t xml:space="preserve">Un exemple dans l’histoire des patriarches. </w:t>
      </w:r>
    </w:p>
    <w:p w:rsidR="00595152" w:rsidRPr="006B13D5" w:rsidRDefault="00683E30"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Parashah</w:t>
      </w:r>
      <w:r w:rsidR="00595152" w:rsidRPr="006B13D5">
        <w:rPr>
          <w:rFonts w:ascii="Times New Roman" w:hAnsi="Times New Roman" w:cs="Times New Roman"/>
          <w:sz w:val="24"/>
          <w:szCs w:val="24"/>
          <w:lang w:val="fr-FR" w:eastAsia="en-GB"/>
        </w:rPr>
        <w:t xml:space="preserve"> </w:t>
      </w:r>
      <w:r w:rsidR="000D057C" w:rsidRPr="006B13D5">
        <w:rPr>
          <w:rFonts w:ascii="Times New Roman" w:hAnsi="Times New Roman" w:cs="Times New Roman"/>
          <w:sz w:val="24"/>
          <w:szCs w:val="24"/>
          <w:rtl/>
          <w:lang w:bidi="he-IL"/>
        </w:rPr>
        <w:t>וַיֵּרָא</w:t>
      </w:r>
      <w:r w:rsidR="00595152" w:rsidRPr="006B13D5">
        <w:rPr>
          <w:rFonts w:ascii="Times New Roman" w:hAnsi="Times New Roman" w:cs="Times New Roman"/>
          <w:sz w:val="24"/>
          <w:szCs w:val="24"/>
          <w:lang w:val="fr-FR" w:eastAsia="en-GB"/>
        </w:rPr>
        <w:t>: le jugement et la condamnation de Sodome et Gomorrhe, la séparation d’</w:t>
      </w:r>
      <w:r w:rsidRPr="006B13D5">
        <w:rPr>
          <w:rFonts w:ascii="Times New Roman" w:hAnsi="Times New Roman" w:cs="Times New Roman"/>
          <w:sz w:val="24"/>
          <w:szCs w:val="24"/>
          <w:lang w:val="fr-FR" w:eastAsia="en-GB"/>
        </w:rPr>
        <w:t>Ismaël</w:t>
      </w:r>
      <w:r w:rsidR="00595152" w:rsidRPr="006B13D5">
        <w:rPr>
          <w:rFonts w:ascii="Times New Roman" w:hAnsi="Times New Roman" w:cs="Times New Roman"/>
          <w:sz w:val="24"/>
          <w:szCs w:val="24"/>
          <w:lang w:val="fr-FR" w:eastAsia="en-GB"/>
        </w:rPr>
        <w:t xml:space="preserve"> de Isaac, parce que dès qu’Abraham est circoncis, les événements s’accélèrent dans le récit. Et on voit un accomplissement accéléré d’une espèce de jugement de comparaison qui disqualifie qui n’est pas Abraham</w:t>
      </w:r>
      <w:r w:rsidRPr="006B13D5">
        <w:rPr>
          <w:rFonts w:ascii="Times New Roman" w:hAnsi="Times New Roman" w:cs="Times New Roman"/>
          <w:sz w:val="24"/>
          <w:szCs w:val="24"/>
          <w:lang w:val="fr-FR" w:eastAsia="en-GB"/>
        </w:rPr>
        <w:t>.</w:t>
      </w:r>
      <w:r w:rsidR="00595152" w:rsidRPr="006B13D5">
        <w:rPr>
          <w:rFonts w:ascii="Times New Roman" w:hAnsi="Times New Roman" w:cs="Times New Roman"/>
          <w:sz w:val="24"/>
          <w:szCs w:val="24"/>
          <w:lang w:val="fr-FR" w:eastAsia="en-GB"/>
        </w:rPr>
        <w:t xml:space="preserve"> Tant qu’Abraham est encore à l’intérieur de l’anonymat, non encore mis en évidence par le jugement, par la différence de la personnalité d’Abraham d’avec le reste, alors il y a un sursis pour les autres. Dès qu’Abraham s’élève en niveau de valeur, ce sursis s’arrête.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Tant qu’Abraham n’est pas dévoilé par Abraham tous sont à l’abri d’un sursis. Mais dès qu’Abraham devient ce qu’il doit être Sodome et </w:t>
      </w:r>
      <w:r w:rsidR="00683E30" w:rsidRPr="006B13D5">
        <w:rPr>
          <w:rFonts w:ascii="Times New Roman" w:hAnsi="Times New Roman" w:cs="Times New Roman"/>
          <w:sz w:val="24"/>
          <w:szCs w:val="24"/>
          <w:lang w:val="fr-FR" w:eastAsia="en-GB"/>
        </w:rPr>
        <w:t>Gomorrhe</w:t>
      </w:r>
      <w:r w:rsidRPr="006B13D5">
        <w:rPr>
          <w:rFonts w:ascii="Times New Roman" w:hAnsi="Times New Roman" w:cs="Times New Roman"/>
          <w:sz w:val="24"/>
          <w:szCs w:val="24"/>
          <w:lang w:val="fr-FR" w:eastAsia="en-GB"/>
        </w:rPr>
        <w:t xml:space="preserve"> est </w:t>
      </w:r>
      <w:r w:rsidR="00683E30" w:rsidRPr="006B13D5">
        <w:rPr>
          <w:rFonts w:ascii="Times New Roman" w:hAnsi="Times New Roman" w:cs="Times New Roman"/>
          <w:sz w:val="24"/>
          <w:szCs w:val="24"/>
          <w:lang w:val="fr-FR" w:eastAsia="en-GB"/>
        </w:rPr>
        <w:t>condamné</w:t>
      </w:r>
      <w:r w:rsidRPr="006B13D5">
        <w:rPr>
          <w:rFonts w:ascii="Times New Roman" w:hAnsi="Times New Roman" w:cs="Times New Roman"/>
          <w:sz w:val="24"/>
          <w:szCs w:val="24"/>
          <w:lang w:val="fr-FR" w:eastAsia="en-GB"/>
        </w:rPr>
        <w:t xml:space="preserve">. Ils pourraient reprocher à Abraham d’être </w:t>
      </w:r>
      <w:r w:rsidR="00683E30" w:rsidRPr="006B13D5">
        <w:rPr>
          <w:rFonts w:ascii="Times New Roman" w:hAnsi="Times New Roman" w:cs="Times New Roman"/>
          <w:sz w:val="24"/>
          <w:szCs w:val="24"/>
          <w:lang w:val="fr-FR" w:eastAsia="en-GB"/>
        </w:rPr>
        <w:t>condamnés</w:t>
      </w:r>
      <w:r w:rsidRPr="006B13D5">
        <w:rPr>
          <w:rFonts w:ascii="Times New Roman" w:hAnsi="Times New Roman" w:cs="Times New Roman"/>
          <w:sz w:val="24"/>
          <w:szCs w:val="24"/>
          <w:lang w:val="fr-FR" w:eastAsia="en-GB"/>
        </w:rPr>
        <w:t xml:space="preserve"> à cause de lui. C’est peut-être une des raisons pour lesquelles Abraham se croit obligé de plaider pour eux…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Thème de </w:t>
      </w:r>
      <w:r w:rsidR="00683E30" w:rsidRPr="006B13D5">
        <w:rPr>
          <w:rFonts w:ascii="Times New Roman" w:hAnsi="Times New Roman" w:cs="Times New Roman"/>
          <w:sz w:val="24"/>
          <w:szCs w:val="24"/>
          <w:lang w:val="fr-FR" w:eastAsia="en-GB"/>
        </w:rPr>
        <w:t>Parashah</w:t>
      </w:r>
      <w:r w:rsidRPr="006B13D5">
        <w:rPr>
          <w:rFonts w:ascii="Times New Roman" w:hAnsi="Times New Roman" w:cs="Times New Roman"/>
          <w:sz w:val="24"/>
          <w:szCs w:val="24"/>
          <w:lang w:val="fr-FR" w:eastAsia="en-GB"/>
        </w:rPr>
        <w:t xml:space="preserve"> </w:t>
      </w:r>
      <w:r w:rsidR="000D057C" w:rsidRPr="006B13D5">
        <w:rPr>
          <w:rFonts w:ascii="Times New Roman" w:hAnsi="Times New Roman" w:cs="Times New Roman"/>
          <w:sz w:val="24"/>
          <w:szCs w:val="24"/>
          <w:rtl/>
          <w:lang w:bidi="he-IL"/>
        </w:rPr>
        <w:t>פִּינְחָס</w:t>
      </w:r>
      <w:r w:rsidR="000D057C" w:rsidRPr="006B13D5">
        <w:rPr>
          <w:rFonts w:ascii="Times New Roman" w:hAnsi="Times New Roman" w:cs="Times New Roman"/>
          <w:sz w:val="24"/>
          <w:szCs w:val="24"/>
          <w:rtl/>
        </w:rPr>
        <w:t xml:space="preserve"> </w:t>
      </w:r>
      <w:r w:rsidR="000D057C" w:rsidRPr="006B13D5">
        <w:rPr>
          <w:rFonts w:ascii="Times New Roman" w:hAnsi="Times New Roman" w:cs="Times New Roman"/>
          <w:sz w:val="24"/>
          <w:szCs w:val="24"/>
          <w:lang w:val="fr-FR"/>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Un thème qui va compléter ce que l’on a vu.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Chapitre 26 : c’est le dernier dénombrement du livre de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 pour dénombrer les familles d’Israël au moment du partage de la terre d’Israël avant d’entrer.  </w:t>
      </w:r>
    </w:p>
    <w:p w:rsidR="000D057C"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récapitule les dénombrements en citant les noms des principales familles d’Israël. Parce que ce </w:t>
      </w:r>
      <w:r w:rsidR="00683E30" w:rsidRPr="006B13D5">
        <w:rPr>
          <w:rFonts w:ascii="Times New Roman" w:hAnsi="Times New Roman" w:cs="Times New Roman"/>
          <w:sz w:val="24"/>
          <w:szCs w:val="24"/>
          <w:lang w:val="fr-FR" w:eastAsia="en-GB"/>
        </w:rPr>
        <w:t>dénombrement</w:t>
      </w:r>
      <w:r w:rsidRPr="006B13D5">
        <w:rPr>
          <w:rFonts w:ascii="Times New Roman" w:hAnsi="Times New Roman" w:cs="Times New Roman"/>
          <w:sz w:val="24"/>
          <w:szCs w:val="24"/>
          <w:lang w:val="fr-FR" w:eastAsia="en-GB"/>
        </w:rPr>
        <w:t xml:space="preserve"> s’effectue en vue du partage de la terre, les 12 tribus sont dénombrées à part, et la tribu de Lévi à part.</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26 :35</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rPr>
        <w:t>   </w:t>
      </w:r>
      <w:r w:rsidRPr="006B13D5">
        <w:rPr>
          <w:rFonts w:ascii="Times New Roman" w:hAnsi="Times New Roman" w:cs="Times New Roman"/>
          <w:sz w:val="24"/>
          <w:szCs w:val="24"/>
          <w:rtl/>
          <w:lang w:val="fr-FR" w:eastAsia="en-GB" w:bidi="he-IL"/>
        </w:rPr>
        <w:t>אֵלֶּה 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אֶפְרַיִם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לְמִשְׁפְּחֹתָם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לְשׁוּתֶלַח מִשְׁפַּחַת הַשֻּׁתַלְחִי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לְבֶכֶר מִשְׁפַּחַת הַבַּכְרִי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לְתַחַן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מִשְׁפַּחַת הַתַּחֲנִי</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Ceux-ci sont les fils d'Ephraïm, selon leurs familles: de Choutélah, la famille des Choutalhites; de Béker, la famille des Bakrites; de Tahân, la famille des Tahanites.</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i/>
          <w:iCs/>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26:36</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וְאֵלֶּה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בְּנֵי שׁוּתָלַח</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לְעֵרָן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מִשְׁפַּחַת הָעֵרָנִי</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Et ceux-ci sont les descendants de </w:t>
      </w:r>
      <w:r w:rsidR="00683E30" w:rsidRPr="006B13D5">
        <w:rPr>
          <w:rFonts w:ascii="Times New Roman" w:hAnsi="Times New Roman" w:cs="Times New Roman"/>
          <w:i/>
          <w:iCs/>
          <w:sz w:val="24"/>
          <w:szCs w:val="24"/>
          <w:lang w:val="fr-FR" w:eastAsia="en-GB"/>
        </w:rPr>
        <w:t>S</w:t>
      </w:r>
      <w:r w:rsidRPr="006B13D5">
        <w:rPr>
          <w:rFonts w:ascii="Times New Roman" w:hAnsi="Times New Roman" w:cs="Times New Roman"/>
          <w:i/>
          <w:iCs/>
          <w:sz w:val="24"/>
          <w:szCs w:val="24"/>
          <w:lang w:val="fr-FR" w:eastAsia="en-GB"/>
        </w:rPr>
        <w:t>houtélah: Erân, d'où la famille des Eranites</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Rashi sur 26:36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Les descendants des autres fils de </w:t>
      </w:r>
      <w:r w:rsidR="00683E30" w:rsidRPr="006B13D5">
        <w:rPr>
          <w:rFonts w:ascii="Times New Roman" w:hAnsi="Times New Roman" w:cs="Times New Roman"/>
          <w:i/>
          <w:iCs/>
          <w:sz w:val="24"/>
          <w:szCs w:val="24"/>
          <w:lang w:val="fr-FR" w:eastAsia="en-GB"/>
        </w:rPr>
        <w:t>Shoutélah</w:t>
      </w:r>
      <w:r w:rsidRPr="006B13D5">
        <w:rPr>
          <w:rFonts w:ascii="Times New Roman" w:hAnsi="Times New Roman" w:cs="Times New Roman"/>
          <w:i/>
          <w:iCs/>
          <w:sz w:val="24"/>
          <w:szCs w:val="24"/>
          <w:lang w:val="fr-FR" w:eastAsia="en-GB"/>
        </w:rPr>
        <w:t xml:space="preserve"> ont été appelés d’après </w:t>
      </w:r>
      <w:r w:rsidR="00683E30" w:rsidRPr="006B13D5">
        <w:rPr>
          <w:rFonts w:ascii="Times New Roman" w:hAnsi="Times New Roman" w:cs="Times New Roman"/>
          <w:i/>
          <w:iCs/>
          <w:sz w:val="24"/>
          <w:szCs w:val="24"/>
          <w:lang w:val="fr-FR" w:eastAsia="en-GB"/>
        </w:rPr>
        <w:t>Shoutélah</w:t>
      </w:r>
      <w:r w:rsidRPr="006B13D5">
        <w:rPr>
          <w:rFonts w:ascii="Times New Roman" w:hAnsi="Times New Roman" w:cs="Times New Roman"/>
          <w:i/>
          <w:iCs/>
          <w:sz w:val="24"/>
          <w:szCs w:val="24"/>
          <w:lang w:val="fr-FR" w:eastAsia="en-GB"/>
        </w:rPr>
        <w:t xml:space="preserve">. Une grande famille est issue </w:t>
      </w:r>
      <w:r w:rsidR="00683E30" w:rsidRPr="006B13D5">
        <w:rPr>
          <w:rFonts w:ascii="Times New Roman" w:hAnsi="Times New Roman" w:cs="Times New Roman"/>
          <w:i/>
          <w:iCs/>
          <w:sz w:val="24"/>
          <w:szCs w:val="24"/>
          <w:lang w:val="fr-FR" w:eastAsia="en-GB"/>
        </w:rPr>
        <w:t>d’Eran</w:t>
      </w:r>
      <w:r w:rsidRPr="006B13D5">
        <w:rPr>
          <w:rFonts w:ascii="Times New Roman" w:hAnsi="Times New Roman" w:cs="Times New Roman"/>
          <w:i/>
          <w:iCs/>
          <w:sz w:val="24"/>
          <w:szCs w:val="24"/>
          <w:lang w:val="fr-FR" w:eastAsia="en-GB"/>
        </w:rPr>
        <w:t xml:space="preserve">, de sorte qu'ils ont été appelés d’après lui. Ainsi, les descendants de </w:t>
      </w:r>
      <w:r w:rsidR="00683E30" w:rsidRPr="006B13D5">
        <w:rPr>
          <w:rFonts w:ascii="Times New Roman" w:hAnsi="Times New Roman" w:cs="Times New Roman"/>
          <w:i/>
          <w:iCs/>
          <w:sz w:val="24"/>
          <w:szCs w:val="24"/>
          <w:lang w:val="fr-FR" w:eastAsia="en-GB"/>
        </w:rPr>
        <w:t>Shoutélah</w:t>
      </w:r>
      <w:r w:rsidRPr="006B13D5">
        <w:rPr>
          <w:rFonts w:ascii="Times New Roman" w:hAnsi="Times New Roman" w:cs="Times New Roman"/>
          <w:i/>
          <w:iCs/>
          <w:sz w:val="24"/>
          <w:szCs w:val="24"/>
          <w:lang w:val="fr-FR" w:eastAsia="en-GB"/>
        </w:rPr>
        <w:t xml:space="preserve"> ont été considérés comme deux familles. Compte le chiffre et tu verras 57  familles [qui sont énumérées] dans ce chapitre, ainsi que les 8 fils de Lévi, pour un total de 65. Tel est le sens de ce qui est dit, "Car vous êtes le moins </w:t>
      </w:r>
      <w:r w:rsidRPr="006B13D5">
        <w:rPr>
          <w:rFonts w:ascii="Times New Roman" w:hAnsi="Times New Roman" w:cs="Times New Roman"/>
          <w:i/>
          <w:iCs/>
          <w:color w:val="330000"/>
          <w:sz w:val="24"/>
          <w:szCs w:val="24"/>
          <w:lang w:val="fr-FR" w:eastAsia="en-GB"/>
        </w:rPr>
        <w:t>nombreux (</w:t>
      </w:r>
      <w:r w:rsidR="000D057C" w:rsidRPr="006B13D5">
        <w:rPr>
          <w:rFonts w:ascii="Times New Roman" w:hAnsi="Times New Roman" w:cs="Times New Roman"/>
          <w:i/>
          <w:iCs/>
          <w:sz w:val="24"/>
          <w:szCs w:val="24"/>
          <w:rtl/>
          <w:lang w:val="fr-FR" w:eastAsia="en-GB" w:bidi="he-IL"/>
        </w:rPr>
        <w:t>הַמְעַט</w:t>
      </w:r>
      <w:r w:rsidRPr="006B13D5">
        <w:rPr>
          <w:rFonts w:ascii="Times New Roman" w:hAnsi="Times New Roman" w:cs="Times New Roman"/>
          <w:i/>
          <w:iCs/>
          <w:color w:val="330000"/>
          <w:sz w:val="24"/>
          <w:szCs w:val="24"/>
          <w:lang w:val="fr-FR" w:eastAsia="en-GB"/>
        </w:rPr>
        <w:t>)</w:t>
      </w:r>
      <w:r w:rsidRPr="006B13D5">
        <w:rPr>
          <w:rFonts w:ascii="Times New Roman" w:hAnsi="Times New Roman" w:cs="Times New Roman"/>
          <w:i/>
          <w:iCs/>
          <w:sz w:val="24"/>
          <w:szCs w:val="24"/>
          <w:lang w:val="fr-FR" w:eastAsia="en-GB"/>
        </w:rPr>
        <w:t xml:space="preserve"> de tous les peuples "</w:t>
      </w:r>
      <w:r w:rsidR="000D057C" w:rsidRPr="006B13D5">
        <w:rPr>
          <w:rFonts w:ascii="Times New Roman" w:hAnsi="Times New Roman" w:cs="Times New Roman"/>
          <w:i/>
          <w:iCs/>
          <w:sz w:val="24"/>
          <w:szCs w:val="24"/>
          <w:lang w:val="fr-FR" w:eastAsia="en-GB"/>
        </w:rPr>
        <w:t xml:space="preserve"> (</w:t>
      </w:r>
      <w:r w:rsidR="000D057C" w:rsidRPr="006B13D5">
        <w:rPr>
          <w:rFonts w:ascii="Times New Roman" w:hAnsi="Times New Roman" w:cs="Times New Roman"/>
          <w:i/>
          <w:iCs/>
          <w:sz w:val="24"/>
          <w:szCs w:val="24"/>
          <w:rtl/>
          <w:lang w:val="fr-FR" w:eastAsia="en-GB" w:bidi="he-IL"/>
        </w:rPr>
        <w:t>ד</w:t>
      </w:r>
      <w:r w:rsidR="000D057C" w:rsidRPr="006B13D5">
        <w:rPr>
          <w:rFonts w:ascii="Times New Roman" w:hAnsi="Times New Roman" w:cs="Times New Roman"/>
          <w:i/>
          <w:iCs/>
          <w:sz w:val="24"/>
          <w:szCs w:val="24"/>
          <w:rtl/>
          <w:lang w:bidi="he-IL"/>
        </w:rPr>
        <w:t>ְּבָרִים</w:t>
      </w:r>
      <w:r w:rsidR="000D057C"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- 7:7). [Le mot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rtl/>
          <w:lang w:val="fr-FR" w:eastAsia="en-GB" w:bidi="he-IL"/>
        </w:rPr>
        <w:t>הַמְעַט</w:t>
      </w:r>
      <w:r w:rsidRPr="006B13D5">
        <w:rPr>
          <w:rFonts w:ascii="Times New Roman" w:hAnsi="Times New Roman" w:cs="Times New Roman"/>
          <w:sz w:val="24"/>
          <w:szCs w:val="24"/>
          <w:lang w:val="fr-FR" w:eastAsia="en-GB"/>
        </w:rPr>
        <w:t> </w:t>
      </w:r>
      <w:r w:rsidRPr="006B13D5">
        <w:rPr>
          <w:rFonts w:ascii="Times New Roman" w:hAnsi="Times New Roman" w:cs="Times New Roman"/>
          <w:i/>
          <w:iCs/>
          <w:sz w:val="24"/>
          <w:szCs w:val="24"/>
          <w:lang w:val="fr-FR" w:eastAsia="en-GB"/>
        </w:rPr>
        <w:t>  désigne «5» (</w:t>
      </w:r>
      <w:r w:rsidR="00683E30" w:rsidRPr="006B13D5">
        <w:rPr>
          <w:rFonts w:ascii="Times New Roman" w:hAnsi="Times New Roman" w:cs="Times New Roman"/>
          <w:i/>
          <w:iCs/>
          <w:sz w:val="24"/>
          <w:szCs w:val="24"/>
          <w:rtl/>
          <w:lang w:val="fr-FR" w:eastAsia="en-GB" w:bidi="he-IL"/>
        </w:rPr>
        <w:t>ה</w:t>
      </w:r>
      <w:r w:rsidR="00683E30" w:rsidRPr="006B13D5">
        <w:rPr>
          <w:rFonts w:ascii="Times New Roman" w:hAnsi="Times New Roman" w:cs="Times New Roman"/>
          <w:sz w:val="24"/>
          <w:szCs w:val="24"/>
          <w:lang w:val="fr-FR" w:eastAsia="en-GB"/>
        </w:rPr>
        <w:t>)</w:t>
      </w:r>
      <w:r w:rsidRPr="006B13D5">
        <w:rPr>
          <w:rFonts w:ascii="Times New Roman" w:hAnsi="Times New Roman" w:cs="Times New Roman"/>
          <w:i/>
          <w:iCs/>
          <w:sz w:val="24"/>
          <w:szCs w:val="24"/>
          <w:lang w:val="fr-FR" w:eastAsia="en-GB"/>
        </w:rPr>
        <w:t xml:space="preserve"> "en moins" (</w:t>
      </w:r>
      <w:r w:rsidRPr="006B13D5">
        <w:rPr>
          <w:rFonts w:ascii="Times New Roman" w:hAnsi="Times New Roman" w:cs="Times New Roman"/>
          <w:i/>
          <w:iCs/>
          <w:sz w:val="24"/>
          <w:szCs w:val="24"/>
          <w:rtl/>
          <w:lang w:val="fr-FR" w:eastAsia="en-GB" w:bidi="he-IL"/>
        </w:rPr>
        <w:t>מְעַ</w:t>
      </w:r>
      <w:r w:rsidR="00683E30" w:rsidRPr="006B13D5">
        <w:rPr>
          <w:rFonts w:ascii="Times New Roman" w:hAnsi="Times New Roman" w:cs="Times New Roman"/>
          <w:i/>
          <w:iCs/>
          <w:sz w:val="24"/>
          <w:szCs w:val="24"/>
          <w:rtl/>
          <w:lang w:val="fr-FR" w:eastAsia="en-GB" w:bidi="he-IL"/>
        </w:rPr>
        <w:t>ט</w:t>
      </w:r>
      <w:r w:rsidR="00683E30" w:rsidRPr="006B13D5">
        <w:rPr>
          <w:rFonts w:ascii="Times New Roman" w:hAnsi="Times New Roman" w:cs="Times New Roman"/>
          <w:sz w:val="24"/>
          <w:szCs w:val="24"/>
          <w:lang w:val="fr-FR" w:eastAsia="en-GB"/>
        </w:rPr>
        <w:t>)</w:t>
      </w:r>
      <w:r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color w:val="330000"/>
          <w:sz w:val="24"/>
          <w:szCs w:val="24"/>
          <w:lang w:val="fr-FR" w:eastAsia="en-GB"/>
        </w:rPr>
        <w:t xml:space="preserve">La lettre hé de </w:t>
      </w:r>
      <w:r w:rsidR="000D057C" w:rsidRPr="006B13D5">
        <w:rPr>
          <w:rFonts w:ascii="Times New Roman" w:hAnsi="Times New Roman" w:cs="Times New Roman"/>
          <w:i/>
          <w:iCs/>
          <w:sz w:val="24"/>
          <w:szCs w:val="24"/>
          <w:rtl/>
          <w:lang w:val="fr-FR" w:eastAsia="en-GB" w:bidi="he-IL"/>
        </w:rPr>
        <w:t>הַמְעַט</w:t>
      </w:r>
      <w:r w:rsidR="000D057C" w:rsidRPr="006B13D5">
        <w:rPr>
          <w:rFonts w:ascii="Times New Roman" w:hAnsi="Times New Roman" w:cs="Times New Roman"/>
          <w:sz w:val="24"/>
          <w:szCs w:val="24"/>
          <w:lang w:val="fr-FR" w:eastAsia="en-GB"/>
        </w:rPr>
        <w:t> </w:t>
      </w:r>
      <w:r w:rsidR="000D057C"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color w:val="330000"/>
          <w:sz w:val="24"/>
          <w:szCs w:val="24"/>
          <w:lang w:val="fr-FR" w:eastAsia="en-GB"/>
        </w:rPr>
        <w:t>a une valeur numérique de cinq]</w:t>
      </w:r>
      <w:r w:rsidRPr="006B13D5">
        <w:rPr>
          <w:rFonts w:ascii="Times New Roman" w:hAnsi="Times New Roman" w:cs="Times New Roman"/>
          <w:i/>
          <w:iCs/>
          <w:sz w:val="24"/>
          <w:szCs w:val="24"/>
          <w:lang w:val="fr-FR" w:eastAsia="en-GB"/>
        </w:rPr>
        <w:t xml:space="preserve"> Vous êtes 5 familles de moins que les familles de toutes les nations, car ils sont soixante dix [et vous êtes soixante-cinq]. Cela aussi, je l’ai </w:t>
      </w:r>
      <w:r w:rsidR="00683E30" w:rsidRPr="006B13D5">
        <w:rPr>
          <w:rFonts w:ascii="Times New Roman" w:hAnsi="Times New Roman" w:cs="Times New Roman"/>
          <w:i/>
          <w:iCs/>
          <w:sz w:val="24"/>
          <w:szCs w:val="24"/>
          <w:lang w:val="fr-FR" w:eastAsia="en-GB"/>
        </w:rPr>
        <w:t>trouvé</w:t>
      </w:r>
      <w:r w:rsidRPr="006B13D5">
        <w:rPr>
          <w:rFonts w:ascii="Times New Roman" w:hAnsi="Times New Roman" w:cs="Times New Roman"/>
          <w:i/>
          <w:iCs/>
          <w:sz w:val="24"/>
          <w:szCs w:val="24"/>
          <w:lang w:val="fr-FR" w:eastAsia="en-GB"/>
        </w:rPr>
        <w:t xml:space="preserve"> exposé des écrits de R. Moshé Hadarshan [le prédicateur], mais j'ai dû supprimer quelques-unes de ses paroles et en ajouter. -- [Mid. Aggadah.]</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Il va récapituler le dénombrement et il dit ceci : compte et tu trouveras dans cette </w:t>
      </w:r>
      <w:r w:rsidR="00683E30" w:rsidRPr="006B13D5">
        <w:rPr>
          <w:rFonts w:ascii="Times New Roman" w:hAnsi="Times New Roman" w:cs="Times New Roman"/>
          <w:sz w:val="24"/>
          <w:szCs w:val="24"/>
          <w:lang w:val="fr-FR" w:eastAsia="en-GB"/>
        </w:rPr>
        <w:t>Parashah</w:t>
      </w:r>
      <w:r w:rsidRPr="006B13D5">
        <w:rPr>
          <w:rFonts w:ascii="Times New Roman" w:hAnsi="Times New Roman" w:cs="Times New Roman"/>
          <w:sz w:val="24"/>
          <w:szCs w:val="24"/>
          <w:lang w:val="fr-FR" w:eastAsia="en-GB"/>
        </w:rPr>
        <w:t xml:space="preserve"> 57 familles dans les 12 tribus et 8 familles dans la tribu de Lévi. 57+8= 65 familles d’après un verset qui se trouve dans le chapitre 7 de </w:t>
      </w:r>
      <w:r w:rsidR="000D057C" w:rsidRPr="006B13D5">
        <w:rPr>
          <w:rFonts w:ascii="Times New Roman" w:hAnsi="Times New Roman" w:cs="Times New Roman"/>
          <w:sz w:val="24"/>
          <w:szCs w:val="24"/>
          <w:rtl/>
          <w:lang w:val="fr-FR" w:eastAsia="en-GB" w:bidi="he-IL"/>
        </w:rPr>
        <w:t>ד</w:t>
      </w:r>
      <w:r w:rsidR="000D057C" w:rsidRPr="006B13D5">
        <w:rPr>
          <w:rFonts w:ascii="Times New Roman" w:hAnsi="Times New Roman" w:cs="Times New Roman"/>
          <w:sz w:val="24"/>
          <w:szCs w:val="24"/>
          <w:rtl/>
          <w:lang w:bidi="he-IL"/>
        </w:rPr>
        <w:t>ְּבָרִים</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Dans ce contexte de </w:t>
      </w:r>
      <w:r w:rsidR="000D057C" w:rsidRPr="006B13D5">
        <w:rPr>
          <w:rFonts w:ascii="Times New Roman" w:hAnsi="Times New Roman" w:cs="Times New Roman"/>
          <w:sz w:val="24"/>
          <w:szCs w:val="24"/>
          <w:rtl/>
          <w:lang w:val="fr-FR" w:eastAsia="en-GB" w:bidi="he-IL"/>
        </w:rPr>
        <w:t>ד</w:t>
      </w:r>
      <w:r w:rsidR="000D057C" w:rsidRPr="006B13D5">
        <w:rPr>
          <w:rFonts w:ascii="Times New Roman" w:hAnsi="Times New Roman" w:cs="Times New Roman"/>
          <w:sz w:val="24"/>
          <w:szCs w:val="24"/>
          <w:rtl/>
          <w:lang w:bidi="he-IL"/>
        </w:rPr>
        <w:t>ְּבָרִים</w:t>
      </w:r>
      <w:r w:rsidR="000D057C"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sz w:val="24"/>
          <w:szCs w:val="24"/>
          <w:lang w:val="fr-FR" w:eastAsia="en-GB"/>
        </w:rPr>
        <w:t xml:space="preserve">Dieu dit à Israël : ce n’est pas parce que vous êtes un peuple nombreux mais c’est parce vous descendez des patriarches.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0D057C"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bidi="he-IL"/>
        </w:rPr>
        <w:t>וָאֶתְחַנַּן</w:t>
      </w:r>
      <w:r w:rsidRPr="006B13D5">
        <w:rPr>
          <w:rFonts w:ascii="Times New Roman" w:eastAsia="Times New Roman" w:hAnsi="Times New Roman" w:cs="Times New Roman"/>
          <w:color w:val="000000"/>
          <w:sz w:val="24"/>
          <w:szCs w:val="24"/>
          <w:rtl/>
          <w:lang w:val="fr-FR" w:eastAsia="en-GB" w:bidi="he-IL"/>
        </w:rPr>
        <w:t xml:space="preserve"> </w:t>
      </w:r>
      <w:r w:rsidRPr="006B13D5">
        <w:rPr>
          <w:rFonts w:ascii="Times New Roman" w:eastAsia="Times New Roman" w:hAnsi="Times New Roman" w:cs="Times New Roman"/>
          <w:color w:val="000000"/>
          <w:sz w:val="24"/>
          <w:szCs w:val="24"/>
          <w:lang w:val="fr-FR" w:eastAsia="en-GB" w:bidi="he-IL"/>
        </w:rPr>
        <w:t xml:space="preserve"> </w:t>
      </w:r>
      <w:r w:rsidR="00595152" w:rsidRPr="006B13D5">
        <w:rPr>
          <w:rFonts w:ascii="Times New Roman" w:hAnsi="Times New Roman" w:cs="Times New Roman"/>
          <w:i/>
          <w:iCs/>
          <w:sz w:val="24"/>
          <w:szCs w:val="24"/>
          <w:lang w:val="fr-FR" w:eastAsia="en-GB"/>
        </w:rPr>
        <w:t>7.7</w:t>
      </w:r>
      <w:r w:rsidR="00595152"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lastRenderedPageBreak/>
        <w:t>לֹא מֵרֻבְּכֶם מִכָּל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הָעַמִּים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חָשַׁק יְהוָה בָּכֶם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וַיִּבְחַר בָּכֶם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כִּי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אַתֶּם הַמְעַט</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הָעַמִּים</w:t>
      </w:r>
      <w:r w:rsidRPr="006B13D5">
        <w:rPr>
          <w:rFonts w:ascii="Times New Roman" w:hAnsi="Times New Roman" w:cs="Times New Roman"/>
          <w:sz w:val="24"/>
          <w:szCs w:val="24"/>
          <w:lang w:val="fr-FR" w:eastAsia="en-GB"/>
        </w:rPr>
        <w:t xml:space="preserve"> </w:t>
      </w:r>
    </w:p>
    <w:p w:rsidR="000D057C" w:rsidRPr="006B13D5" w:rsidRDefault="00595152" w:rsidP="006B13D5">
      <w:pPr>
        <w:pStyle w:val="Sansinterligne"/>
        <w:jc w:val="both"/>
        <w:rPr>
          <w:rFonts w:ascii="Times New Roman" w:hAnsi="Times New Roman" w:cs="Times New Roman"/>
          <w:i/>
          <w:iCs/>
          <w:sz w:val="24"/>
          <w:szCs w:val="24"/>
          <w:lang w:val="fr-FR" w:eastAsia="en-GB"/>
        </w:rPr>
      </w:pPr>
      <w:r w:rsidRPr="006B13D5">
        <w:rPr>
          <w:rFonts w:ascii="Times New Roman" w:hAnsi="Times New Roman" w:cs="Times New Roman"/>
          <w:i/>
          <w:iCs/>
          <w:sz w:val="24"/>
          <w:szCs w:val="24"/>
          <w:lang w:val="fr-FR" w:eastAsia="en-GB"/>
        </w:rPr>
        <w:t>Ce n’est pas parce que vous êtes un peuple nombreux que Hashem vous préféré et vous a choisi</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car vous êtes le plus petit de tous  les peuples.</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כִּי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אַתֶּם הַמְעַט</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הָעַמִּים</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Car vous êtes le plus petit de tous les peuples</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Rashi lit un </w:t>
      </w:r>
      <w:r w:rsidRPr="006B13D5">
        <w:rPr>
          <w:rFonts w:ascii="Times New Roman" w:hAnsi="Times New Roman" w:cs="Times New Roman"/>
          <w:i/>
          <w:iCs/>
          <w:sz w:val="24"/>
          <w:szCs w:val="24"/>
          <w:lang w:val="fr-FR" w:eastAsia="en-GB"/>
        </w:rPr>
        <w:t>Remez</w:t>
      </w:r>
      <w:r w:rsidRPr="006B13D5">
        <w:rPr>
          <w:rFonts w:ascii="Times New Roman" w:hAnsi="Times New Roman" w:cs="Times New Roman"/>
          <w:sz w:val="24"/>
          <w:szCs w:val="24"/>
          <w:lang w:val="fr-FR" w:eastAsia="en-GB"/>
        </w:rPr>
        <w:t xml:space="preserve"> dans le verset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Car vous être 5 de moins que tous les peuples (70).</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Donc, ne croyez pas que c’est par votre mérite que vous êtes Israël indexé aux 70 nations parce qu’il vous manque 5 dimensions.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Lors de la descente en Egypte, il y avait les 70 noms. A la sortie d’Egypte en fin de compte et après toutes les épreuves et le dernier dénombrement, il s’avère qu’il n’en reste que 65.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C’est-à-dire que le résultat de la mise à l’épreuve est une faille dans l’identité d’Israël.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Rashi :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sz w:val="24"/>
          <w:szCs w:val="24"/>
          <w:lang w:val="fr-FR" w:eastAsia="en-GB"/>
        </w:rPr>
        <w:t>Vous êtes 5 de moins que les nations qui sont 70. Cela aussi je l’ai compris de l’enseignement de Rabbi Mosheh HaDarshan MiNarboni</w:t>
      </w:r>
      <w:r w:rsidRPr="006B13D5">
        <w:rPr>
          <w:rFonts w:ascii="Times New Roman" w:hAnsi="Times New Roman" w:cs="Times New Roman"/>
          <w:sz w:val="24"/>
          <w:szCs w:val="24"/>
          <w:lang w:val="fr-FR" w:eastAsia="en-GB"/>
        </w:rPr>
        <w:t xml:space="preserve"> (Il était de Narbonne. Tous les Narboni sont de cette famille – il a écrit en particulier des Midrashim assez extraordinaires sur </w:t>
      </w:r>
      <w:r w:rsidR="000D057C" w:rsidRPr="006B13D5">
        <w:rPr>
          <w:rFonts w:ascii="Times New Roman" w:hAnsi="Times New Roman" w:cs="Times New Roman"/>
          <w:color w:val="000000"/>
          <w:kern w:val="36"/>
          <w:sz w:val="24"/>
          <w:szCs w:val="24"/>
          <w:rtl/>
          <w:lang w:eastAsia="en-GB" w:bidi="he-IL"/>
        </w:rPr>
        <w:t xml:space="preserve">יֹסֵף </w:t>
      </w:r>
      <w:r w:rsidR="000D057C" w:rsidRPr="006B13D5">
        <w:rPr>
          <w:rFonts w:ascii="Times New Roman" w:hAnsi="Times New Roman" w:cs="Times New Roman"/>
          <w:color w:val="000000"/>
          <w:kern w:val="36"/>
          <w:sz w:val="24"/>
          <w:szCs w:val="24"/>
          <w:lang w:val="fr-FR" w:eastAsia="en-GB" w:bidi="he-IL"/>
        </w:rPr>
        <w:t xml:space="preserve"> </w:t>
      </w:r>
      <w:r w:rsidR="000D057C" w:rsidRPr="006B13D5">
        <w:rPr>
          <w:rFonts w:ascii="Times New Roman" w:hAnsi="Times New Roman" w:cs="Times New Roman"/>
          <w:sz w:val="24"/>
          <w:szCs w:val="24"/>
          <w:rtl/>
          <w:lang w:bidi="he-IL"/>
        </w:rPr>
        <w:t>בּ</w:t>
      </w:r>
      <w:r w:rsidR="000D057C" w:rsidRPr="006B13D5">
        <w:rPr>
          <w:rFonts w:ascii="Times New Roman" w:hAnsi="Times New Roman" w:cs="Times New Roman"/>
          <w:color w:val="000000"/>
          <w:kern w:val="36"/>
          <w:sz w:val="24"/>
          <w:szCs w:val="24"/>
          <w:rtl/>
          <w:lang w:eastAsia="en-GB" w:bidi="he-IL"/>
        </w:rPr>
        <w:t>ֵ</w:t>
      </w:r>
      <w:r w:rsidR="000D057C" w:rsidRPr="006B13D5">
        <w:rPr>
          <w:rFonts w:ascii="Times New Roman" w:hAnsi="Times New Roman" w:cs="Times New Roman"/>
          <w:sz w:val="24"/>
          <w:szCs w:val="24"/>
          <w:rtl/>
          <w:lang w:bidi="he-IL"/>
        </w:rPr>
        <w:t>נ</w:t>
      </w:r>
      <w:r w:rsidR="000D057C" w:rsidRPr="006B13D5">
        <w:rPr>
          <w:rFonts w:ascii="Times New Roman" w:hAnsi="Times New Roman" w:cs="Times New Roman"/>
          <w:sz w:val="24"/>
          <w:szCs w:val="24"/>
          <w:lang w:val="fr-FR" w:bidi="he-IL"/>
        </w:rPr>
        <w:t xml:space="preserve"> </w:t>
      </w:r>
      <w:r w:rsidR="000D057C" w:rsidRPr="006B13D5">
        <w:rPr>
          <w:rFonts w:ascii="Times New Roman" w:eastAsia="Times New Roman" w:hAnsi="Times New Roman" w:cs="Times New Roman"/>
          <w:color w:val="330000"/>
          <w:sz w:val="24"/>
          <w:szCs w:val="24"/>
          <w:rtl/>
          <w:lang w:eastAsia="en-GB" w:bidi="he-IL"/>
        </w:rPr>
        <w:t>מַ</w:t>
      </w:r>
      <w:r w:rsidR="000D057C" w:rsidRPr="006B13D5">
        <w:rPr>
          <w:rStyle w:val="hps"/>
          <w:rFonts w:ascii="Times New Roman" w:hAnsi="Times New Roman" w:cs="Times New Roman"/>
          <w:sz w:val="24"/>
          <w:szCs w:val="24"/>
          <w:rtl/>
          <w:lang w:bidi="he-IL"/>
        </w:rPr>
        <w:t>ש</w:t>
      </w:r>
      <w:r w:rsidR="000D057C" w:rsidRPr="006B13D5">
        <w:rPr>
          <w:rFonts w:ascii="Times New Roman" w:eastAsia="Times New Roman" w:hAnsi="Times New Roman" w:cs="Times New Roman"/>
          <w:color w:val="330000"/>
          <w:sz w:val="24"/>
          <w:szCs w:val="24"/>
          <w:rtl/>
          <w:lang w:eastAsia="en-GB" w:bidi="he-IL"/>
        </w:rPr>
        <w:t>ִ</w:t>
      </w:r>
      <w:r w:rsidR="000D057C" w:rsidRPr="006B13D5">
        <w:rPr>
          <w:rStyle w:val="hps"/>
          <w:rFonts w:ascii="Times New Roman" w:hAnsi="Times New Roman" w:cs="Times New Roman"/>
          <w:sz w:val="24"/>
          <w:szCs w:val="24"/>
          <w:rtl/>
          <w:lang w:bidi="he-IL"/>
        </w:rPr>
        <w:t>יח</w:t>
      </w:r>
      <w:r w:rsidR="000D057C" w:rsidRPr="006B13D5">
        <w:rPr>
          <w:rFonts w:ascii="Times New Roman" w:eastAsia="Times New Roman" w:hAnsi="Times New Roman" w:cs="Times New Roman"/>
          <w:color w:val="330000"/>
          <w:sz w:val="24"/>
          <w:szCs w:val="24"/>
          <w:rtl/>
          <w:lang w:eastAsia="en-GB" w:bidi="he-IL"/>
        </w:rPr>
        <w:t>ַ</w:t>
      </w:r>
      <w:r w:rsidRPr="006B13D5">
        <w:rPr>
          <w:rFonts w:ascii="Times New Roman" w:hAnsi="Times New Roman" w:cs="Times New Roman"/>
          <w:sz w:val="24"/>
          <w:szCs w:val="24"/>
          <w:lang w:val="fr-FR" w:eastAsia="en-GB"/>
        </w:rPr>
        <w:t xml:space="preserve"> qui étaient en manuscrits dans les monastères de la région, qui ont été édités par un ordre chrétien avec des </w:t>
      </w:r>
      <w:r w:rsidR="00683E30" w:rsidRPr="006B13D5">
        <w:rPr>
          <w:rFonts w:ascii="Times New Roman" w:hAnsi="Times New Roman" w:cs="Times New Roman"/>
          <w:sz w:val="24"/>
          <w:szCs w:val="24"/>
          <w:lang w:val="fr-FR" w:eastAsia="en-GB"/>
        </w:rPr>
        <w:t>commentaires</w:t>
      </w:r>
      <w:r w:rsidRPr="006B13D5">
        <w:rPr>
          <w:rFonts w:ascii="Times New Roman" w:hAnsi="Times New Roman" w:cs="Times New Roman"/>
          <w:sz w:val="24"/>
          <w:szCs w:val="24"/>
          <w:lang w:val="fr-FR" w:eastAsia="en-GB"/>
        </w:rPr>
        <w:t xml:space="preserve"> chrétiens. Grand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lang w:val="fr-FR" w:eastAsia="en-GB"/>
        </w:rPr>
        <w:t xml:space="preserve"> de Narbonne).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A la suite de ce dénombrement dont l’intention est de savoir s’il y a </w:t>
      </w:r>
      <w:r w:rsidR="00683E30" w:rsidRPr="006B13D5">
        <w:rPr>
          <w:rFonts w:ascii="Times New Roman" w:hAnsi="Times New Roman" w:cs="Times New Roman"/>
          <w:sz w:val="24"/>
          <w:szCs w:val="24"/>
          <w:lang w:val="fr-FR" w:eastAsia="en-GB"/>
        </w:rPr>
        <w:t>suffisamment</w:t>
      </w:r>
      <w:r w:rsidRPr="006B13D5">
        <w:rPr>
          <w:rFonts w:ascii="Times New Roman" w:hAnsi="Times New Roman" w:cs="Times New Roman"/>
          <w:sz w:val="24"/>
          <w:szCs w:val="24"/>
          <w:lang w:val="fr-FR" w:eastAsia="en-GB"/>
        </w:rPr>
        <w:t xml:space="preserve"> de visages en Israël, c’est le nom des familles à travers les tribus, pour que de cette unité d’Israël il y ait suffisamment de lien avec la multiplicité des nations pour qu’Israël soit Israël. Il s’avère que ce n’est pas le cas.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Que s’est-il passé entretemps ? C’est la seul fois lors d’un dénombrement où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lang w:val="fr-FR" w:eastAsia="en-GB"/>
        </w:rPr>
        <w:t xml:space="preserve"> raconte les noms qui ont disparus.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Je vais vous les donner d’après les </w:t>
      </w:r>
      <w:r w:rsidR="00683E30" w:rsidRPr="006B13D5">
        <w:rPr>
          <w:rFonts w:ascii="Times New Roman" w:hAnsi="Times New Roman" w:cs="Times New Roman"/>
          <w:sz w:val="24"/>
          <w:szCs w:val="24"/>
          <w:lang w:val="fr-FR" w:eastAsia="en-GB"/>
        </w:rPr>
        <w:t>références</w:t>
      </w:r>
      <w:r w:rsidRPr="006B13D5">
        <w:rPr>
          <w:rFonts w:ascii="Times New Roman" w:hAnsi="Times New Roman" w:cs="Times New Roman"/>
          <w:sz w:val="24"/>
          <w:szCs w:val="24"/>
          <w:lang w:val="fr-FR" w:eastAsia="en-GB"/>
        </w:rPr>
        <w:t> : la 1</w:t>
      </w:r>
      <w:r w:rsidRPr="006B13D5">
        <w:rPr>
          <w:rFonts w:ascii="Times New Roman" w:hAnsi="Times New Roman" w:cs="Times New Roman"/>
          <w:sz w:val="24"/>
          <w:szCs w:val="24"/>
          <w:vertAlign w:val="superscript"/>
          <w:lang w:val="fr-FR" w:eastAsia="en-GB"/>
        </w:rPr>
        <w:t>ère</w:t>
      </w:r>
      <w:r w:rsidRPr="006B13D5">
        <w:rPr>
          <w:rFonts w:ascii="Times New Roman" w:hAnsi="Times New Roman" w:cs="Times New Roman"/>
          <w:sz w:val="24"/>
          <w:szCs w:val="24"/>
          <w:lang w:val="fr-FR" w:eastAsia="en-GB"/>
        </w:rPr>
        <w:t xml:space="preserve"> fois au verset 26:9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683E30" w:rsidRPr="006B13D5" w:rsidRDefault="000D057C"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bidi="he-IL"/>
        </w:rPr>
        <w:t>פִּינְחָס</w:t>
      </w:r>
      <w:r w:rsidRPr="006B13D5">
        <w:rPr>
          <w:rFonts w:ascii="Times New Roman" w:hAnsi="Times New Roman" w:cs="Times New Roman"/>
          <w:sz w:val="24"/>
          <w:szCs w:val="24"/>
          <w:rtl/>
        </w:rPr>
        <w:t xml:space="preserve"> </w:t>
      </w:r>
      <w:r w:rsidRPr="006B13D5">
        <w:rPr>
          <w:rFonts w:ascii="Times New Roman" w:hAnsi="Times New Roman" w:cs="Times New Roman"/>
          <w:sz w:val="24"/>
          <w:szCs w:val="24"/>
          <w:lang w:val="fr-FR"/>
        </w:rPr>
        <w:t xml:space="preserve"> </w:t>
      </w:r>
      <w:r w:rsidR="00595152" w:rsidRPr="006B13D5">
        <w:rPr>
          <w:rFonts w:ascii="Times New Roman" w:hAnsi="Times New Roman" w:cs="Times New Roman"/>
          <w:i/>
          <w:iCs/>
          <w:sz w:val="24"/>
          <w:szCs w:val="24"/>
          <w:lang w:val="fr-FR" w:eastAsia="en-GB"/>
        </w:rPr>
        <w:t>26.9</w:t>
      </w:r>
      <w:r w:rsidR="00595152" w:rsidRPr="006B13D5">
        <w:rPr>
          <w:rFonts w:ascii="Times New Roman" w:hAnsi="Times New Roman" w:cs="Times New Roman"/>
          <w:sz w:val="24"/>
          <w:szCs w:val="24"/>
          <w:lang w:val="fr-FR" w:eastAsia="en-GB"/>
        </w:rPr>
        <w: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rtl/>
          <w:lang w:val="fr-FR" w:eastAsia="en-GB" w:bidi="he-IL"/>
        </w:rPr>
        <w:t>וּבְנֵי אֱלִיאָב</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נְמוּאֵל וְדָתָן וַאֲבִירָם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הוּא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 xml:space="preserve">דָתָן וַאֲבִירָם קרואי </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קְרִיאֵי</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הָעֵדָה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אֲשֶׁר הִצּוּ 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מֹשֶׁה וְעַל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אַהֲרֹן בַּעֲדַת</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בְּהַצֹּתָם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יְהוָה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les enfants de Nemouel et Datan et Datan et Aviram Aviram</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eux Datan et Aviram les nobles de l’assemblée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xml:space="preserve">Qui ont excités contre Moïse et Aaron dans l’affaire de </w:t>
      </w:r>
      <w:r w:rsidR="000D057C" w:rsidRPr="006B13D5">
        <w:rPr>
          <w:rFonts w:ascii="Times New Roman" w:hAnsi="Times New Roman" w:cs="Times New Roman"/>
          <w:i/>
          <w:iCs/>
          <w:sz w:val="24"/>
          <w:szCs w:val="24"/>
          <w:lang w:val="fr-FR" w:eastAsia="en-GB" w:bidi="he-IL"/>
        </w:rPr>
        <w:t>Qora’h</w:t>
      </w:r>
      <w:r w:rsidR="00592596"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Lorsqu’ils se sont révoltés contre Hashem.</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bdr w:val="none" w:sz="0" w:space="0" w:color="auto" w:frame="1"/>
          <w:shd w:val="clear" w:color="auto" w:fill="FFFFFF"/>
          <w:lang w:val="fr-FR" w:eastAsia="en-GB"/>
        </w:rPr>
        <w:t>26.10</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rPr>
        <w:t>   </w:t>
      </w:r>
      <w:r w:rsidRPr="006B13D5">
        <w:rPr>
          <w:rFonts w:ascii="Times New Roman" w:hAnsi="Times New Roman" w:cs="Times New Roman"/>
          <w:sz w:val="24"/>
          <w:szCs w:val="24"/>
          <w:rtl/>
          <w:lang w:val="fr-FR" w:eastAsia="en-GB" w:bidi="he-IL"/>
        </w:rPr>
        <w:t>וַתִּפְתַּח הָאָרֶץ אֶת</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פִּיהָ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וַתִּבְלַע אֹתָם וְאֶת</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בְּמוֹת הָעֵדָה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בַּאֲכֹל הָאֵשׁ</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אֵת חֲמִשִּׁים וּמָאתַיִם אִישׁ</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וַיִּהְיוּ</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לְנֵס</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la terre a ouvert sa bouche et les a avalé</w:t>
      </w:r>
      <w:r w:rsidR="000D057C" w:rsidRPr="006B13D5">
        <w:rPr>
          <w:rFonts w:ascii="Times New Roman" w:hAnsi="Times New Roman" w:cs="Times New Roman"/>
          <w:i/>
          <w:iCs/>
          <w:sz w:val="24"/>
          <w:szCs w:val="24"/>
          <w:lang w:val="fr-FR" w:eastAsia="en-GB"/>
        </w:rPr>
        <w:t>s</w:t>
      </w:r>
      <w:r w:rsidRPr="006B13D5">
        <w:rPr>
          <w:rFonts w:ascii="Times New Roman" w:hAnsi="Times New Roman" w:cs="Times New Roman"/>
          <w:i/>
          <w:iCs/>
          <w:sz w:val="24"/>
          <w:szCs w:val="24"/>
          <w:lang w:val="fr-FR" w:eastAsia="en-GB"/>
        </w:rPr>
        <w:t xml:space="preserve"> ainsi que </w:t>
      </w:r>
      <w:r w:rsidR="000D057C" w:rsidRPr="006B13D5">
        <w:rPr>
          <w:rFonts w:ascii="Times New Roman" w:hAnsi="Times New Roman" w:cs="Times New Roman"/>
          <w:i/>
          <w:iCs/>
          <w:sz w:val="24"/>
          <w:szCs w:val="24"/>
          <w:lang w:val="fr-FR" w:eastAsia="en-GB" w:bidi="he-IL"/>
        </w:rPr>
        <w:t>Qora’h</w:t>
      </w:r>
      <w:r w:rsidR="000D057C"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dans la mort de cette assemblée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xml:space="preserve">Lorsque le feu a dévoré les 250 notables, ils ont été un </w:t>
      </w:r>
      <w:r w:rsidR="00683E30" w:rsidRPr="006B13D5">
        <w:rPr>
          <w:rFonts w:ascii="Times New Roman" w:hAnsi="Times New Roman" w:cs="Times New Roman"/>
          <w:i/>
          <w:iCs/>
          <w:sz w:val="24"/>
          <w:szCs w:val="24"/>
          <w:lang w:val="fr-FR" w:eastAsia="en-GB"/>
        </w:rPr>
        <w:t>étendard</w:t>
      </w:r>
      <w:r w:rsidRPr="006B13D5">
        <w:rPr>
          <w:rFonts w:ascii="Times New Roman" w:hAnsi="Times New Roman" w:cs="Times New Roman"/>
          <w:i/>
          <w:iCs/>
          <w:sz w:val="24"/>
          <w:szCs w:val="24"/>
          <w:lang w:val="fr-FR" w:eastAsia="en-GB"/>
        </w:rPr>
        <w:t>-témoignage.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bdr w:val="none" w:sz="0" w:space="0" w:color="auto" w:frame="1"/>
          <w:shd w:val="clear" w:color="auto" w:fill="FFFFFF"/>
          <w:lang w:val="fr-FR" w:eastAsia="en-GB"/>
        </w:rPr>
        <w:t>26.11</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מֵתוּ</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Et les fils de </w:t>
      </w:r>
      <w:r w:rsidR="000D057C" w:rsidRPr="006B13D5">
        <w:rPr>
          <w:rFonts w:ascii="Times New Roman" w:hAnsi="Times New Roman" w:cs="Times New Roman"/>
          <w:i/>
          <w:iCs/>
          <w:sz w:val="24"/>
          <w:szCs w:val="24"/>
          <w:lang w:val="fr-FR" w:eastAsia="en-GB" w:bidi="he-IL"/>
        </w:rPr>
        <w:t>Qora’h</w:t>
      </w:r>
      <w:r w:rsidR="000D057C"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ne sont pas morts.</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057C" w:rsidRPr="006B13D5" w:rsidRDefault="000D057C"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Cela veut dire que c’est la première fois dans un dénombrement que l’énumération s’interrompt pour nous raconter quelque chose. On nous explique que ces 2 noms de Datan et Aviram ont disparu et en même temps on parle de la disparition du nom de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La disparition du 4</w:t>
      </w:r>
      <w:r w:rsidRPr="006B13D5">
        <w:rPr>
          <w:rFonts w:ascii="Times New Roman" w:hAnsi="Times New Roman" w:cs="Times New Roman"/>
          <w:sz w:val="24"/>
          <w:szCs w:val="24"/>
          <w:vertAlign w:val="superscript"/>
          <w:lang w:val="fr-FR" w:eastAsia="en-GB"/>
        </w:rPr>
        <w:t>ème</w:t>
      </w:r>
      <w:r w:rsidRPr="006B13D5">
        <w:rPr>
          <w:rFonts w:ascii="Times New Roman" w:hAnsi="Times New Roman" w:cs="Times New Roman"/>
          <w:sz w:val="24"/>
          <w:szCs w:val="24"/>
          <w:lang w:val="fr-FR" w:eastAsia="en-GB"/>
        </w:rPr>
        <w:t xml:space="preserve"> nom est évoquée au verset </w:t>
      </w:r>
      <w:r w:rsidRPr="006B13D5">
        <w:rPr>
          <w:rFonts w:ascii="Times New Roman" w:hAnsi="Times New Roman" w:cs="Times New Roman"/>
          <w:i/>
          <w:iCs/>
          <w:sz w:val="24"/>
          <w:szCs w:val="24"/>
          <w:lang w:val="fr-FR" w:eastAsia="en-GB"/>
        </w:rPr>
        <w:t>26.33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lastRenderedPageBreak/>
        <w:t>וּצְלָפְחָד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חֵפֶר</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הָיוּ לוֹ בָּנִים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כִּי אִם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בָּנוֹת</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וְשֵׁם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בְּנוֹת צְלָפְחָד</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מַחְלָה וְנֹעָה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חָגְלָה מִלְכָּה וְתִרְצָה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Tselof’had fils de ‘Hefer n’avait pas pour lui de fils mais des filles et les noms de filles de Tselof’had étaient...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Sa faute est d’avoir violé le </w:t>
      </w:r>
      <w:r w:rsidR="00DC4592" w:rsidRPr="006B13D5">
        <w:rPr>
          <w:rFonts w:ascii="Times New Roman" w:hAnsi="Times New Roman" w:cs="Times New Roman"/>
          <w:sz w:val="24"/>
          <w:szCs w:val="24"/>
          <w:lang w:val="fr-FR" w:eastAsia="en-GB"/>
        </w:rPr>
        <w:t>Shabbat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Datan et Aviram c’est la contestation des princes, la faute du pouvoir civil. </w:t>
      </w:r>
    </w:p>
    <w:p w:rsidR="00595152" w:rsidRPr="006B13D5" w:rsidRDefault="00DC459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w:t>
      </w:r>
      <w:r w:rsidR="00595152" w:rsidRPr="006B13D5">
        <w:rPr>
          <w:rFonts w:ascii="Times New Roman" w:hAnsi="Times New Roman" w:cs="Times New Roman"/>
          <w:sz w:val="24"/>
          <w:szCs w:val="24"/>
          <w:lang w:val="fr-FR" w:eastAsia="en-GB"/>
        </w:rPr>
        <w:t xml:space="preserve">c’est la contestation contre Moïse la faute du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00595152"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Guémara nous dit que personne n’a le droit de parler de </w:t>
      </w:r>
      <w:r w:rsidR="008A1736"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xml:space="preserve"> avant de dire qu’il était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lang w:val="fr-FR" w:eastAsia="en-GB"/>
        </w:rPr>
        <w:t xml:space="preserve">. Il était le plus grand d’Israël juste après Moïse. Le seul à pouvoir contester Moïse. C’est pourquoi c’est une très grave faute. Comme il était le seul qui le pouvait, il était celui qui ne devait pas...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Ensuite nous avons Tselof’had qui est la faute du simple juif qui viole le </w:t>
      </w:r>
      <w:r w:rsidR="00683E30" w:rsidRPr="006B13D5">
        <w:rPr>
          <w:rFonts w:ascii="Times New Roman" w:hAnsi="Times New Roman" w:cs="Times New Roman"/>
          <w:sz w:val="24"/>
          <w:szCs w:val="24"/>
          <w:lang w:val="fr-FR" w:eastAsia="en-GB"/>
        </w:rPr>
        <w:t>Shabbat</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Ensuite le 5</w:t>
      </w:r>
      <w:r w:rsidRPr="006B13D5">
        <w:rPr>
          <w:rFonts w:ascii="Times New Roman" w:hAnsi="Times New Roman" w:cs="Times New Roman"/>
          <w:sz w:val="24"/>
          <w:szCs w:val="24"/>
          <w:vertAlign w:val="superscript"/>
          <w:lang w:val="fr-FR" w:eastAsia="en-GB"/>
        </w:rPr>
        <w:t>ème</w:t>
      </w:r>
      <w:r w:rsidRPr="006B13D5">
        <w:rPr>
          <w:rFonts w:ascii="Times New Roman" w:hAnsi="Times New Roman" w:cs="Times New Roman"/>
          <w:sz w:val="24"/>
          <w:szCs w:val="24"/>
          <w:lang w:val="fr-FR" w:eastAsia="en-GB"/>
        </w:rPr>
        <w:t xml:space="preserve"> dans le dénombrement de la tribu de Lévi au chapitre 26 verset 61.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26.61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וַיָּמָת נָדָב</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וַאֲבִיהוּא</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בְּהַקְרִיבָם אֵשׁ</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זָרָה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לִפְנֵי יְהוָה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Nadab et Abihou moururent, pour avoir apporté un feu profane devant le Seigneur.</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Là encore on nous donne un récit. La mort des enfants d’Aharon, Nadav et Avihou.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La faute des prêtres.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Dans l’ordre des fautes de contestations: </w:t>
      </w:r>
    </w:p>
    <w:p w:rsidR="00595152" w:rsidRPr="006B13D5" w:rsidRDefault="00595152" w:rsidP="006B13D5">
      <w:pPr>
        <w:pStyle w:val="Sansinterligne"/>
        <w:numPr>
          <w:ilvl w:val="0"/>
          <w:numId w:val="1"/>
        </w:numPr>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La faute de la tribu de </w:t>
      </w:r>
      <w:r w:rsidR="00683E30" w:rsidRPr="006B13D5">
        <w:rPr>
          <w:rFonts w:ascii="Times New Roman" w:hAnsi="Times New Roman" w:cs="Times New Roman"/>
          <w:sz w:val="24"/>
          <w:szCs w:val="24"/>
          <w:lang w:val="fr-FR" w:eastAsia="en-GB"/>
        </w:rPr>
        <w:t>Reouben</w:t>
      </w:r>
      <w:r w:rsidRPr="006B13D5">
        <w:rPr>
          <w:rFonts w:ascii="Times New Roman" w:hAnsi="Times New Roman" w:cs="Times New Roman"/>
          <w:sz w:val="24"/>
          <w:szCs w:val="24"/>
          <w:lang w:val="fr-FR" w:eastAsia="en-GB"/>
        </w:rPr>
        <w:t xml:space="preserve"> : la faute des rois, du pouvoir civil. </w:t>
      </w:r>
    </w:p>
    <w:p w:rsidR="00595152" w:rsidRPr="006B13D5" w:rsidRDefault="00595152" w:rsidP="006B13D5">
      <w:pPr>
        <w:pStyle w:val="Sansinterligne"/>
        <w:numPr>
          <w:ilvl w:val="0"/>
          <w:numId w:val="1"/>
        </w:numPr>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La faute de </w:t>
      </w:r>
      <w:r w:rsidR="00DC4592"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la contestation contre Moïse. </w:t>
      </w:r>
    </w:p>
    <w:p w:rsidR="00595152" w:rsidRPr="006B13D5" w:rsidRDefault="00595152" w:rsidP="006B13D5">
      <w:pPr>
        <w:pStyle w:val="Sansinterligne"/>
        <w:numPr>
          <w:ilvl w:val="0"/>
          <w:numId w:val="1"/>
        </w:numPr>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La faute de Tselof’had la faute du simple </w:t>
      </w:r>
      <w:r w:rsidRPr="006B13D5">
        <w:rPr>
          <w:rFonts w:ascii="Times New Roman" w:hAnsi="Times New Roman" w:cs="Times New Roman"/>
          <w:i/>
          <w:iCs/>
          <w:sz w:val="24"/>
          <w:szCs w:val="24"/>
          <w:lang w:val="fr-FR" w:eastAsia="en-GB"/>
        </w:rPr>
        <w:t>Ben Israël</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numPr>
          <w:ilvl w:val="0"/>
          <w:numId w:val="1"/>
        </w:numPr>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La faute des 2 prêtres.  </w:t>
      </w:r>
    </w:p>
    <w:p w:rsidR="00DC4592" w:rsidRPr="006B13D5" w:rsidRDefault="00DC4592" w:rsidP="006B13D5">
      <w:pPr>
        <w:pStyle w:val="Sansinterligne"/>
        <w:jc w:val="both"/>
        <w:rPr>
          <w:rFonts w:ascii="Times New Roman" w:hAnsi="Times New Roman" w:cs="Times New Roman"/>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En tout</w:t>
      </w:r>
      <w:r w:rsidR="00592596" w:rsidRPr="006B13D5">
        <w:rPr>
          <w:rFonts w:ascii="Times New Roman" w:hAnsi="Times New Roman" w:cs="Times New Roman"/>
          <w:sz w:val="24"/>
          <w:szCs w:val="24"/>
          <w:lang w:val="fr-FR" w:eastAsia="en-GB"/>
        </w:rPr>
        <w:t>,</w:t>
      </w:r>
      <w:r w:rsidRPr="006B13D5">
        <w:rPr>
          <w:rFonts w:ascii="Times New Roman" w:hAnsi="Times New Roman" w:cs="Times New Roman"/>
          <w:sz w:val="24"/>
          <w:szCs w:val="24"/>
          <w:lang w:val="fr-FR" w:eastAsia="en-GB"/>
        </w:rPr>
        <w:t xml:space="preserve"> 6 noms qui vont disparaître. </w:t>
      </w:r>
    </w:p>
    <w:p w:rsidR="00DC459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Datan et Aviram, </w:t>
      </w:r>
      <w:r w:rsidR="00DC4592"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lang w:val="fr-FR" w:eastAsia="en-GB"/>
        </w:rPr>
        <w:t xml:space="preserve">, Tselof’had, Nadav et Avihou.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Retour au verset </w:t>
      </w:r>
      <w:r w:rsidRPr="006B13D5">
        <w:rPr>
          <w:rFonts w:ascii="Times New Roman" w:hAnsi="Times New Roman" w:cs="Times New Roman"/>
          <w:i/>
          <w:iCs/>
          <w:sz w:val="24"/>
          <w:szCs w:val="24"/>
          <w:lang w:val="fr-FR" w:eastAsia="en-GB"/>
        </w:rPr>
        <w:t>26:33</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וּצְלָפְחָד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חֵפֶר</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הָיוּ לוֹ בָּנִים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כִּי אִם</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בָּנוֹת</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וְשֵׁם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בְּנוֹת צְלָפְחָד</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מַחְלָה וְנֹעָה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חָגְלָה מִלְכָּה וְתִרְצָה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Tselof’had fils de ‘Hefer n’avait pas pour lui de fils mais des filles et les noms de filles de Tselof’had étaient Machlah veNo'ah Choglah Milkah veTirtsah.</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On apprend du Midrash qu’elles étaient toutes de grandes </w:t>
      </w:r>
      <w:r w:rsidR="00DC4592" w:rsidRPr="006B13D5">
        <w:rPr>
          <w:rFonts w:ascii="Times New Roman" w:hAnsi="Times New Roman" w:cs="Times New Roman"/>
          <w:sz w:val="24"/>
          <w:szCs w:val="24"/>
          <w:rtl/>
          <w:lang w:val="fr-FR" w:eastAsia="en-GB" w:bidi="he-IL"/>
        </w:rPr>
        <w:t>צַ</w:t>
      </w:r>
      <w:r w:rsidR="00DC4592" w:rsidRPr="006B13D5">
        <w:rPr>
          <w:rFonts w:ascii="Times New Roman" w:eastAsia="Times New Roman" w:hAnsi="Times New Roman" w:cs="Times New Roman"/>
          <w:color w:val="000000"/>
          <w:sz w:val="24"/>
          <w:szCs w:val="24"/>
          <w:rtl/>
          <w:lang w:eastAsia="en-GB" w:bidi="he-IL"/>
        </w:rPr>
        <w:t>דֶק</w:t>
      </w:r>
      <w:r w:rsidR="00DC4592" w:rsidRPr="006B13D5">
        <w:rPr>
          <w:rFonts w:ascii="Times New Roman" w:hAnsi="Times New Roman" w:cs="Times New Roman"/>
          <w:sz w:val="24"/>
          <w:szCs w:val="24"/>
          <w:rtl/>
          <w:lang w:val="fr-FR" w:eastAsia="en-GB" w:bidi="he-IL"/>
        </w:rPr>
        <w:t>וֹת</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i/>
          <w:iCs/>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27.1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וַתִּקְרַבְנָה בְּנוֹת צְלָפְחָד</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חֵפֶר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גִּלְעָד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מָכִיר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מְנַשֶּׁה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לְמִשְׁפְּחֹת</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מְנַשֶּׁה בֶן</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יוֹסֵף</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וְאֵלֶּה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שְׁמוֹת בְּנֹתָיו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מַחְלָה נֹעָה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וְחָגְלָה וּמִלְכָּה וְתִרְצָה</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S’approchèrent les filles de </w:t>
      </w:r>
      <w:r w:rsidR="00DC4592" w:rsidRPr="006B13D5">
        <w:rPr>
          <w:rFonts w:ascii="Times New Roman" w:hAnsi="Times New Roman" w:cs="Times New Roman"/>
          <w:i/>
          <w:iCs/>
          <w:sz w:val="24"/>
          <w:szCs w:val="24"/>
          <w:lang w:val="fr-FR" w:eastAsia="en-GB"/>
        </w:rPr>
        <w:t xml:space="preserve">Tselof’had </w:t>
      </w:r>
      <w:r w:rsidRPr="006B13D5">
        <w:rPr>
          <w:rFonts w:ascii="Times New Roman" w:hAnsi="Times New Roman" w:cs="Times New Roman"/>
          <w:i/>
          <w:iCs/>
          <w:sz w:val="24"/>
          <w:szCs w:val="24"/>
          <w:lang w:val="fr-FR" w:eastAsia="en-GB"/>
        </w:rPr>
        <w:t>fils de ‘Hefer fils de Guilad fils de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Et voici leur noms Machlah veNo'ah Choglah Milkah veTirtsah.</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i/>
          <w:iCs/>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27 :2</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וַתַּעֲמֹדְנָה לִפְנֵי מֹשֶׁה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וְלִפְנֵי אֶלְעָזָר הַכֹּהֵן</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וְלִפְנֵי הַנְּשִׂיאִם</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וְכָל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הָעֵדָה</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פֶּתַח אֹהֶל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מוֹעֵד</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לֵאמֹר</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Se tinrent devant Moïse et devant Eleazar le prêtre et devant les princes et toute l’assemblée</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devant la tente d’assignation pour dire…</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i/>
          <w:iCs/>
          <w:sz w:val="24"/>
          <w:szCs w:val="24"/>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27.3</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אָבִינוּ</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מֵת בַּמִּדְבָּר</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וְהוּא 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הָיָה בְּתוֹךְ הָעֵדָה הַנּוֹעָדִים עַל</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יְהוָה</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בַּעֲדַת</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כִּי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בְחֶטְאוֹ מֵת</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וּבָנִים 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הָיוּ לוֹ</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lang w:val="fr-FR" w:eastAsia="en-GB"/>
        </w:rPr>
        <w:t xml:space="preserve">Notre père est mort dans le désert et lui ne se trouvait pas dans l’assemblée qui se sont révoltés contre Dieu dans l’assemblée de </w:t>
      </w:r>
      <w:r w:rsidR="008A1736" w:rsidRPr="006B13D5">
        <w:rPr>
          <w:rFonts w:ascii="Times New Roman" w:hAnsi="Times New Roman" w:cs="Times New Roman"/>
          <w:i/>
          <w:iCs/>
          <w:sz w:val="24"/>
          <w:szCs w:val="24"/>
          <w:rtl/>
          <w:lang w:val="fr-FR" w:eastAsia="en-GB" w:bidi="he-IL"/>
        </w:rPr>
        <w:t>קֹרַח</w:t>
      </w:r>
      <w:r w:rsidRPr="006B13D5">
        <w:rPr>
          <w:rFonts w:ascii="Times New Roman" w:hAnsi="Times New Roman" w:cs="Times New Roman"/>
          <w:i/>
          <w:iCs/>
          <w:sz w:val="24"/>
          <w:szCs w:val="24"/>
          <w:lang w:val="fr-FR" w:eastAsia="en-GB"/>
        </w:rPr>
        <w:t xml:space="preserve"> car il est mort pour sa faute et il n’avait pas de fils</w:t>
      </w:r>
      <w:r w:rsidRPr="006B13D5">
        <w:rPr>
          <w:rFonts w:ascii="Times New Roman" w:hAnsi="Times New Roman" w:cs="Times New Roman"/>
          <w:sz w:val="24"/>
          <w:szCs w:val="24"/>
          <w:lang w:val="fr-FR" w:eastAsia="en-GB"/>
        </w:rPr>
        <w:t xml:space="preserve"> </w:t>
      </w:r>
      <w:r w:rsidR="00DC4592"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Pourquoi son héritage passerait-il etc....</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Et on apprend dans cette Parashah que lorsque quelqu’un est mort sans fils l’héritage passe aux filles. En réalité, les filles héritent. C’est pour des problèmes de différenciation de tribus que seuls les fils héritent mais en principe les filles héritent.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L’argumentation des filles de Tselof’had est importante pour la suite. Elles disent dans le texte que Tselof’had n’était pas dans l’assemblée de </w:t>
      </w:r>
      <w:r w:rsidR="00DC4592"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bdr w:val="none" w:sz="0" w:space="0" w:color="auto" w:frame="1"/>
          <w:shd w:val="clear" w:color="auto" w:fill="FFFFFF"/>
          <w:lang w:val="fr-FR" w:eastAsia="en-GB"/>
        </w:rPr>
        <w:t>, raison pour laquelle elles demandent que son nom ne disparaisse pas.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Nous avions 6 noms qui avaient disparu.</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Les 5 filles de Tselof’had ont restitués 5 noms sur les 6 manquant. C’est-à-dire qu’elles ont statut de chefs de familles en Israël. Elles restituent 5 noms.  Il en manque un seul. C’est </w:t>
      </w:r>
      <w:r w:rsidR="00DC4592"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Il fallait être 71.</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Et s’il y avait eu 65 + 6 = 71.</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Or, il y a que 65 + 5 = 70.</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Donc il en manque un pour qu’il y ait 71.</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DC4592" w:rsidRPr="006B13D5" w:rsidRDefault="00DC4592"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Cela signifie qu’il y a toujours une faille, c’est le </w:t>
      </w:r>
      <w:r w:rsidRPr="006B13D5">
        <w:rPr>
          <w:rFonts w:ascii="Times New Roman" w:hAnsi="Times New Roman" w:cs="Times New Roman"/>
          <w:i/>
          <w:iCs/>
          <w:sz w:val="24"/>
          <w:szCs w:val="24"/>
          <w:bdr w:val="none" w:sz="0" w:space="0" w:color="auto" w:frame="1"/>
          <w:shd w:val="clear" w:color="auto" w:fill="FFFFFF"/>
          <w:lang w:val="fr-FR" w:eastAsia="en-GB"/>
        </w:rPr>
        <w:t>Hé A’haron</w:t>
      </w:r>
      <w:r w:rsidRPr="006B13D5">
        <w:rPr>
          <w:rFonts w:ascii="Times New Roman" w:hAnsi="Times New Roman" w:cs="Times New Roman"/>
          <w:sz w:val="24"/>
          <w:szCs w:val="24"/>
          <w:bdr w:val="none" w:sz="0" w:space="0" w:color="auto" w:frame="1"/>
          <w:shd w:val="clear" w:color="auto" w:fill="FFFFFF"/>
          <w:lang w:val="fr-FR" w:eastAsia="en-GB"/>
        </w:rPr>
        <w:t xml:space="preserve"> du </w:t>
      </w:r>
      <w:r w:rsidRPr="006B13D5">
        <w:rPr>
          <w:rFonts w:ascii="Times New Roman" w:hAnsi="Times New Roman" w:cs="Times New Roman"/>
          <w:i/>
          <w:iCs/>
          <w:sz w:val="24"/>
          <w:szCs w:val="24"/>
          <w:bdr w:val="none" w:sz="0" w:space="0" w:color="auto" w:frame="1"/>
          <w:shd w:val="clear" w:color="auto" w:fill="FFFFFF"/>
          <w:lang w:val="fr-FR" w:eastAsia="en-GB"/>
        </w:rPr>
        <w:t>Shem</w:t>
      </w:r>
      <w:r w:rsidRPr="006B13D5">
        <w:rPr>
          <w:rFonts w:ascii="Times New Roman" w:hAnsi="Times New Roman" w:cs="Times New Roman"/>
          <w:sz w:val="24"/>
          <w:szCs w:val="24"/>
          <w:bdr w:val="none" w:sz="0" w:space="0" w:color="auto" w:frame="1"/>
          <w:shd w:val="clear" w:color="auto" w:fill="FFFFFF"/>
          <w:lang w:val="fr-FR" w:eastAsia="en-GB"/>
        </w:rPr>
        <w:t xml:space="preserve"> pour ceux qui savent de quoi je parle. Il y a une faille dans l’identité d’Israël à cause de ce qui s’est passé dans ces épreuves. Et il en résulte que le mot de </w:t>
      </w:r>
      <w:r w:rsidR="00DC4592" w:rsidRPr="006B13D5">
        <w:rPr>
          <w:rFonts w:ascii="Times New Roman" w:hAnsi="Times New Roman" w:cs="Times New Roman"/>
          <w:sz w:val="24"/>
          <w:szCs w:val="24"/>
          <w:rtl/>
          <w:lang w:val="fr-FR" w:bidi="he-IL"/>
        </w:rPr>
        <w:t>אֲדֹנָי</w:t>
      </w:r>
      <w:r w:rsidR="00DC4592"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qui définit la </w:t>
      </w:r>
      <w:r w:rsidR="0091727F" w:rsidRPr="006B13D5">
        <w:rPr>
          <w:rFonts w:ascii="Times New Roman" w:hAnsi="Times New Roman" w:cs="Times New Roman"/>
          <w:sz w:val="24"/>
          <w:szCs w:val="24"/>
          <w:bdr w:val="none" w:sz="0" w:space="0" w:color="auto" w:frame="1"/>
          <w:shd w:val="clear" w:color="auto" w:fill="FFFFFF"/>
          <w:lang w:val="fr-FR" w:eastAsia="en-GB"/>
        </w:rPr>
        <w:t>souveraineté</w:t>
      </w:r>
      <w:r w:rsidRPr="006B13D5">
        <w:rPr>
          <w:rFonts w:ascii="Times New Roman" w:hAnsi="Times New Roman" w:cs="Times New Roman"/>
          <w:sz w:val="24"/>
          <w:szCs w:val="24"/>
          <w:bdr w:val="none" w:sz="0" w:space="0" w:color="auto" w:frame="1"/>
          <w:shd w:val="clear" w:color="auto" w:fill="FFFFFF"/>
          <w:lang w:val="fr-FR" w:eastAsia="en-GB"/>
        </w:rPr>
        <w:t xml:space="preserve"> de Dieu sur l’assemblée d’Israël, c’est la </w:t>
      </w:r>
      <w:r w:rsidRPr="006B13D5">
        <w:rPr>
          <w:rFonts w:ascii="Times New Roman" w:hAnsi="Times New Roman" w:cs="Times New Roman"/>
          <w:i/>
          <w:iCs/>
          <w:sz w:val="24"/>
          <w:szCs w:val="24"/>
          <w:bdr w:val="none" w:sz="0" w:space="0" w:color="auto" w:frame="1"/>
          <w:shd w:val="clear" w:color="auto" w:fill="FFFFFF"/>
          <w:lang w:val="fr-FR" w:eastAsia="en-GB"/>
        </w:rPr>
        <w:t>Sefirah</w:t>
      </w:r>
      <w:r w:rsidRPr="006B13D5">
        <w:rPr>
          <w:rFonts w:ascii="Times New Roman" w:hAnsi="Times New Roman" w:cs="Times New Roman"/>
          <w:sz w:val="24"/>
          <w:szCs w:val="24"/>
          <w:bdr w:val="none" w:sz="0" w:space="0" w:color="auto" w:frame="1"/>
          <w:shd w:val="clear" w:color="auto" w:fill="FFFFFF"/>
          <w:lang w:val="fr-FR" w:eastAsia="en-GB"/>
        </w:rPr>
        <w:t xml:space="preserve"> de </w:t>
      </w:r>
      <w:r w:rsidR="00DC4592" w:rsidRPr="006B13D5">
        <w:rPr>
          <w:rStyle w:val="text"/>
          <w:rFonts w:ascii="Times New Roman" w:hAnsi="Times New Roman" w:cs="Times New Roman"/>
          <w:color w:val="000000"/>
          <w:sz w:val="24"/>
          <w:szCs w:val="24"/>
          <w:rtl/>
          <w:lang w:bidi="he-IL"/>
        </w:rPr>
        <w:t>מָל</w:t>
      </w:r>
      <w:r w:rsidR="00DC4592" w:rsidRPr="006B13D5">
        <w:rPr>
          <w:rFonts w:ascii="Times New Roman" w:hAnsi="Times New Roman" w:cs="Times New Roman"/>
          <w:sz w:val="24"/>
          <w:szCs w:val="24"/>
          <w:rtl/>
          <w:lang w:bidi="he-IL"/>
        </w:rPr>
        <w:t>כוּת</w:t>
      </w:r>
      <w:r w:rsidRPr="006B13D5">
        <w:rPr>
          <w:rFonts w:ascii="Times New Roman" w:hAnsi="Times New Roman" w:cs="Times New Roman"/>
          <w:sz w:val="24"/>
          <w:szCs w:val="24"/>
          <w:bdr w:val="none" w:sz="0" w:space="0" w:color="auto" w:frame="1"/>
          <w:shd w:val="clear" w:color="auto" w:fill="FFFFFF"/>
          <w:lang w:val="fr-FR" w:eastAsia="en-GB"/>
        </w:rPr>
        <w:t xml:space="preserve">, n’est pas écrit </w:t>
      </w:r>
      <w:r w:rsidR="000D2F9E" w:rsidRPr="006B13D5">
        <w:rPr>
          <w:rFonts w:ascii="Times New Roman" w:hAnsi="Times New Roman" w:cs="Times New Roman"/>
          <w:sz w:val="24"/>
          <w:szCs w:val="24"/>
          <w:rtl/>
          <w:lang w:val="fr-FR" w:bidi="he-IL"/>
        </w:rPr>
        <w:t>אֲ</w:t>
      </w:r>
      <w:r w:rsidR="000D2F9E" w:rsidRPr="006B13D5">
        <w:rPr>
          <w:rFonts w:ascii="Times New Roman" w:hAnsi="Times New Roman" w:cs="Times New Roman"/>
          <w:sz w:val="24"/>
          <w:szCs w:val="24"/>
          <w:lang w:val="fr-FR" w:bidi="he-IL"/>
        </w:rPr>
        <w:t>-</w:t>
      </w:r>
      <w:r w:rsidR="000D2F9E" w:rsidRPr="006B13D5">
        <w:rPr>
          <w:rFonts w:ascii="Times New Roman" w:hAnsi="Times New Roman" w:cs="Times New Roman"/>
          <w:sz w:val="24"/>
          <w:szCs w:val="24"/>
          <w:rtl/>
          <w:lang w:val="fr-FR" w:bidi="he-IL"/>
        </w:rPr>
        <w:t>דֹ</w:t>
      </w:r>
      <w:r w:rsidR="000D2F9E" w:rsidRPr="006B13D5">
        <w:rPr>
          <w:rFonts w:ascii="Times New Roman" w:hAnsi="Times New Roman" w:cs="Times New Roman"/>
          <w:sz w:val="24"/>
          <w:szCs w:val="24"/>
          <w:lang w:val="fr-FR" w:bidi="he-IL"/>
        </w:rPr>
        <w:t>-</w:t>
      </w:r>
      <w:r w:rsidR="000D2F9E" w:rsidRPr="006B13D5">
        <w:rPr>
          <w:rStyle w:val="text"/>
          <w:rFonts w:ascii="Times New Roman" w:hAnsi="Times New Roman" w:cs="Times New Roman"/>
          <w:color w:val="000000"/>
          <w:sz w:val="24"/>
          <w:szCs w:val="24"/>
          <w:rtl/>
          <w:lang w:bidi="he-IL"/>
        </w:rPr>
        <w:t>וֹ</w:t>
      </w:r>
      <w:r w:rsidR="000D2F9E" w:rsidRPr="006B13D5">
        <w:rPr>
          <w:rStyle w:val="text"/>
          <w:rFonts w:ascii="Times New Roman" w:hAnsi="Times New Roman" w:cs="Times New Roman"/>
          <w:color w:val="000000"/>
          <w:sz w:val="24"/>
          <w:szCs w:val="24"/>
          <w:lang w:val="fr-FR" w:bidi="he-IL"/>
        </w:rPr>
        <w:t>-</w:t>
      </w:r>
      <w:r w:rsidR="000D2F9E" w:rsidRPr="006B13D5">
        <w:rPr>
          <w:rFonts w:ascii="Times New Roman" w:hAnsi="Times New Roman" w:cs="Times New Roman"/>
          <w:sz w:val="24"/>
          <w:szCs w:val="24"/>
          <w:rtl/>
          <w:lang w:val="fr-FR" w:bidi="he-IL"/>
        </w:rPr>
        <w:t>נָ</w:t>
      </w:r>
      <w:r w:rsidR="000D2F9E" w:rsidRPr="006B13D5">
        <w:rPr>
          <w:rFonts w:ascii="Times New Roman" w:hAnsi="Times New Roman" w:cs="Times New Roman"/>
          <w:sz w:val="24"/>
          <w:szCs w:val="24"/>
          <w:lang w:val="fr-FR" w:bidi="he-IL"/>
        </w:rPr>
        <w:t>-</w:t>
      </w:r>
      <w:r w:rsidR="000D2F9E" w:rsidRPr="006B13D5">
        <w:rPr>
          <w:rFonts w:ascii="Times New Roman" w:hAnsi="Times New Roman" w:cs="Times New Roman"/>
          <w:sz w:val="24"/>
          <w:szCs w:val="24"/>
          <w:rtl/>
          <w:lang w:val="fr-FR" w:bidi="he-IL"/>
        </w:rPr>
        <w:t>י</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mais il est écrit sans le </w:t>
      </w:r>
      <w:r w:rsidR="000D2F9E" w:rsidRPr="006B13D5">
        <w:rPr>
          <w:rStyle w:val="text"/>
          <w:rFonts w:ascii="Times New Roman" w:hAnsi="Times New Roman" w:cs="Times New Roman"/>
          <w:b/>
          <w:bCs/>
          <w:color w:val="000000"/>
          <w:sz w:val="24"/>
          <w:szCs w:val="24"/>
          <w:rtl/>
          <w:lang w:bidi="he-IL"/>
        </w:rPr>
        <w:t>ו</w:t>
      </w:r>
      <w:r w:rsidRPr="006B13D5">
        <w:rPr>
          <w:rFonts w:ascii="Times New Roman" w:hAnsi="Times New Roman" w:cs="Times New Roman"/>
          <w:sz w:val="24"/>
          <w:szCs w:val="24"/>
          <w:bdr w:val="none" w:sz="0" w:space="0" w:color="auto" w:frame="1"/>
          <w:shd w:val="clear" w:color="auto" w:fill="FFFFFF"/>
          <w:lang w:val="fr-FR" w:eastAsia="en-GB"/>
        </w:rPr>
        <w:t xml:space="preserve">. S’il était écrit avec le </w:t>
      </w:r>
      <w:r w:rsidR="000D2F9E" w:rsidRPr="006B13D5">
        <w:rPr>
          <w:rStyle w:val="text"/>
          <w:rFonts w:ascii="Times New Roman" w:hAnsi="Times New Roman" w:cs="Times New Roman"/>
          <w:b/>
          <w:bCs/>
          <w:color w:val="000000"/>
          <w:sz w:val="24"/>
          <w:szCs w:val="24"/>
          <w:rtl/>
          <w:lang w:bidi="he-IL"/>
        </w:rPr>
        <w:t>ו</w:t>
      </w:r>
      <w:r w:rsidRPr="006B13D5">
        <w:rPr>
          <w:rFonts w:ascii="Times New Roman" w:hAnsi="Times New Roman" w:cs="Times New Roman"/>
          <w:sz w:val="24"/>
          <w:szCs w:val="24"/>
          <w:bdr w:val="none" w:sz="0" w:space="0" w:color="auto" w:frame="1"/>
          <w:shd w:val="clear" w:color="auto" w:fill="FFFFFF"/>
          <w:lang w:val="fr-FR" w:eastAsia="en-GB"/>
        </w:rPr>
        <w:t xml:space="preserve">, la valeur de ce nom serait 71. Sans le </w:t>
      </w:r>
      <w:r w:rsidR="000D2F9E" w:rsidRPr="006B13D5">
        <w:rPr>
          <w:rStyle w:val="text"/>
          <w:rFonts w:ascii="Times New Roman" w:hAnsi="Times New Roman" w:cs="Times New Roman"/>
          <w:b/>
          <w:bCs/>
          <w:color w:val="000000"/>
          <w:sz w:val="24"/>
          <w:szCs w:val="24"/>
          <w:rtl/>
          <w:lang w:bidi="he-IL"/>
        </w:rPr>
        <w:t>ו</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c’est 65. Et grâce aux filles de Tselof’had, c’est quand même 70.</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0D2F9E" w:rsidRPr="006B13D5" w:rsidRDefault="000D2F9E"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A la fin de toutes les épreuves de la génération du désert, Israël avait failli être disqualifié, à travers les épreuves des fautes fondamentales de son identité. La faute du pouvoir civil, la faute du pouvoir religieux, la faute des simples juifs, et la faute de la contestation envers Moïse, la faute du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Pr="006B13D5">
        <w:rPr>
          <w:rFonts w:ascii="Times New Roman" w:hAnsi="Times New Roman" w:cs="Times New Roman"/>
          <w:sz w:val="24"/>
          <w:szCs w:val="24"/>
          <w:bdr w:val="none" w:sz="0" w:space="0" w:color="auto" w:frame="1"/>
          <w:shd w:val="clear" w:color="auto" w:fill="FFFFFF"/>
          <w:lang w:val="fr-FR" w:eastAsia="en-GB"/>
        </w:rPr>
        <w:t xml:space="preserve">. Toutes les autres fautes sont récupérées par les 5 filles de Tselof’had qui complètent 5 des 6 qui manquent. C’est là le mérite des femmes d’Israël de faire que même s’il y a faute c’est comme s’il n’y avait pas de faute… Seulement, un problème n’est pas encore résolu, c’est celui de </w:t>
      </w:r>
      <w:r w:rsidR="000D2F9E"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0D2F9E" w:rsidRPr="006B13D5" w:rsidRDefault="000D2F9E"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C’est-à-dire que la contestation la plus grave contre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bdr w:val="none" w:sz="0" w:space="0" w:color="auto" w:frame="1"/>
          <w:shd w:val="clear" w:color="auto" w:fill="FFFFFF"/>
          <w:lang w:val="fr-FR" w:eastAsia="en-GB"/>
        </w:rPr>
        <w:t xml:space="preserve"> c’est celle du </w:t>
      </w:r>
      <w:r w:rsidR="00A8505A" w:rsidRPr="006B13D5">
        <w:rPr>
          <w:rFonts w:ascii="Times New Roman" w:hAnsi="Times New Roman" w:cs="Times New Roman"/>
          <w:sz w:val="24"/>
          <w:szCs w:val="24"/>
          <w:rtl/>
          <w:lang w:bidi="he-IL"/>
        </w:rPr>
        <w:t>חֲכָם</w:t>
      </w:r>
      <w:r w:rsidR="00A8505A" w:rsidRPr="006B13D5">
        <w:rPr>
          <w:rFonts w:ascii="Times New Roman" w:hAnsi="Times New Roman" w:cs="Times New Roman"/>
          <w:sz w:val="24"/>
          <w:szCs w:val="24"/>
          <w:lang w:val="fr-FR" w:bidi="he-IL"/>
        </w:rPr>
        <w:t xml:space="preserve"> </w:t>
      </w:r>
      <w:r w:rsidR="00A8505A" w:rsidRPr="006B13D5">
        <w:rPr>
          <w:rStyle w:val="text"/>
          <w:rFonts w:ascii="Times New Roman" w:hAnsi="Times New Roman" w:cs="Times New Roman"/>
          <w:color w:val="000000"/>
          <w:sz w:val="24"/>
          <w:szCs w:val="24"/>
          <w:rtl/>
          <w:lang w:bidi="he-IL"/>
        </w:rPr>
        <w:t>תַּלְמִיד</w:t>
      </w:r>
      <w:r w:rsidR="00A8505A"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démagogue ! Vous comprenez toutes les implications qu’il peut y avoir derrière tout cela.</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0D2F9E" w:rsidRPr="006B13D5" w:rsidRDefault="000D2F9E"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i/>
          <w:iCs/>
          <w:sz w:val="24"/>
          <w:szCs w:val="24"/>
          <w:bdr w:val="none" w:sz="0" w:space="0" w:color="auto" w:frame="1"/>
          <w:shd w:val="clear" w:color="auto" w:fill="FFFFFF"/>
          <w:lang w:val="fr-FR" w:eastAsia="en-GB"/>
        </w:rPr>
        <w:t>26.11</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p>
    <w:p w:rsidR="000D2F9E"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וּבְנֵי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מֵתוּ</w:t>
      </w:r>
      <w:r w:rsidRPr="006B13D5">
        <w:rPr>
          <w:rFonts w:ascii="Times New Roman" w:hAnsi="Times New Roman" w:cs="Times New Roman"/>
          <w:sz w:val="24"/>
          <w:szCs w:val="24"/>
          <w:lang w:val="fr-FR" w:eastAsia="en-GB"/>
        </w:rPr>
        <w:t xml:space="preserve"> </w:t>
      </w:r>
    </w:p>
    <w:p w:rsidR="000D2F9E" w:rsidRPr="006B13D5" w:rsidRDefault="00595152"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B13D5">
        <w:rPr>
          <w:rFonts w:ascii="Times New Roman" w:hAnsi="Times New Roman" w:cs="Times New Roman"/>
          <w:i/>
          <w:iCs/>
          <w:sz w:val="24"/>
          <w:szCs w:val="24"/>
          <w:lang w:val="fr-FR" w:eastAsia="en-GB"/>
        </w:rPr>
        <w:t xml:space="preserve">Et les fils de </w:t>
      </w:r>
      <w:r w:rsidR="000D2F9E" w:rsidRPr="006B13D5">
        <w:rPr>
          <w:rFonts w:ascii="Times New Roman" w:hAnsi="Times New Roman" w:cs="Times New Roman"/>
          <w:i/>
          <w:iCs/>
          <w:sz w:val="24"/>
          <w:szCs w:val="24"/>
          <w:lang w:val="fr-FR" w:eastAsia="en-GB" w:bidi="he-IL"/>
        </w:rPr>
        <w:t>Qora’h</w:t>
      </w:r>
      <w:r w:rsidR="000D2F9E" w:rsidRPr="006B13D5">
        <w:rPr>
          <w:rFonts w:ascii="Times New Roman" w:hAnsi="Times New Roman" w:cs="Times New Roman"/>
          <w:i/>
          <w:iCs/>
          <w:sz w:val="24"/>
          <w:szCs w:val="24"/>
          <w:lang w:val="fr-FR" w:eastAsia="en-GB"/>
        </w:rPr>
        <w:t xml:space="preserve"> </w:t>
      </w:r>
      <w:r w:rsidRPr="006B13D5">
        <w:rPr>
          <w:rFonts w:ascii="Times New Roman" w:hAnsi="Times New Roman" w:cs="Times New Roman"/>
          <w:i/>
          <w:iCs/>
          <w:sz w:val="24"/>
          <w:szCs w:val="24"/>
          <w:lang w:val="fr-FR" w:eastAsia="en-GB"/>
        </w:rPr>
        <w:t>ne sont pas morts.</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La Pshat signifie que les fils de </w:t>
      </w:r>
      <w:r w:rsidR="000D2F9E" w:rsidRPr="006B13D5">
        <w:rPr>
          <w:rFonts w:ascii="Times New Roman" w:hAnsi="Times New Roman" w:cs="Times New Roman"/>
          <w:sz w:val="24"/>
          <w:szCs w:val="24"/>
          <w:lang w:val="fr-FR" w:eastAsia="en-GB" w:bidi="he-IL"/>
        </w:rPr>
        <w:t>Qora’h</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n’ont pas participé à la faute de </w:t>
      </w:r>
      <w:r w:rsidR="000D2F9E" w:rsidRPr="006B13D5">
        <w:rPr>
          <w:rFonts w:ascii="Times New Roman" w:hAnsi="Times New Roman" w:cs="Times New Roman"/>
          <w:sz w:val="24"/>
          <w:szCs w:val="24"/>
          <w:lang w:val="fr-FR" w:eastAsia="en-GB" w:bidi="he-IL"/>
        </w:rPr>
        <w:t>Qora’h</w:t>
      </w:r>
      <w:r w:rsidRPr="006B13D5">
        <w:rPr>
          <w:rFonts w:ascii="Times New Roman" w:hAnsi="Times New Roman" w:cs="Times New Roman"/>
          <w:sz w:val="24"/>
          <w:szCs w:val="24"/>
          <w:bdr w:val="none" w:sz="0" w:space="0" w:color="auto" w:frame="1"/>
          <w:shd w:val="clear" w:color="auto" w:fill="FFFFFF"/>
          <w:lang w:val="fr-FR" w:eastAsia="en-GB"/>
        </w:rPr>
        <w:t xml:space="preserve">, alors la </w:t>
      </w:r>
      <w:r w:rsidR="005213B2" w:rsidRPr="006B13D5">
        <w:rPr>
          <w:rFonts w:ascii="Times New Roman" w:eastAsia="Times New Roman" w:hAnsi="Times New Roman" w:cs="Times New Roman"/>
          <w:color w:val="000000"/>
          <w:sz w:val="24"/>
          <w:szCs w:val="24"/>
          <w:rtl/>
          <w:lang w:eastAsia="en-GB" w:bidi="he-IL"/>
        </w:rPr>
        <w:t>תּ</w:t>
      </w:r>
      <w:r w:rsidR="005213B2" w:rsidRPr="006B13D5">
        <w:rPr>
          <w:rFonts w:ascii="Times New Roman" w:hAnsi="Times New Roman" w:cs="Times New Roman"/>
          <w:sz w:val="24"/>
          <w:szCs w:val="24"/>
          <w:rtl/>
          <w:lang w:val="fr-FR" w:eastAsia="en-GB" w:bidi="he-IL"/>
        </w:rPr>
        <w:t>וֹרָה</w:t>
      </w:r>
      <w:r w:rsidRPr="006B13D5">
        <w:rPr>
          <w:rFonts w:ascii="Times New Roman" w:hAnsi="Times New Roman" w:cs="Times New Roman"/>
          <w:sz w:val="24"/>
          <w:szCs w:val="24"/>
          <w:bdr w:val="none" w:sz="0" w:space="0" w:color="auto" w:frame="1"/>
          <w:shd w:val="clear" w:color="auto" w:fill="FFFFFF"/>
          <w:lang w:val="fr-FR" w:eastAsia="en-GB"/>
        </w:rPr>
        <w:t xml:space="preserve"> nous indique que ses enfants ne sont pas morts. Et il va y avoir un </w:t>
      </w:r>
      <w:r w:rsidR="000D2F9E" w:rsidRPr="006B13D5">
        <w:rPr>
          <w:rStyle w:val="text"/>
          <w:rFonts w:ascii="Times New Roman" w:hAnsi="Times New Roman" w:cs="Times New Roman"/>
          <w:color w:val="000000"/>
          <w:sz w:val="24"/>
          <w:szCs w:val="24"/>
          <w:rtl/>
          <w:lang w:bidi="he-IL"/>
        </w:rPr>
        <w:t>תִּקּ</w:t>
      </w:r>
      <w:r w:rsidR="000D2F9E" w:rsidRPr="006B13D5">
        <w:rPr>
          <w:rFonts w:ascii="Times New Roman" w:hAnsi="Times New Roman" w:cs="Times New Roman"/>
          <w:sz w:val="24"/>
          <w:szCs w:val="24"/>
          <w:rtl/>
          <w:lang w:bidi="he-IL"/>
        </w:rPr>
        <w:t>וּ</w:t>
      </w:r>
      <w:r w:rsidR="000D2F9E" w:rsidRPr="006B13D5">
        <w:rPr>
          <w:rStyle w:val="text"/>
          <w:rFonts w:ascii="Times New Roman" w:hAnsi="Times New Roman" w:cs="Times New Roman"/>
          <w:color w:val="000000"/>
          <w:sz w:val="24"/>
          <w:szCs w:val="24"/>
          <w:rtl/>
          <w:lang w:bidi="he-IL"/>
        </w:rPr>
        <w:t>ן</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de la faute de </w:t>
      </w:r>
      <w:r w:rsidR="000D2F9E" w:rsidRPr="006B13D5">
        <w:rPr>
          <w:rFonts w:ascii="Times New Roman" w:hAnsi="Times New Roman" w:cs="Times New Roman"/>
          <w:sz w:val="24"/>
          <w:szCs w:val="24"/>
          <w:lang w:val="fr-FR" w:eastAsia="en-GB" w:bidi="he-IL"/>
        </w:rPr>
        <w:t>Qora’h</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qui sera fait par les </w:t>
      </w:r>
      <w:r w:rsidRPr="006B13D5">
        <w:rPr>
          <w:rFonts w:ascii="Times New Roman" w:hAnsi="Times New Roman" w:cs="Times New Roman"/>
          <w:i/>
          <w:iCs/>
          <w:sz w:val="24"/>
          <w:szCs w:val="24"/>
          <w:bdr w:val="none" w:sz="0" w:space="0" w:color="auto" w:frame="1"/>
          <w:shd w:val="clear" w:color="auto" w:fill="FFFFFF"/>
          <w:lang w:val="fr-FR" w:eastAsia="en-GB"/>
        </w:rPr>
        <w:t>Bnei Qora’h</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On utilise dans le folklore de la tradition hébraïque cette expression avec un autre sens.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Lorsque l’on dit </w:t>
      </w:r>
      <w:r w:rsidR="00592596" w:rsidRPr="006B13D5">
        <w:rPr>
          <w:rFonts w:ascii="Times New Roman" w:hAnsi="Times New Roman" w:cs="Times New Roman"/>
          <w:sz w:val="24"/>
          <w:szCs w:val="24"/>
          <w:rtl/>
          <w:lang w:val="fr-FR" w:eastAsia="en-GB" w:bidi="he-IL"/>
        </w:rPr>
        <w:t>וּבְנֵי</w:t>
      </w:r>
      <w:r w:rsidR="00592596" w:rsidRPr="006B13D5">
        <w:rPr>
          <w:rFonts w:ascii="Times New Roman" w:hAnsi="Times New Roman" w:cs="Times New Roman"/>
          <w:sz w:val="24"/>
          <w:szCs w:val="24"/>
          <w:rtl/>
          <w:lang w:val="fr-FR" w:eastAsia="en-GB"/>
        </w:rPr>
        <w:t>-</w:t>
      </w:r>
      <w:r w:rsidR="00592596" w:rsidRPr="006B13D5">
        <w:rPr>
          <w:rFonts w:ascii="Times New Roman" w:hAnsi="Times New Roman" w:cs="Times New Roman"/>
          <w:sz w:val="24"/>
          <w:szCs w:val="24"/>
          <w:rtl/>
          <w:lang w:val="fr-FR" w:eastAsia="en-GB" w:bidi="he-IL"/>
        </w:rPr>
        <w:t>קֹרַח</w:t>
      </w:r>
      <w:r w:rsidR="00592596" w:rsidRPr="006B13D5">
        <w:rPr>
          <w:rFonts w:ascii="Times New Roman" w:hAnsi="Times New Roman" w:cs="Times New Roman"/>
          <w:sz w:val="24"/>
          <w:szCs w:val="24"/>
          <w:rtl/>
          <w:lang w:val="fr-FR" w:eastAsia="en-GB"/>
        </w:rPr>
        <w:t xml:space="preserve">, </w:t>
      </w:r>
      <w:r w:rsidR="00592596" w:rsidRPr="006B13D5">
        <w:rPr>
          <w:rFonts w:ascii="Times New Roman" w:hAnsi="Times New Roman" w:cs="Times New Roman"/>
          <w:sz w:val="24"/>
          <w:szCs w:val="24"/>
          <w:rtl/>
          <w:lang w:val="fr-FR" w:eastAsia="en-GB" w:bidi="he-IL"/>
        </w:rPr>
        <w:t>לֹא</w:t>
      </w:r>
      <w:r w:rsidR="00592596" w:rsidRPr="006B13D5">
        <w:rPr>
          <w:rFonts w:ascii="Times New Roman" w:hAnsi="Times New Roman" w:cs="Times New Roman"/>
          <w:sz w:val="24"/>
          <w:szCs w:val="24"/>
          <w:rtl/>
          <w:lang w:val="fr-FR" w:eastAsia="en-GB"/>
        </w:rPr>
        <w:t>-</w:t>
      </w:r>
      <w:r w:rsidR="00592596" w:rsidRPr="006B13D5">
        <w:rPr>
          <w:rFonts w:ascii="Times New Roman" w:hAnsi="Times New Roman" w:cs="Times New Roman"/>
          <w:sz w:val="24"/>
          <w:szCs w:val="24"/>
          <w:rtl/>
          <w:lang w:val="fr-FR" w:eastAsia="en-GB" w:bidi="he-IL"/>
        </w:rPr>
        <w:t>מֵתוּ</w:t>
      </w:r>
      <w:r w:rsidR="00592596"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cela signifie que la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xml:space="preserve"> est toujours présente en Israël. On dit le contraire du verset.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‘Hidoush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On apprend dans la source du Midrash que la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xml:space="preserve"> est apparue au 2</w:t>
      </w:r>
      <w:r w:rsidRPr="006B13D5">
        <w:rPr>
          <w:rFonts w:ascii="Times New Roman" w:hAnsi="Times New Roman" w:cs="Times New Roman"/>
          <w:sz w:val="24"/>
          <w:szCs w:val="24"/>
          <w:bdr w:val="none" w:sz="0" w:space="0" w:color="auto" w:frame="1"/>
          <w:shd w:val="clear" w:color="auto" w:fill="FFFFFF"/>
          <w:vertAlign w:val="superscript"/>
          <w:lang w:val="fr-FR" w:eastAsia="en-GB"/>
        </w:rPr>
        <w:t>ème</w:t>
      </w:r>
      <w:r w:rsidRPr="006B13D5">
        <w:rPr>
          <w:rFonts w:ascii="Times New Roman" w:hAnsi="Times New Roman" w:cs="Times New Roman"/>
          <w:sz w:val="24"/>
          <w:szCs w:val="24"/>
          <w:bdr w:val="none" w:sz="0" w:space="0" w:color="auto" w:frame="1"/>
          <w:shd w:val="clear" w:color="auto" w:fill="FFFFFF"/>
          <w:lang w:val="fr-FR" w:eastAsia="en-GB"/>
        </w:rPr>
        <w:t xml:space="preserve"> jour du commencement. C’est le terme même du Midrash.  Cf. l’absence de l’expression « Et Dieu dit que c’était bien » parce qu’il y a séparation entre les eaux d’en-haut et les eaux d’en-bas. Il y 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xml:space="preserve">. Maharal dans </w:t>
      </w:r>
      <w:r w:rsidRPr="006B13D5">
        <w:rPr>
          <w:rFonts w:ascii="Times New Roman" w:hAnsi="Times New Roman" w:cs="Times New Roman"/>
          <w:i/>
          <w:iCs/>
          <w:sz w:val="24"/>
          <w:szCs w:val="24"/>
          <w:bdr w:val="none" w:sz="0" w:space="0" w:color="auto" w:frame="1"/>
          <w:shd w:val="clear" w:color="auto" w:fill="FFFFFF"/>
          <w:lang w:val="fr-FR" w:eastAsia="en-GB"/>
        </w:rPr>
        <w:t>Derekh Ha‘Hayim</w:t>
      </w:r>
      <w:r w:rsidRPr="006B13D5">
        <w:rPr>
          <w:rFonts w:ascii="Times New Roman" w:hAnsi="Times New Roman" w:cs="Times New Roman"/>
          <w:sz w:val="24"/>
          <w:szCs w:val="24"/>
          <w:bdr w:val="none" w:sz="0" w:space="0" w:color="auto" w:frame="1"/>
          <w:shd w:val="clear" w:color="auto" w:fill="FFFFFF"/>
          <w:lang w:val="fr-FR" w:eastAsia="en-GB"/>
        </w:rPr>
        <w:t> : c’est une</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000D2F9E" w:rsidRPr="006B13D5">
        <w:rPr>
          <w:rFonts w:ascii="Times New Roman" w:hAnsi="Times New Roman" w:cs="Times New Roman"/>
          <w:color w:val="000000"/>
          <w:sz w:val="24"/>
          <w:szCs w:val="24"/>
          <w:rtl/>
          <w:lang w:bidi="he-IL"/>
        </w:rPr>
        <w:t>הַשָּׁמַיִם</w:t>
      </w:r>
      <w:r w:rsidR="000D2F9E" w:rsidRPr="006B13D5">
        <w:rPr>
          <w:rFonts w:ascii="Times New Roman" w:hAnsi="Times New Roman" w:cs="Times New Roman"/>
          <w:sz w:val="24"/>
          <w:szCs w:val="24"/>
          <w:bdr w:val="none" w:sz="0" w:space="0" w:color="auto" w:frame="1"/>
          <w:shd w:val="clear" w:color="auto" w:fill="FFFFFF"/>
          <w:lang w:val="fr-FR" w:eastAsia="en-GB"/>
        </w:rPr>
        <w:t xml:space="preserve"> </w:t>
      </w:r>
      <w:r w:rsidR="000D2F9E" w:rsidRPr="006B13D5">
        <w:rPr>
          <w:rStyle w:val="text"/>
          <w:rFonts w:ascii="Times New Roman" w:hAnsi="Times New Roman" w:cs="Times New Roman"/>
          <w:color w:val="000000"/>
          <w:sz w:val="24"/>
          <w:szCs w:val="24"/>
          <w:rtl/>
          <w:lang w:bidi="he-IL"/>
        </w:rPr>
        <w:t>לֶשֶׁם</w:t>
      </w:r>
      <w:r w:rsidRPr="006B13D5">
        <w:rPr>
          <w:rFonts w:ascii="Times New Roman" w:hAnsi="Times New Roman" w:cs="Times New Roman"/>
          <w:sz w:val="24"/>
          <w:szCs w:val="24"/>
          <w:bdr w:val="none" w:sz="0" w:space="0" w:color="auto" w:frame="1"/>
          <w:shd w:val="clear" w:color="auto" w:fill="FFFFFF"/>
          <w:lang w:val="fr-FR" w:eastAsia="en-GB"/>
        </w:rPr>
        <w:t xml:space="preserve">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xml:space="preserve"> ! Mais c’est quand même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alors il n’y a pas écrit « </w:t>
      </w:r>
      <w:r w:rsidR="005213B2" w:rsidRPr="006B13D5">
        <w:rPr>
          <w:rFonts w:ascii="Times New Roman" w:hAnsi="Times New Roman" w:cs="Times New Roman"/>
          <w:sz w:val="24"/>
          <w:szCs w:val="24"/>
          <w:rtl/>
          <w:lang w:bidi="he-IL"/>
        </w:rPr>
        <w:t>כִּי</w:t>
      </w:r>
      <w:r w:rsidR="005213B2" w:rsidRPr="006B13D5">
        <w:rPr>
          <w:rFonts w:ascii="Times New Roman" w:hAnsi="Times New Roman" w:cs="Times New Roman"/>
          <w:sz w:val="24"/>
          <w:szCs w:val="24"/>
          <w:rtl/>
        </w:rPr>
        <w:t>-</w:t>
      </w:r>
      <w:r w:rsidR="005213B2" w:rsidRPr="006B13D5">
        <w:rPr>
          <w:rFonts w:ascii="Times New Roman" w:hAnsi="Times New Roman" w:cs="Times New Roman"/>
          <w:sz w:val="24"/>
          <w:szCs w:val="24"/>
          <w:rtl/>
          <w:lang w:bidi="he-IL"/>
        </w:rPr>
        <w:t>טוֹב</w:t>
      </w:r>
      <w:r w:rsidRPr="006B13D5">
        <w:rPr>
          <w:rFonts w:ascii="Times New Roman" w:hAnsi="Times New Roman" w:cs="Times New Roman"/>
          <w:sz w:val="24"/>
          <w:szCs w:val="24"/>
          <w:bdr w:val="none" w:sz="0" w:space="0" w:color="auto" w:frame="1"/>
          <w:shd w:val="clear" w:color="auto" w:fill="FFFFFF"/>
          <w:lang w:val="fr-FR" w:eastAsia="en-GB"/>
        </w:rPr>
        <w:t xml:space="preserve">». </w:t>
      </w:r>
      <w:r w:rsidR="0091727F" w:rsidRPr="006B13D5">
        <w:rPr>
          <w:rFonts w:ascii="Times New Roman" w:hAnsi="Times New Roman" w:cs="Times New Roman"/>
          <w:sz w:val="24"/>
          <w:szCs w:val="24"/>
          <w:bdr w:val="none" w:sz="0" w:space="0" w:color="auto" w:frame="1"/>
          <w:shd w:val="clear" w:color="auto" w:fill="FFFFFF"/>
          <w:lang w:val="fr-FR" w:eastAsia="en-GB"/>
        </w:rPr>
        <w:t>Pour qu’il</w:t>
      </w:r>
      <w:r w:rsidRPr="006B13D5">
        <w:rPr>
          <w:rFonts w:ascii="Times New Roman" w:hAnsi="Times New Roman" w:cs="Times New Roman"/>
          <w:sz w:val="24"/>
          <w:szCs w:val="24"/>
          <w:bdr w:val="none" w:sz="0" w:space="0" w:color="auto" w:frame="1"/>
          <w:shd w:val="clear" w:color="auto" w:fill="FFFFFF"/>
          <w:lang w:val="fr-FR" w:eastAsia="en-GB"/>
        </w:rPr>
        <w:t xml:space="preserve"> y ait la différence entre le ciel et la terre il a fallu que les eaux d’en-haut et les eaux d’en-bas se séparent. Donc c’est bien </w:t>
      </w:r>
      <w:r w:rsidR="005213B2" w:rsidRPr="006B13D5">
        <w:rPr>
          <w:rFonts w:ascii="Times New Roman" w:hAnsi="Times New Roman" w:cs="Times New Roman"/>
          <w:color w:val="000000"/>
          <w:sz w:val="24"/>
          <w:szCs w:val="24"/>
          <w:rtl/>
          <w:lang w:bidi="he-IL"/>
        </w:rPr>
        <w:t>שּׁ</w:t>
      </w:r>
      <w:r w:rsidR="005213B2" w:rsidRPr="006B13D5">
        <w:rPr>
          <w:rStyle w:val="text"/>
          <w:rFonts w:ascii="Times New Roman" w:hAnsi="Times New Roman" w:cs="Times New Roman"/>
          <w:color w:val="330000"/>
          <w:sz w:val="24"/>
          <w:szCs w:val="24"/>
          <w:rtl/>
          <w:lang w:bidi="he-IL"/>
        </w:rPr>
        <w:t>ְ</w:t>
      </w:r>
      <w:r w:rsidR="005213B2" w:rsidRPr="006B13D5">
        <w:rPr>
          <w:rFonts w:ascii="Times New Roman" w:hAnsi="Times New Roman" w:cs="Times New Roman"/>
          <w:color w:val="000000"/>
          <w:sz w:val="24"/>
          <w:szCs w:val="24"/>
          <w:rtl/>
          <w:lang w:bidi="he-IL"/>
        </w:rPr>
        <w:t>מַיִם</w:t>
      </w:r>
      <w:r w:rsidR="005213B2" w:rsidRPr="006B13D5">
        <w:rPr>
          <w:rFonts w:ascii="Times New Roman" w:hAnsi="Times New Roman" w:cs="Times New Roman"/>
          <w:sz w:val="24"/>
          <w:szCs w:val="24"/>
          <w:bdr w:val="none" w:sz="0" w:space="0" w:color="auto" w:frame="1"/>
          <w:shd w:val="clear" w:color="auto" w:fill="FFFFFF"/>
          <w:lang w:val="fr-FR" w:eastAsia="en-GB"/>
        </w:rPr>
        <w:t xml:space="preserve"> </w:t>
      </w:r>
      <w:r w:rsidR="005213B2" w:rsidRPr="006B13D5">
        <w:rPr>
          <w:rStyle w:val="text"/>
          <w:rFonts w:ascii="Times New Roman" w:hAnsi="Times New Roman" w:cs="Times New Roman"/>
          <w:color w:val="000000"/>
          <w:sz w:val="24"/>
          <w:szCs w:val="24"/>
          <w:rtl/>
          <w:lang w:bidi="he-IL"/>
        </w:rPr>
        <w:t>לֶשֶׁם</w:t>
      </w:r>
      <w:r w:rsidRPr="006B13D5">
        <w:rPr>
          <w:rFonts w:ascii="Times New Roman" w:hAnsi="Times New Roman" w:cs="Times New Roman"/>
          <w:sz w:val="24"/>
          <w:szCs w:val="24"/>
          <w:bdr w:val="none" w:sz="0" w:space="0" w:color="auto" w:frame="1"/>
          <w:shd w:val="clear" w:color="auto" w:fill="FFFFFF"/>
          <w:lang w:val="fr-FR" w:eastAsia="en-GB"/>
        </w:rPr>
        <w:t xml:space="preserve">, c’est pour qu’il y ait un ciel. Mais c’est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Chaque jour de la semaine à la fin de la </w:t>
      </w:r>
      <w:r w:rsidR="005213B2" w:rsidRPr="006B13D5">
        <w:rPr>
          <w:rStyle w:val="text"/>
          <w:rFonts w:ascii="Times New Roman" w:hAnsi="Times New Roman" w:cs="Times New Roman"/>
          <w:color w:val="000000"/>
          <w:sz w:val="24"/>
          <w:szCs w:val="24"/>
          <w:rtl/>
          <w:lang w:bidi="he-IL"/>
        </w:rPr>
        <w:t>תְּפִלָּה</w:t>
      </w:r>
      <w:r w:rsidR="005213B2"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on dit un Psaume, que les </w:t>
      </w:r>
      <w:r w:rsidRPr="006B13D5">
        <w:rPr>
          <w:rFonts w:ascii="Times New Roman" w:hAnsi="Times New Roman" w:cs="Times New Roman"/>
          <w:i/>
          <w:iCs/>
          <w:sz w:val="24"/>
          <w:szCs w:val="24"/>
          <w:bdr w:val="none" w:sz="0" w:space="0" w:color="auto" w:frame="1"/>
          <w:shd w:val="clear" w:color="auto" w:fill="FFFFFF"/>
          <w:lang w:val="fr-FR" w:eastAsia="en-GB"/>
        </w:rPr>
        <w:t>Léviim</w:t>
      </w:r>
      <w:r w:rsidRPr="006B13D5">
        <w:rPr>
          <w:rFonts w:ascii="Times New Roman" w:hAnsi="Times New Roman" w:cs="Times New Roman"/>
          <w:sz w:val="24"/>
          <w:szCs w:val="24"/>
          <w:bdr w:val="none" w:sz="0" w:space="0" w:color="auto" w:frame="1"/>
          <w:shd w:val="clear" w:color="auto" w:fill="FFFFFF"/>
          <w:lang w:val="fr-FR" w:eastAsia="en-GB"/>
        </w:rPr>
        <w:t xml:space="preserve"> chantaient chaque jour de la semaine au Temple, et le 2</w:t>
      </w:r>
      <w:r w:rsidRPr="006B13D5">
        <w:rPr>
          <w:rFonts w:ascii="Times New Roman" w:hAnsi="Times New Roman" w:cs="Times New Roman"/>
          <w:sz w:val="24"/>
          <w:szCs w:val="24"/>
          <w:bdr w:val="none" w:sz="0" w:space="0" w:color="auto" w:frame="1"/>
          <w:shd w:val="clear" w:color="auto" w:fill="FFFFFF"/>
          <w:vertAlign w:val="superscript"/>
          <w:lang w:val="fr-FR" w:eastAsia="en-GB"/>
        </w:rPr>
        <w:t>ème</w:t>
      </w:r>
      <w:r w:rsidRPr="006B13D5">
        <w:rPr>
          <w:rFonts w:ascii="Times New Roman" w:hAnsi="Times New Roman" w:cs="Times New Roman"/>
          <w:sz w:val="24"/>
          <w:szCs w:val="24"/>
          <w:bdr w:val="none" w:sz="0" w:space="0" w:color="auto" w:frame="1"/>
          <w:shd w:val="clear" w:color="auto" w:fill="FFFFFF"/>
          <w:lang w:val="fr-FR" w:eastAsia="en-GB"/>
        </w:rPr>
        <w:t xml:space="preserve"> jour on dit: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rtl/>
          <w:lang w:val="fr-FR" w:eastAsia="en-GB" w:bidi="he-IL"/>
        </w:rPr>
        <w:t>לַמְנַצֵּחַ לִבְנֵי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lang w:val="fr-FR" w:eastAsia="en-GB"/>
        </w:rPr>
        <w:t> </w:t>
      </w:r>
      <w:r w:rsidRPr="006B13D5">
        <w:rPr>
          <w:rFonts w:ascii="Times New Roman" w:hAnsi="Times New Roman" w:cs="Times New Roman"/>
          <w:i/>
          <w:iCs/>
          <w:sz w:val="24"/>
          <w:szCs w:val="24"/>
          <w:lang w:val="fr-FR" w:eastAsia="en-GB"/>
        </w:rPr>
        <w:t> </w:t>
      </w:r>
      <w:r w:rsidRPr="006B13D5">
        <w:rPr>
          <w:rFonts w:ascii="Times New Roman" w:hAnsi="Times New Roman" w:cs="Times New Roman"/>
          <w:sz w:val="24"/>
          <w:szCs w:val="24"/>
          <w:lang w:val="fr-FR" w:eastAsia="en-GB"/>
        </w:rPr>
        <w:t xml:space="preserve"> </w:t>
      </w:r>
    </w:p>
    <w:p w:rsidR="000D2F9E" w:rsidRPr="006B13D5" w:rsidRDefault="00595152"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Cela veut dire que ce sont les </w:t>
      </w:r>
      <w:r w:rsidRPr="006B13D5">
        <w:rPr>
          <w:rFonts w:ascii="Times New Roman" w:hAnsi="Times New Roman" w:cs="Times New Roman"/>
          <w:i/>
          <w:iCs/>
          <w:sz w:val="24"/>
          <w:szCs w:val="24"/>
          <w:bdr w:val="none" w:sz="0" w:space="0" w:color="auto" w:frame="1"/>
          <w:shd w:val="clear" w:color="auto" w:fill="FFFFFF"/>
          <w:lang w:val="fr-FR" w:eastAsia="en-GB"/>
        </w:rPr>
        <w:t>Bnei Qora’h</w:t>
      </w:r>
      <w:r w:rsidRPr="006B13D5">
        <w:rPr>
          <w:rFonts w:ascii="Times New Roman" w:hAnsi="Times New Roman" w:cs="Times New Roman"/>
          <w:sz w:val="24"/>
          <w:szCs w:val="24"/>
          <w:bdr w:val="none" w:sz="0" w:space="0" w:color="auto" w:frame="1"/>
          <w:shd w:val="clear" w:color="auto" w:fill="FFFFFF"/>
          <w:lang w:val="fr-FR" w:eastAsia="en-GB"/>
        </w:rPr>
        <w:t xml:space="preserve"> qui sont chargés de faire le </w:t>
      </w:r>
      <w:r w:rsidR="005213B2" w:rsidRPr="006B13D5">
        <w:rPr>
          <w:rStyle w:val="text"/>
          <w:rFonts w:ascii="Times New Roman" w:hAnsi="Times New Roman" w:cs="Times New Roman"/>
          <w:color w:val="000000"/>
          <w:sz w:val="24"/>
          <w:szCs w:val="24"/>
          <w:rtl/>
          <w:lang w:bidi="he-IL"/>
        </w:rPr>
        <w:t>תִּקּ</w:t>
      </w:r>
      <w:r w:rsidR="005213B2" w:rsidRPr="006B13D5">
        <w:rPr>
          <w:rFonts w:ascii="Times New Roman" w:hAnsi="Times New Roman" w:cs="Times New Roman"/>
          <w:sz w:val="24"/>
          <w:szCs w:val="24"/>
          <w:rtl/>
          <w:lang w:bidi="he-IL"/>
        </w:rPr>
        <w:t>וּ</w:t>
      </w:r>
      <w:r w:rsidR="005213B2" w:rsidRPr="006B13D5">
        <w:rPr>
          <w:rStyle w:val="text"/>
          <w:rFonts w:ascii="Times New Roman" w:hAnsi="Times New Roman" w:cs="Times New Roman"/>
          <w:color w:val="000000"/>
          <w:sz w:val="24"/>
          <w:szCs w:val="24"/>
          <w:rtl/>
          <w:lang w:bidi="he-IL"/>
        </w:rPr>
        <w:t>ן</w:t>
      </w:r>
      <w:r w:rsidR="005213B2"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bdr w:val="none" w:sz="0" w:space="0" w:color="auto" w:frame="1"/>
          <w:shd w:val="clear" w:color="auto" w:fill="FFFFFF"/>
          <w:lang w:val="fr-FR" w:eastAsia="en-GB"/>
        </w:rPr>
        <w:t xml:space="preserve">de la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 xml:space="preserve"> qui a commencé avec leur père. </w:t>
      </w:r>
    </w:p>
    <w:p w:rsidR="000D2F9E" w:rsidRPr="006B13D5" w:rsidRDefault="000D2F9E" w:rsidP="006B13D5">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C’est relié au verset </w:t>
      </w:r>
      <w:r w:rsidRPr="006B13D5">
        <w:rPr>
          <w:rFonts w:ascii="Times New Roman" w:hAnsi="Times New Roman" w:cs="Times New Roman"/>
          <w:i/>
          <w:iCs/>
          <w:sz w:val="24"/>
          <w:szCs w:val="24"/>
          <w:bdr w:val="none" w:sz="0" w:space="0" w:color="auto" w:frame="1"/>
          <w:shd w:val="clear" w:color="auto" w:fill="FFFFFF"/>
          <w:lang w:val="fr-FR" w:eastAsia="en-GB"/>
        </w:rPr>
        <w:t>26.11</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 </w:t>
      </w:r>
      <w:r w:rsidRPr="006B13D5">
        <w:rPr>
          <w:rFonts w:ascii="Times New Roman" w:hAnsi="Times New Roman" w:cs="Times New Roman"/>
          <w:sz w:val="24"/>
          <w:szCs w:val="24"/>
          <w:rtl/>
          <w:lang w:val="fr-FR" w:eastAsia="en-GB" w:bidi="he-IL"/>
        </w:rPr>
        <w:t>וּבְנֵי</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קֹרַח</w:t>
      </w:r>
      <w:r w:rsidRPr="006B13D5">
        <w:rPr>
          <w:rFonts w:ascii="Times New Roman" w:hAnsi="Times New Roman" w:cs="Times New Roman"/>
          <w:sz w:val="24"/>
          <w:szCs w:val="24"/>
          <w:rtl/>
          <w:lang w:val="fr-FR" w:eastAsia="en-GB"/>
        </w:rPr>
        <w:t xml:space="preserve">, </w:t>
      </w:r>
      <w:r w:rsidRPr="006B13D5">
        <w:rPr>
          <w:rFonts w:ascii="Times New Roman" w:hAnsi="Times New Roman" w:cs="Times New Roman"/>
          <w:sz w:val="24"/>
          <w:szCs w:val="24"/>
          <w:rtl/>
          <w:lang w:val="fr-FR" w:eastAsia="en-GB" w:bidi="he-IL"/>
        </w:rPr>
        <w:t>לֹא</w:t>
      </w:r>
      <w:r w:rsidRPr="006B13D5">
        <w:rPr>
          <w:rFonts w:ascii="Times New Roman" w:hAnsi="Times New Roman" w:cs="Times New Roman"/>
          <w:sz w:val="24"/>
          <w:szCs w:val="24"/>
          <w:rtl/>
          <w:lang w:val="fr-FR" w:eastAsia="en-GB"/>
        </w:rPr>
        <w:t>-</w:t>
      </w:r>
      <w:r w:rsidRPr="006B13D5">
        <w:rPr>
          <w:rFonts w:ascii="Times New Roman" w:hAnsi="Times New Roman" w:cs="Times New Roman"/>
          <w:sz w:val="24"/>
          <w:szCs w:val="24"/>
          <w:rtl/>
          <w:lang w:val="fr-FR" w:eastAsia="en-GB" w:bidi="he-IL"/>
        </w:rPr>
        <w:t>מֵתוּ</w:t>
      </w:r>
      <w:r w:rsidRPr="006B13D5">
        <w:rPr>
          <w:rFonts w:ascii="Times New Roman" w:hAnsi="Times New Roman" w:cs="Times New Roman"/>
          <w:sz w:val="24"/>
          <w:szCs w:val="24"/>
          <w:lang w:val="fr-FR" w:eastAsia="en-GB"/>
        </w:rPr>
        <w:t xml:space="preserve"> </w:t>
      </w:r>
      <w:r w:rsidRPr="006B13D5">
        <w:rPr>
          <w:rFonts w:ascii="Times New Roman" w:hAnsi="Times New Roman" w:cs="Times New Roman"/>
          <w:i/>
          <w:iCs/>
          <w:sz w:val="24"/>
          <w:szCs w:val="24"/>
          <w:lang w:val="fr-FR" w:eastAsia="en-GB"/>
        </w:rPr>
        <w:t>Et les fils de Qora’h ne sont pas morts.</w:t>
      </w:r>
      <w:r w:rsidRPr="006B13D5">
        <w:rPr>
          <w:rFonts w:ascii="Times New Roman" w:hAnsi="Times New Roman" w:cs="Times New Roman"/>
          <w:sz w:val="24"/>
          <w:szCs w:val="24"/>
          <w:lang w:val="fr-FR" w:eastAsia="en-GB"/>
        </w:rPr>
        <w:t xml:space="preserve"> </w:t>
      </w:r>
    </w:p>
    <w:p w:rsidR="00595152" w:rsidRPr="006B13D5" w:rsidRDefault="00595152" w:rsidP="006B13D5">
      <w:pPr>
        <w:pStyle w:val="Sansinterligne"/>
        <w:jc w:val="both"/>
        <w:rPr>
          <w:rFonts w:ascii="Times New Roman" w:hAnsi="Times New Roman" w:cs="Times New Roman"/>
          <w:sz w:val="24"/>
          <w:szCs w:val="24"/>
          <w:lang w:val="fr-FR" w:eastAsia="en-GB"/>
        </w:rPr>
      </w:pPr>
      <w:r w:rsidRPr="006B13D5">
        <w:rPr>
          <w:rFonts w:ascii="Times New Roman" w:hAnsi="Times New Roman" w:cs="Times New Roman"/>
          <w:sz w:val="24"/>
          <w:szCs w:val="24"/>
          <w:bdr w:val="none" w:sz="0" w:space="0" w:color="auto" w:frame="1"/>
          <w:shd w:val="clear" w:color="auto" w:fill="FFFFFF"/>
          <w:lang w:val="fr-FR" w:eastAsia="en-GB"/>
        </w:rPr>
        <w:t xml:space="preserve">Qui sont les </w:t>
      </w:r>
      <w:r w:rsidRPr="006B13D5">
        <w:rPr>
          <w:rFonts w:ascii="Times New Roman" w:hAnsi="Times New Roman" w:cs="Times New Roman"/>
          <w:i/>
          <w:iCs/>
          <w:sz w:val="24"/>
          <w:szCs w:val="24"/>
          <w:bdr w:val="none" w:sz="0" w:space="0" w:color="auto" w:frame="1"/>
          <w:shd w:val="clear" w:color="auto" w:fill="FFFFFF"/>
          <w:lang w:val="fr-FR" w:eastAsia="en-GB"/>
        </w:rPr>
        <w:t>Bnei Qora’h</w:t>
      </w:r>
      <w:r w:rsidRPr="006B13D5">
        <w:rPr>
          <w:rFonts w:ascii="Times New Roman" w:hAnsi="Times New Roman" w:cs="Times New Roman"/>
          <w:sz w:val="24"/>
          <w:szCs w:val="24"/>
          <w:bdr w:val="none" w:sz="0" w:space="0" w:color="auto" w:frame="1"/>
          <w:shd w:val="clear" w:color="auto" w:fill="FFFFFF"/>
          <w:lang w:val="fr-FR" w:eastAsia="en-GB"/>
        </w:rPr>
        <w:t> ? Ce sont les Léviim par excellence.</w:t>
      </w:r>
      <w:r w:rsidRPr="006B13D5">
        <w:rPr>
          <w:rFonts w:ascii="Times New Roman" w:hAnsi="Times New Roman" w:cs="Times New Roman"/>
          <w:sz w:val="24"/>
          <w:szCs w:val="24"/>
          <w:lang w:val="fr-FR" w:eastAsia="en-GB"/>
        </w:rPr>
        <w:t xml:space="preserve"> </w:t>
      </w:r>
    </w:p>
    <w:p w:rsidR="003576B9" w:rsidRPr="006B13D5" w:rsidRDefault="00595152" w:rsidP="006B13D5">
      <w:pPr>
        <w:pStyle w:val="Sansinterligne"/>
        <w:jc w:val="both"/>
        <w:rPr>
          <w:rFonts w:ascii="Times New Roman" w:hAnsi="Times New Roman" w:cs="Times New Roman"/>
          <w:sz w:val="24"/>
          <w:szCs w:val="24"/>
          <w:lang w:val="fr-FR"/>
        </w:rPr>
      </w:pPr>
      <w:r w:rsidRPr="006B13D5">
        <w:rPr>
          <w:rFonts w:ascii="Times New Roman" w:hAnsi="Times New Roman" w:cs="Times New Roman"/>
          <w:sz w:val="24"/>
          <w:szCs w:val="24"/>
          <w:bdr w:val="none" w:sz="0" w:space="0" w:color="auto" w:frame="1"/>
          <w:shd w:val="clear" w:color="auto" w:fill="FFFFFF"/>
          <w:lang w:val="fr-FR" w:eastAsia="en-GB"/>
        </w:rPr>
        <w:t xml:space="preserve">Ce sont les </w:t>
      </w:r>
      <w:r w:rsidR="0091727F" w:rsidRPr="006B13D5">
        <w:rPr>
          <w:rFonts w:ascii="Times New Roman" w:hAnsi="Times New Roman" w:cs="Times New Roman"/>
          <w:i/>
          <w:iCs/>
          <w:sz w:val="24"/>
          <w:szCs w:val="24"/>
          <w:bdr w:val="none" w:sz="0" w:space="0" w:color="auto" w:frame="1"/>
          <w:shd w:val="clear" w:color="auto" w:fill="FFFFFF"/>
          <w:lang w:val="fr-FR" w:eastAsia="en-GB"/>
        </w:rPr>
        <w:t>Léviim</w:t>
      </w:r>
      <w:r w:rsidRPr="006B13D5">
        <w:rPr>
          <w:rFonts w:ascii="Times New Roman" w:hAnsi="Times New Roman" w:cs="Times New Roman"/>
          <w:sz w:val="24"/>
          <w:szCs w:val="24"/>
          <w:bdr w:val="none" w:sz="0" w:space="0" w:color="auto" w:frame="1"/>
          <w:shd w:val="clear" w:color="auto" w:fill="FFFFFF"/>
          <w:lang w:val="fr-FR" w:eastAsia="en-GB"/>
        </w:rPr>
        <w:t xml:space="preserve"> qui </w:t>
      </w:r>
      <w:r w:rsidR="0091727F" w:rsidRPr="006B13D5">
        <w:rPr>
          <w:rFonts w:ascii="Times New Roman" w:hAnsi="Times New Roman" w:cs="Times New Roman"/>
          <w:sz w:val="24"/>
          <w:szCs w:val="24"/>
          <w:bdr w:val="none" w:sz="0" w:space="0" w:color="auto" w:frame="1"/>
          <w:shd w:val="clear" w:color="auto" w:fill="FFFFFF"/>
          <w:lang w:val="fr-FR" w:eastAsia="en-GB"/>
        </w:rPr>
        <w:t>précisément</w:t>
      </w:r>
      <w:r w:rsidRPr="006B13D5">
        <w:rPr>
          <w:rFonts w:ascii="Times New Roman" w:hAnsi="Times New Roman" w:cs="Times New Roman"/>
          <w:sz w:val="24"/>
          <w:szCs w:val="24"/>
          <w:bdr w:val="none" w:sz="0" w:space="0" w:color="auto" w:frame="1"/>
          <w:shd w:val="clear" w:color="auto" w:fill="FFFFFF"/>
          <w:lang w:val="fr-FR" w:eastAsia="en-GB"/>
        </w:rPr>
        <w:t xml:space="preserve"> doivent arranger la </w:t>
      </w:r>
      <w:r w:rsidR="003F32C4" w:rsidRPr="006B13D5">
        <w:rPr>
          <w:rStyle w:val="text"/>
          <w:rFonts w:ascii="Times New Roman" w:hAnsi="Times New Roman" w:cs="Times New Roman"/>
          <w:sz w:val="24"/>
          <w:szCs w:val="24"/>
          <w:rtl/>
          <w:lang w:bidi="he-IL"/>
        </w:rPr>
        <w:t>מַחְלֹקֶת</w:t>
      </w:r>
      <w:r w:rsidRPr="006B13D5">
        <w:rPr>
          <w:rFonts w:ascii="Times New Roman" w:hAnsi="Times New Roman" w:cs="Times New Roman"/>
          <w:sz w:val="24"/>
          <w:szCs w:val="24"/>
          <w:bdr w:val="none" w:sz="0" w:space="0" w:color="auto" w:frame="1"/>
          <w:shd w:val="clear" w:color="auto" w:fill="FFFFFF"/>
          <w:lang w:val="fr-FR" w:eastAsia="en-GB"/>
        </w:rPr>
        <w:t>.</w:t>
      </w:r>
      <w:r w:rsidRPr="006B13D5">
        <w:rPr>
          <w:rFonts w:ascii="Times New Roman" w:hAnsi="Times New Roman" w:cs="Times New Roman"/>
          <w:sz w:val="24"/>
          <w:szCs w:val="24"/>
          <w:lang w:val="fr-FR" w:eastAsia="en-GB"/>
        </w:rPr>
        <w:t xml:space="preserve"> </w:t>
      </w:r>
      <w:bookmarkEnd w:id="0"/>
    </w:p>
    <w:sectPr w:rsidR="003576B9" w:rsidRPr="006B13D5" w:rsidSect="000F0559">
      <w:headerReference w:type="default" r:id="rId7"/>
      <w:footerReference w:type="default" r:id="rId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8A8" w:rsidRDefault="00FC28A8" w:rsidP="0091727F">
      <w:pPr>
        <w:spacing w:after="0" w:line="240" w:lineRule="auto"/>
      </w:pPr>
      <w:r>
        <w:separator/>
      </w:r>
    </w:p>
  </w:endnote>
  <w:endnote w:type="continuationSeparator" w:id="0">
    <w:p w:rsidR="00FC28A8" w:rsidRDefault="00FC28A8" w:rsidP="0091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9009"/>
      <w:docPartObj>
        <w:docPartGallery w:val="Page Numbers (Bottom of Page)"/>
        <w:docPartUnique/>
      </w:docPartObj>
    </w:sdtPr>
    <w:sdtEndPr/>
    <w:sdtContent>
      <w:p w:rsidR="00DA7DF7" w:rsidRDefault="006B13D5">
        <w:pPr>
          <w:pStyle w:val="Pieddepage"/>
          <w:jc w:val="right"/>
        </w:pPr>
        <w:r>
          <w:fldChar w:fldCharType="begin"/>
        </w:r>
        <w:r>
          <w:instrText xml:space="preserve"> PAGE   \* MERGEFORMAT </w:instrText>
        </w:r>
        <w:r>
          <w:fldChar w:fldCharType="separate"/>
        </w:r>
        <w:r w:rsidR="00FC28A8">
          <w:rPr>
            <w:noProof/>
          </w:rPr>
          <w:t>1</w:t>
        </w:r>
        <w:r>
          <w:rPr>
            <w:noProof/>
          </w:rPr>
          <w:fldChar w:fldCharType="end"/>
        </w:r>
      </w:p>
    </w:sdtContent>
  </w:sdt>
  <w:p w:rsidR="00DA7DF7" w:rsidRDefault="00DA7D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8A8" w:rsidRDefault="00FC28A8" w:rsidP="0091727F">
      <w:pPr>
        <w:spacing w:after="0" w:line="240" w:lineRule="auto"/>
      </w:pPr>
      <w:r>
        <w:separator/>
      </w:r>
    </w:p>
  </w:footnote>
  <w:footnote w:type="continuationSeparator" w:id="0">
    <w:p w:rsidR="00FC28A8" w:rsidRDefault="00FC28A8" w:rsidP="0091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DF7" w:rsidRPr="00FB0473" w:rsidRDefault="002D2D93" w:rsidP="002D2D93">
    <w:pPr>
      <w:pStyle w:val="En-tte"/>
      <w:tabs>
        <w:tab w:val="left" w:pos="8100"/>
      </w:tabs>
      <w:rPr>
        <w:rFonts w:asciiTheme="majorBidi" w:hAnsiTheme="majorBidi" w:cstheme="majorBidi"/>
        <w:b/>
        <w:bCs/>
        <w:sz w:val="36"/>
        <w:szCs w:val="36"/>
      </w:rPr>
    </w:pPr>
    <w:r>
      <w:rPr>
        <w:rFonts w:asciiTheme="majorBidi" w:hAnsiTheme="majorBidi" w:cstheme="majorBidi"/>
        <w:b/>
        <w:bCs/>
        <w:sz w:val="36"/>
        <w:szCs w:val="36"/>
      </w:rPr>
      <w:t xml:space="preserve">                                                                     (1984) </w:t>
    </w:r>
    <w:r w:rsidRPr="00FB0473">
      <w:rPr>
        <w:rStyle w:val="text"/>
        <w:rFonts w:asciiTheme="majorBidi" w:hAnsiTheme="majorBidi" w:cstheme="majorBidi"/>
        <w:b/>
        <w:bCs/>
        <w:color w:val="000000"/>
        <w:sz w:val="36"/>
        <w:szCs w:val="36"/>
        <w:rtl/>
        <w:lang w:bidi="he-IL"/>
      </w:rPr>
      <w:t xml:space="preserve"> </w:t>
    </w:r>
    <w:r w:rsidR="00DA7DF7" w:rsidRPr="00FB0473">
      <w:rPr>
        <w:rStyle w:val="text"/>
        <w:rFonts w:asciiTheme="majorBidi" w:hAnsiTheme="majorBidi" w:cstheme="majorBidi"/>
        <w:b/>
        <w:bCs/>
        <w:color w:val="000000"/>
        <w:sz w:val="36"/>
        <w:szCs w:val="36"/>
        <w:rtl/>
        <w:lang w:bidi="he-IL"/>
      </w:rPr>
      <w:t>קֹרַח</w:t>
    </w:r>
    <w:r w:rsidR="00DA7DF7" w:rsidRPr="00FB0473">
      <w:rPr>
        <w:rFonts w:asciiTheme="majorBidi" w:hAnsiTheme="majorBidi" w:cstheme="majorBidi"/>
        <w:b/>
        <w:bCs/>
        <w:sz w:val="36"/>
        <w:szCs w:val="36"/>
      </w:rPr>
      <w:t xml:space="preserve"> -</w:t>
    </w:r>
    <w:r w:rsidR="00DA7DF7" w:rsidRPr="00FB0473">
      <w:rPr>
        <w:rStyle w:val="text"/>
        <w:rFonts w:asciiTheme="majorBidi" w:hAnsiTheme="majorBidi" w:cstheme="majorBidi"/>
        <w:b/>
        <w:bCs/>
        <w:color w:val="000000"/>
        <w:sz w:val="36"/>
        <w:szCs w:val="36"/>
        <w:rtl/>
        <w:lang w:bidi="he-IL"/>
      </w:rPr>
      <w:t>בְּמִדְבַּר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496B"/>
    <w:multiLevelType w:val="hybridMultilevel"/>
    <w:tmpl w:val="79EE06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152"/>
    <w:rsid w:val="00046665"/>
    <w:rsid w:val="000C6BDC"/>
    <w:rsid w:val="000D057C"/>
    <w:rsid w:val="000D2F9E"/>
    <w:rsid w:val="000F0559"/>
    <w:rsid w:val="000F7ADD"/>
    <w:rsid w:val="00106F3B"/>
    <w:rsid w:val="001164E1"/>
    <w:rsid w:val="0013064F"/>
    <w:rsid w:val="001421E8"/>
    <w:rsid w:val="001A07C8"/>
    <w:rsid w:val="00216BAC"/>
    <w:rsid w:val="002358F9"/>
    <w:rsid w:val="0024310D"/>
    <w:rsid w:val="002663C4"/>
    <w:rsid w:val="002D2D93"/>
    <w:rsid w:val="003223DB"/>
    <w:rsid w:val="003576B9"/>
    <w:rsid w:val="003C5DEF"/>
    <w:rsid w:val="003F32C4"/>
    <w:rsid w:val="004B744C"/>
    <w:rsid w:val="005213B2"/>
    <w:rsid w:val="00546ABC"/>
    <w:rsid w:val="00592596"/>
    <w:rsid w:val="00595152"/>
    <w:rsid w:val="0065092D"/>
    <w:rsid w:val="00683E30"/>
    <w:rsid w:val="006B13D5"/>
    <w:rsid w:val="0077159C"/>
    <w:rsid w:val="00865472"/>
    <w:rsid w:val="008A1736"/>
    <w:rsid w:val="0091727F"/>
    <w:rsid w:val="00A8505A"/>
    <w:rsid w:val="00AC38EE"/>
    <w:rsid w:val="00AD4F5A"/>
    <w:rsid w:val="00AF21A1"/>
    <w:rsid w:val="00C03D4E"/>
    <w:rsid w:val="00C436A5"/>
    <w:rsid w:val="00C82456"/>
    <w:rsid w:val="00C90789"/>
    <w:rsid w:val="00DA7DF7"/>
    <w:rsid w:val="00DB06C2"/>
    <w:rsid w:val="00DC4592"/>
    <w:rsid w:val="00E02EAD"/>
    <w:rsid w:val="00EF2D0B"/>
    <w:rsid w:val="00F243FA"/>
    <w:rsid w:val="00FB0473"/>
    <w:rsid w:val="00FC22B7"/>
    <w:rsid w:val="00FC28A8"/>
    <w:rsid w:val="00FF015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909F"/>
  <w15:docId w15:val="{F7A1BDB5-FCDC-40F5-AD59-81606DFE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B9"/>
  </w:style>
  <w:style w:type="paragraph" w:styleId="Titre4">
    <w:name w:val="heading 4"/>
    <w:basedOn w:val="Normal"/>
    <w:link w:val="Titre4Car"/>
    <w:uiPriority w:val="9"/>
    <w:qFormat/>
    <w:rsid w:val="0059515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5152"/>
    <w:rPr>
      <w:color w:val="5675A4"/>
      <w:sz w:val="26"/>
      <w:szCs w:val="26"/>
      <w:u w:val="single"/>
    </w:rPr>
  </w:style>
  <w:style w:type="character" w:styleId="lev">
    <w:name w:val="Strong"/>
    <w:basedOn w:val="Policepardfaut"/>
    <w:uiPriority w:val="22"/>
    <w:qFormat/>
    <w:rsid w:val="00595152"/>
    <w:rPr>
      <w:b/>
      <w:bCs/>
    </w:rPr>
  </w:style>
  <w:style w:type="character" w:styleId="Accentuation">
    <w:name w:val="Emphasis"/>
    <w:basedOn w:val="Policepardfaut"/>
    <w:uiPriority w:val="20"/>
    <w:qFormat/>
    <w:rsid w:val="00595152"/>
    <w:rPr>
      <w:i/>
      <w:iCs/>
    </w:rPr>
  </w:style>
  <w:style w:type="character" w:customStyle="1" w:styleId="text">
    <w:name w:val="text"/>
    <w:basedOn w:val="Policepardfaut"/>
    <w:rsid w:val="00595152"/>
  </w:style>
  <w:style w:type="character" w:customStyle="1" w:styleId="Titre4Car">
    <w:name w:val="Titre 4 Car"/>
    <w:basedOn w:val="Policepardfaut"/>
    <w:link w:val="Titre4"/>
    <w:uiPriority w:val="9"/>
    <w:rsid w:val="00595152"/>
    <w:rPr>
      <w:rFonts w:ascii="Times New Roman" w:eastAsia="Times New Roman" w:hAnsi="Times New Roman" w:cs="Times New Roman"/>
      <w:b/>
      <w:bCs/>
      <w:sz w:val="24"/>
      <w:szCs w:val="24"/>
      <w:lang w:eastAsia="en-GB"/>
    </w:rPr>
  </w:style>
  <w:style w:type="character" w:customStyle="1" w:styleId="ijaxflowpanelid13013">
    <w:name w:val="ijaxflowpanelid13013"/>
    <w:basedOn w:val="Policepardfaut"/>
    <w:rsid w:val="00595152"/>
  </w:style>
  <w:style w:type="character" w:customStyle="1" w:styleId="ijaxflowpanelid12988">
    <w:name w:val="ijaxflowpanelid12988"/>
    <w:basedOn w:val="Policepardfaut"/>
    <w:rsid w:val="00595152"/>
  </w:style>
  <w:style w:type="paragraph" w:styleId="Sansinterligne">
    <w:name w:val="No Spacing"/>
    <w:uiPriority w:val="1"/>
    <w:qFormat/>
    <w:rsid w:val="00595152"/>
    <w:pPr>
      <w:spacing w:after="0" w:line="240" w:lineRule="auto"/>
    </w:pPr>
  </w:style>
  <w:style w:type="paragraph" w:styleId="Titre">
    <w:name w:val="Title"/>
    <w:basedOn w:val="Normal"/>
    <w:next w:val="Normal"/>
    <w:link w:val="TitreCar"/>
    <w:uiPriority w:val="10"/>
    <w:qFormat/>
    <w:rsid w:val="00595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9515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91727F"/>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91727F"/>
  </w:style>
  <w:style w:type="paragraph" w:styleId="Pieddepage">
    <w:name w:val="footer"/>
    <w:basedOn w:val="Normal"/>
    <w:link w:val="PieddepageCar"/>
    <w:uiPriority w:val="99"/>
    <w:unhideWhenUsed/>
    <w:rsid w:val="0091727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1727F"/>
  </w:style>
  <w:style w:type="character" w:customStyle="1" w:styleId="hps">
    <w:name w:val="hps"/>
    <w:basedOn w:val="Policepardfaut"/>
    <w:rsid w:val="003F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87572">
      <w:bodyDiv w:val="1"/>
      <w:marLeft w:val="0"/>
      <w:marRight w:val="0"/>
      <w:marTop w:val="0"/>
      <w:marBottom w:val="0"/>
      <w:divBdr>
        <w:top w:val="none" w:sz="0" w:space="0" w:color="auto"/>
        <w:left w:val="none" w:sz="0" w:space="0" w:color="auto"/>
        <w:bottom w:val="none" w:sz="0" w:space="0" w:color="auto"/>
        <w:right w:val="none" w:sz="0" w:space="0" w:color="auto"/>
      </w:divBdr>
      <w:divsChild>
        <w:div w:id="1632593747">
          <w:marLeft w:val="0"/>
          <w:marRight w:val="0"/>
          <w:marTop w:val="0"/>
          <w:marBottom w:val="0"/>
          <w:divBdr>
            <w:top w:val="none" w:sz="0" w:space="0" w:color="auto"/>
            <w:left w:val="none" w:sz="0" w:space="0" w:color="auto"/>
            <w:bottom w:val="none" w:sz="0" w:space="0" w:color="auto"/>
            <w:right w:val="none" w:sz="0" w:space="0" w:color="auto"/>
          </w:divBdr>
          <w:divsChild>
            <w:div w:id="1421412462">
              <w:marLeft w:val="0"/>
              <w:marRight w:val="0"/>
              <w:marTop w:val="0"/>
              <w:marBottom w:val="0"/>
              <w:divBdr>
                <w:top w:val="none" w:sz="0" w:space="0" w:color="auto"/>
                <w:left w:val="none" w:sz="0" w:space="0" w:color="auto"/>
                <w:bottom w:val="none" w:sz="0" w:space="0" w:color="auto"/>
                <w:right w:val="none" w:sz="0" w:space="0" w:color="auto"/>
              </w:divBdr>
              <w:divsChild>
                <w:div w:id="174003781">
                  <w:marLeft w:val="0"/>
                  <w:marRight w:val="120"/>
                  <w:marTop w:val="0"/>
                  <w:marBottom w:val="0"/>
                  <w:divBdr>
                    <w:top w:val="none" w:sz="0" w:space="0" w:color="auto"/>
                    <w:left w:val="none" w:sz="0" w:space="0" w:color="auto"/>
                    <w:bottom w:val="none" w:sz="0" w:space="0" w:color="auto"/>
                    <w:right w:val="none" w:sz="0" w:space="0" w:color="auto"/>
                  </w:divBdr>
                  <w:divsChild>
                    <w:div w:id="289360618">
                      <w:marLeft w:val="0"/>
                      <w:marRight w:val="0"/>
                      <w:marTop w:val="0"/>
                      <w:marBottom w:val="0"/>
                      <w:divBdr>
                        <w:top w:val="none" w:sz="0" w:space="0" w:color="auto"/>
                        <w:left w:val="none" w:sz="0" w:space="0" w:color="auto"/>
                        <w:bottom w:val="none" w:sz="0" w:space="0" w:color="auto"/>
                        <w:right w:val="none" w:sz="0" w:space="0" w:color="auto"/>
                      </w:divBdr>
                      <w:divsChild>
                        <w:div w:id="751044726">
                          <w:marLeft w:val="0"/>
                          <w:marRight w:val="0"/>
                          <w:marTop w:val="0"/>
                          <w:marBottom w:val="0"/>
                          <w:divBdr>
                            <w:top w:val="none" w:sz="0" w:space="0" w:color="auto"/>
                            <w:left w:val="none" w:sz="0" w:space="0" w:color="auto"/>
                            <w:bottom w:val="none" w:sz="0" w:space="0" w:color="auto"/>
                            <w:right w:val="none" w:sz="0" w:space="0" w:color="auto"/>
                          </w:divBdr>
                          <w:divsChild>
                            <w:div w:id="611208218">
                              <w:marLeft w:val="0"/>
                              <w:marRight w:val="0"/>
                              <w:marTop w:val="120"/>
                              <w:marBottom w:val="0"/>
                              <w:divBdr>
                                <w:top w:val="none" w:sz="0" w:space="0" w:color="auto"/>
                                <w:left w:val="none" w:sz="0" w:space="0" w:color="auto"/>
                                <w:bottom w:val="none" w:sz="0" w:space="0" w:color="auto"/>
                                <w:right w:val="none" w:sz="0" w:space="0" w:color="auto"/>
                              </w:divBdr>
                              <w:divsChild>
                                <w:div w:id="12383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70353">
      <w:bodyDiv w:val="1"/>
      <w:marLeft w:val="0"/>
      <w:marRight w:val="0"/>
      <w:marTop w:val="0"/>
      <w:marBottom w:val="0"/>
      <w:divBdr>
        <w:top w:val="none" w:sz="0" w:space="0" w:color="auto"/>
        <w:left w:val="none" w:sz="0" w:space="0" w:color="auto"/>
        <w:bottom w:val="none" w:sz="0" w:space="0" w:color="auto"/>
        <w:right w:val="none" w:sz="0" w:space="0" w:color="auto"/>
      </w:divBdr>
      <w:divsChild>
        <w:div w:id="1228108763">
          <w:marLeft w:val="0"/>
          <w:marRight w:val="0"/>
          <w:marTop w:val="0"/>
          <w:marBottom w:val="0"/>
          <w:divBdr>
            <w:top w:val="none" w:sz="0" w:space="0" w:color="auto"/>
            <w:left w:val="none" w:sz="0" w:space="0" w:color="auto"/>
            <w:bottom w:val="none" w:sz="0" w:space="0" w:color="auto"/>
            <w:right w:val="none" w:sz="0" w:space="0" w:color="auto"/>
          </w:divBdr>
          <w:divsChild>
            <w:div w:id="2107648165">
              <w:marLeft w:val="0"/>
              <w:marRight w:val="0"/>
              <w:marTop w:val="0"/>
              <w:marBottom w:val="0"/>
              <w:divBdr>
                <w:top w:val="none" w:sz="0" w:space="0" w:color="auto"/>
                <w:left w:val="none" w:sz="0" w:space="0" w:color="auto"/>
                <w:bottom w:val="none" w:sz="0" w:space="0" w:color="auto"/>
                <w:right w:val="none" w:sz="0" w:space="0" w:color="auto"/>
              </w:divBdr>
              <w:divsChild>
                <w:div w:id="1048146428">
                  <w:marLeft w:val="0"/>
                  <w:marRight w:val="120"/>
                  <w:marTop w:val="0"/>
                  <w:marBottom w:val="0"/>
                  <w:divBdr>
                    <w:top w:val="none" w:sz="0" w:space="0" w:color="auto"/>
                    <w:left w:val="none" w:sz="0" w:space="0" w:color="auto"/>
                    <w:bottom w:val="none" w:sz="0" w:space="0" w:color="auto"/>
                    <w:right w:val="none" w:sz="0" w:space="0" w:color="auto"/>
                  </w:divBdr>
                  <w:divsChild>
                    <w:div w:id="533735618">
                      <w:marLeft w:val="0"/>
                      <w:marRight w:val="0"/>
                      <w:marTop w:val="0"/>
                      <w:marBottom w:val="0"/>
                      <w:divBdr>
                        <w:top w:val="none" w:sz="0" w:space="0" w:color="auto"/>
                        <w:left w:val="none" w:sz="0" w:space="0" w:color="auto"/>
                        <w:bottom w:val="none" w:sz="0" w:space="0" w:color="auto"/>
                        <w:right w:val="none" w:sz="0" w:space="0" w:color="auto"/>
                      </w:divBdr>
                      <w:divsChild>
                        <w:div w:id="1618871454">
                          <w:marLeft w:val="0"/>
                          <w:marRight w:val="0"/>
                          <w:marTop w:val="0"/>
                          <w:marBottom w:val="0"/>
                          <w:divBdr>
                            <w:top w:val="none" w:sz="0" w:space="0" w:color="auto"/>
                            <w:left w:val="none" w:sz="0" w:space="0" w:color="auto"/>
                            <w:bottom w:val="none" w:sz="0" w:space="0" w:color="auto"/>
                            <w:right w:val="none" w:sz="0" w:space="0" w:color="auto"/>
                          </w:divBdr>
                          <w:divsChild>
                            <w:div w:id="977026672">
                              <w:marLeft w:val="0"/>
                              <w:marRight w:val="0"/>
                              <w:marTop w:val="120"/>
                              <w:marBottom w:val="0"/>
                              <w:divBdr>
                                <w:top w:val="none" w:sz="0" w:space="0" w:color="auto"/>
                                <w:left w:val="none" w:sz="0" w:space="0" w:color="auto"/>
                                <w:bottom w:val="none" w:sz="0" w:space="0" w:color="auto"/>
                                <w:right w:val="none" w:sz="0" w:space="0" w:color="auto"/>
                              </w:divBdr>
                              <w:divsChild>
                                <w:div w:id="3939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05651">
      <w:bodyDiv w:val="1"/>
      <w:marLeft w:val="0"/>
      <w:marRight w:val="0"/>
      <w:marTop w:val="0"/>
      <w:marBottom w:val="0"/>
      <w:divBdr>
        <w:top w:val="none" w:sz="0" w:space="0" w:color="auto"/>
        <w:left w:val="none" w:sz="0" w:space="0" w:color="auto"/>
        <w:bottom w:val="none" w:sz="0" w:space="0" w:color="auto"/>
        <w:right w:val="none" w:sz="0" w:space="0" w:color="auto"/>
      </w:divBdr>
      <w:divsChild>
        <w:div w:id="925041953">
          <w:marLeft w:val="0"/>
          <w:marRight w:val="0"/>
          <w:marTop w:val="0"/>
          <w:marBottom w:val="0"/>
          <w:divBdr>
            <w:top w:val="none" w:sz="0" w:space="0" w:color="auto"/>
            <w:left w:val="none" w:sz="0" w:space="0" w:color="auto"/>
            <w:bottom w:val="none" w:sz="0" w:space="0" w:color="auto"/>
            <w:right w:val="none" w:sz="0" w:space="0" w:color="auto"/>
          </w:divBdr>
          <w:divsChild>
            <w:div w:id="1837383799">
              <w:marLeft w:val="0"/>
              <w:marRight w:val="0"/>
              <w:marTop w:val="0"/>
              <w:marBottom w:val="0"/>
              <w:divBdr>
                <w:top w:val="none" w:sz="0" w:space="0" w:color="auto"/>
                <w:left w:val="none" w:sz="0" w:space="0" w:color="auto"/>
                <w:bottom w:val="none" w:sz="0" w:space="0" w:color="auto"/>
                <w:right w:val="none" w:sz="0" w:space="0" w:color="auto"/>
              </w:divBdr>
              <w:divsChild>
                <w:div w:id="1000159028">
                  <w:marLeft w:val="0"/>
                  <w:marRight w:val="120"/>
                  <w:marTop w:val="0"/>
                  <w:marBottom w:val="0"/>
                  <w:divBdr>
                    <w:top w:val="none" w:sz="0" w:space="0" w:color="auto"/>
                    <w:left w:val="none" w:sz="0" w:space="0" w:color="auto"/>
                    <w:bottom w:val="none" w:sz="0" w:space="0" w:color="auto"/>
                    <w:right w:val="none" w:sz="0" w:space="0" w:color="auto"/>
                  </w:divBdr>
                  <w:divsChild>
                    <w:div w:id="695615868">
                      <w:marLeft w:val="0"/>
                      <w:marRight w:val="0"/>
                      <w:marTop w:val="0"/>
                      <w:marBottom w:val="0"/>
                      <w:divBdr>
                        <w:top w:val="none" w:sz="0" w:space="0" w:color="auto"/>
                        <w:left w:val="none" w:sz="0" w:space="0" w:color="auto"/>
                        <w:bottom w:val="none" w:sz="0" w:space="0" w:color="auto"/>
                        <w:right w:val="none" w:sz="0" w:space="0" w:color="auto"/>
                      </w:divBdr>
                      <w:divsChild>
                        <w:div w:id="894972706">
                          <w:marLeft w:val="0"/>
                          <w:marRight w:val="0"/>
                          <w:marTop w:val="0"/>
                          <w:marBottom w:val="0"/>
                          <w:divBdr>
                            <w:top w:val="none" w:sz="0" w:space="0" w:color="auto"/>
                            <w:left w:val="none" w:sz="0" w:space="0" w:color="auto"/>
                            <w:bottom w:val="none" w:sz="0" w:space="0" w:color="auto"/>
                            <w:right w:val="none" w:sz="0" w:space="0" w:color="auto"/>
                          </w:divBdr>
                          <w:divsChild>
                            <w:div w:id="725026331">
                              <w:marLeft w:val="0"/>
                              <w:marRight w:val="0"/>
                              <w:marTop w:val="120"/>
                              <w:marBottom w:val="0"/>
                              <w:divBdr>
                                <w:top w:val="none" w:sz="0" w:space="0" w:color="auto"/>
                                <w:left w:val="none" w:sz="0" w:space="0" w:color="auto"/>
                                <w:bottom w:val="none" w:sz="0" w:space="0" w:color="auto"/>
                                <w:right w:val="none" w:sz="0" w:space="0" w:color="auto"/>
                              </w:divBdr>
                              <w:divsChild>
                                <w:div w:id="83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6556</Words>
  <Characters>36058</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10</cp:revision>
  <cp:lastPrinted>2011-11-04T18:47:00Z</cp:lastPrinted>
  <dcterms:created xsi:type="dcterms:W3CDTF">2011-05-13T15:54:00Z</dcterms:created>
  <dcterms:modified xsi:type="dcterms:W3CDTF">2019-06-27T12:49:00Z</dcterms:modified>
</cp:coreProperties>
</file>